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82" w:rsidRPr="00DF407B" w:rsidRDefault="00694282" w:rsidP="00294C0C">
      <w:pPr>
        <w:spacing w:after="0" w:line="240" w:lineRule="auto"/>
        <w:contextualSpacing/>
        <w:jc w:val="center"/>
        <w:rPr>
          <w:rFonts w:ascii="Times New Roman" w:hAnsi="Times New Roman"/>
          <w:b/>
          <w:sz w:val="24"/>
          <w:szCs w:val="24"/>
        </w:rPr>
      </w:pPr>
      <w:r w:rsidRPr="00DF407B">
        <w:rPr>
          <w:rFonts w:ascii="Times New Roman" w:hAnsi="Times New Roman"/>
          <w:b/>
          <w:sz w:val="24"/>
          <w:szCs w:val="24"/>
        </w:rPr>
        <w:t>Календарь крупных международных выставок и инвестиционных мероприятий,</w:t>
      </w:r>
    </w:p>
    <w:p w:rsidR="00694282" w:rsidRPr="00DF407B" w:rsidRDefault="00BA7FF8" w:rsidP="00294C0C">
      <w:pPr>
        <w:spacing w:after="0" w:line="240" w:lineRule="auto"/>
        <w:contextualSpacing/>
        <w:jc w:val="center"/>
        <w:rPr>
          <w:rFonts w:ascii="Times New Roman" w:hAnsi="Times New Roman"/>
          <w:b/>
          <w:sz w:val="24"/>
          <w:szCs w:val="24"/>
        </w:rPr>
      </w:pPr>
      <w:r w:rsidRPr="00DF407B">
        <w:rPr>
          <w:rFonts w:ascii="Times New Roman" w:hAnsi="Times New Roman"/>
          <w:b/>
          <w:sz w:val="24"/>
          <w:szCs w:val="24"/>
        </w:rPr>
        <w:t>запланированных на 2019</w:t>
      </w:r>
      <w:r w:rsidR="00694282" w:rsidRPr="00DF407B">
        <w:rPr>
          <w:rFonts w:ascii="Times New Roman" w:hAnsi="Times New Roman"/>
          <w:b/>
          <w:sz w:val="24"/>
          <w:szCs w:val="24"/>
        </w:rPr>
        <w:t xml:space="preserve"> г. </w:t>
      </w:r>
      <w:bookmarkStart w:id="0" w:name="_GoBack"/>
      <w:bookmarkEnd w:id="0"/>
    </w:p>
    <w:p w:rsidR="00694282" w:rsidRPr="00DF407B" w:rsidRDefault="00694282" w:rsidP="00294C0C">
      <w:pPr>
        <w:spacing w:after="0" w:line="240" w:lineRule="auto"/>
        <w:contextualSpacing/>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57"/>
        <w:gridCol w:w="28"/>
        <w:gridCol w:w="2410"/>
        <w:gridCol w:w="3090"/>
        <w:gridCol w:w="29"/>
        <w:gridCol w:w="5074"/>
      </w:tblGrid>
      <w:tr w:rsidR="00141DC2" w:rsidRPr="00DF407B" w:rsidTr="00503CC6">
        <w:trPr>
          <w:trHeight w:val="632"/>
        </w:trPr>
        <w:tc>
          <w:tcPr>
            <w:tcW w:w="846" w:type="dxa"/>
            <w:shd w:val="clear" w:color="auto" w:fill="auto"/>
          </w:tcPr>
          <w:p w:rsidR="00694282" w:rsidRPr="00DF407B" w:rsidRDefault="00694282" w:rsidP="00294C0C">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p>
        </w:tc>
        <w:tc>
          <w:tcPr>
            <w:tcW w:w="3685" w:type="dxa"/>
            <w:gridSpan w:val="2"/>
            <w:shd w:val="clear" w:color="auto" w:fill="auto"/>
          </w:tcPr>
          <w:p w:rsidR="00694282" w:rsidRPr="00DF407B" w:rsidRDefault="00694282" w:rsidP="00294C0C">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Название</w:t>
            </w:r>
          </w:p>
        </w:tc>
        <w:tc>
          <w:tcPr>
            <w:tcW w:w="2410" w:type="dxa"/>
            <w:shd w:val="clear" w:color="auto" w:fill="auto"/>
          </w:tcPr>
          <w:p w:rsidR="00694282" w:rsidRPr="00DF407B" w:rsidRDefault="00694282" w:rsidP="00294C0C">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Дата проведения</w:t>
            </w:r>
          </w:p>
        </w:tc>
        <w:tc>
          <w:tcPr>
            <w:tcW w:w="3119" w:type="dxa"/>
            <w:gridSpan w:val="2"/>
            <w:shd w:val="clear" w:color="auto" w:fill="auto"/>
          </w:tcPr>
          <w:p w:rsidR="00694282" w:rsidRPr="00DF407B" w:rsidRDefault="00694282" w:rsidP="00294C0C">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Страна проведения</w:t>
            </w:r>
            <w:r w:rsidR="007A0882" w:rsidRPr="00DF407B">
              <w:rPr>
                <w:rFonts w:ascii="Times New Roman" w:hAnsi="Times New Roman"/>
                <w:sz w:val="24"/>
                <w:szCs w:val="24"/>
              </w:rPr>
              <w:t>, город проведения</w:t>
            </w:r>
          </w:p>
        </w:tc>
        <w:tc>
          <w:tcPr>
            <w:tcW w:w="5074" w:type="dxa"/>
            <w:shd w:val="clear" w:color="auto" w:fill="auto"/>
          </w:tcPr>
          <w:p w:rsidR="00694282" w:rsidRPr="00DF407B" w:rsidRDefault="00694282" w:rsidP="00294C0C">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Примечание</w:t>
            </w:r>
          </w:p>
        </w:tc>
      </w:tr>
      <w:tr w:rsidR="00EF1B07" w:rsidRPr="00DF407B" w:rsidTr="00503CC6">
        <w:trPr>
          <w:trHeight w:val="315"/>
        </w:trPr>
        <w:tc>
          <w:tcPr>
            <w:tcW w:w="15134" w:type="dxa"/>
            <w:gridSpan w:val="7"/>
            <w:shd w:val="clear" w:color="auto" w:fill="auto"/>
          </w:tcPr>
          <w:p w:rsidR="00EF1B07" w:rsidRPr="00DF407B" w:rsidRDefault="00EF1B07" w:rsidP="00294C0C">
            <w:pPr>
              <w:spacing w:after="0" w:line="240" w:lineRule="auto"/>
              <w:contextualSpacing/>
              <w:jc w:val="center"/>
              <w:rPr>
                <w:rFonts w:ascii="Times New Roman" w:hAnsi="Times New Roman"/>
                <w:b/>
                <w:sz w:val="24"/>
                <w:szCs w:val="24"/>
              </w:rPr>
            </w:pPr>
            <w:r w:rsidRPr="00DF407B">
              <w:rPr>
                <w:rFonts w:ascii="Times New Roman" w:hAnsi="Times New Roman"/>
                <w:b/>
                <w:sz w:val="24"/>
                <w:szCs w:val="24"/>
              </w:rPr>
              <w:t>Сентябрь</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E243F8" w:rsidRDefault="00E243F8" w:rsidP="00246CC0">
            <w:pPr>
              <w:jc w:val="center"/>
              <w:rPr>
                <w:rFonts w:ascii="Times New Roman" w:hAnsi="Times New Roman"/>
                <w:sz w:val="24"/>
                <w:szCs w:val="24"/>
              </w:rPr>
            </w:pPr>
            <w:r>
              <w:rPr>
                <w:rFonts w:ascii="Times New Roman" w:hAnsi="Times New Roman"/>
                <w:sz w:val="24"/>
                <w:szCs w:val="24"/>
                <w:shd w:val="clear" w:color="auto" w:fill="FFFFFF"/>
              </w:rPr>
              <w:t>Ф</w:t>
            </w:r>
            <w:r w:rsidRPr="00E243F8">
              <w:rPr>
                <w:rFonts w:ascii="Times New Roman" w:hAnsi="Times New Roman"/>
                <w:sz w:val="24"/>
                <w:szCs w:val="24"/>
                <w:shd w:val="clear" w:color="auto" w:fill="FFFFFF"/>
              </w:rPr>
              <w:t>орум по инвестициям и цифровизации</w:t>
            </w:r>
            <w:r>
              <w:rPr>
                <w:rFonts w:ascii="Times New Roman" w:hAnsi="Times New Roman"/>
                <w:sz w:val="24"/>
                <w:szCs w:val="24"/>
                <w:shd w:val="clear" w:color="auto" w:fill="FFFFFF"/>
              </w:rPr>
              <w:t xml:space="preserve"> </w:t>
            </w:r>
            <w:r w:rsidRPr="00E243F8">
              <w:rPr>
                <w:rFonts w:ascii="Times New Roman" w:hAnsi="Times New Roman"/>
                <w:sz w:val="24"/>
                <w:szCs w:val="24"/>
              </w:rPr>
              <w:t>«Digital Invest»</w:t>
            </w:r>
          </w:p>
        </w:tc>
        <w:tc>
          <w:tcPr>
            <w:tcW w:w="2410" w:type="dxa"/>
            <w:shd w:val="clear" w:color="auto" w:fill="auto"/>
          </w:tcPr>
          <w:p w:rsidR="00E243F8" w:rsidRPr="00E243F8" w:rsidRDefault="00E243F8" w:rsidP="00E243F8">
            <w:pPr>
              <w:jc w:val="center"/>
              <w:rPr>
                <w:rFonts w:ascii="Times New Roman" w:hAnsi="Times New Roman"/>
                <w:sz w:val="24"/>
                <w:szCs w:val="24"/>
              </w:rPr>
            </w:pPr>
            <w:r w:rsidRPr="00E243F8">
              <w:rPr>
                <w:rFonts w:ascii="Times New Roman" w:hAnsi="Times New Roman"/>
                <w:sz w:val="24"/>
                <w:szCs w:val="24"/>
              </w:rPr>
              <w:t xml:space="preserve">13 </w:t>
            </w:r>
            <w:r>
              <w:rPr>
                <w:rFonts w:ascii="Times New Roman" w:hAnsi="Times New Roman"/>
                <w:sz w:val="24"/>
                <w:szCs w:val="24"/>
              </w:rPr>
              <w:t>сентября</w:t>
            </w:r>
          </w:p>
        </w:tc>
        <w:tc>
          <w:tcPr>
            <w:tcW w:w="3119" w:type="dxa"/>
            <w:gridSpan w:val="2"/>
            <w:shd w:val="clear" w:color="auto" w:fill="auto"/>
          </w:tcPr>
          <w:p w:rsidR="00E243F8" w:rsidRPr="00E243F8" w:rsidRDefault="00E243F8" w:rsidP="00E243F8">
            <w:pPr>
              <w:jc w:val="center"/>
              <w:rPr>
                <w:rFonts w:ascii="Times New Roman" w:hAnsi="Times New Roman"/>
                <w:sz w:val="24"/>
                <w:szCs w:val="24"/>
              </w:rPr>
            </w:pPr>
            <w:r>
              <w:rPr>
                <w:rFonts w:ascii="Times New Roman" w:hAnsi="Times New Roman"/>
                <w:sz w:val="24"/>
                <w:szCs w:val="24"/>
              </w:rPr>
              <w:t>ЗКО</w:t>
            </w:r>
            <w:r w:rsidRPr="00E243F8">
              <w:rPr>
                <w:rFonts w:ascii="Times New Roman" w:hAnsi="Times New Roman"/>
                <w:sz w:val="24"/>
                <w:szCs w:val="24"/>
              </w:rPr>
              <w:t xml:space="preserve">, </w:t>
            </w:r>
            <w:r>
              <w:rPr>
                <w:rFonts w:ascii="Times New Roman" w:hAnsi="Times New Roman"/>
                <w:sz w:val="24"/>
                <w:szCs w:val="24"/>
              </w:rPr>
              <w:t>г.Уральск</w:t>
            </w:r>
          </w:p>
        </w:tc>
        <w:tc>
          <w:tcPr>
            <w:tcW w:w="5074" w:type="dxa"/>
            <w:shd w:val="clear" w:color="auto" w:fill="auto"/>
          </w:tcPr>
          <w:p w:rsidR="00E243F8" w:rsidRPr="00E243F8" w:rsidRDefault="00E243F8" w:rsidP="00E243F8">
            <w:pPr>
              <w:rPr>
                <w:rFonts w:ascii="Times New Roman" w:hAnsi="Times New Roman"/>
                <w:sz w:val="24"/>
                <w:szCs w:val="24"/>
              </w:rPr>
            </w:pPr>
            <w:r w:rsidRPr="00E243F8">
              <w:rPr>
                <w:rFonts w:ascii="Times New Roman" w:hAnsi="Times New Roman"/>
                <w:sz w:val="24"/>
                <w:szCs w:val="24"/>
              </w:rPr>
              <w:t>Подробнее по ссылке:</w:t>
            </w:r>
            <w:r>
              <w:rPr>
                <w:rFonts w:ascii="Times New Roman" w:hAnsi="Times New Roman"/>
                <w:sz w:val="24"/>
                <w:szCs w:val="24"/>
              </w:rPr>
              <w:t xml:space="preserve"> </w:t>
            </w:r>
            <w:r w:rsidRPr="00E243F8">
              <w:rPr>
                <w:rFonts w:ascii="Times New Roman" w:hAnsi="Times New Roman"/>
                <w:sz w:val="24"/>
                <w:szCs w:val="24"/>
              </w:rPr>
              <w:t xml:space="preserve">http://digitalinwest.kz/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Образовательная выставка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«IdeenExpo-2019»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15-23 сентября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ФРГ, г. Ганновере</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Выставка предлагает карьерную ориентацию с практической концепцией, которая является уникальной в Германии. Мероприятие собирает профессионалов из академического и профессионального образования.  Компании и бизнес-ассоциации, университеты, научные учреждения и школы со всей ФРГ будут предлагать посетителям широкий спектр интересных практических экспонатов на территории площадью более 100 тыс. кв.м.</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Конференция по электронной коммерции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 xml:space="preserve">16 – 17 сентября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Оман, г. Маскат</w:t>
            </w:r>
          </w:p>
        </w:tc>
        <w:tc>
          <w:tcPr>
            <w:tcW w:w="5074" w:type="dxa"/>
            <w:shd w:val="clear" w:color="auto" w:fill="auto"/>
          </w:tcPr>
          <w:p w:rsidR="00E243F8" w:rsidRDefault="00E243F8" w:rsidP="00E243F8">
            <w:pPr>
              <w:spacing w:after="0" w:line="240" w:lineRule="auto"/>
              <w:contextualSpacing/>
              <w:jc w:val="both"/>
              <w:rPr>
                <w:rFonts w:ascii="Times New Roman" w:hAnsi="Times New Roman"/>
                <w:sz w:val="24"/>
                <w:szCs w:val="24"/>
                <w:shd w:val="clear" w:color="auto" w:fill="FFFFFF"/>
              </w:rPr>
            </w:pPr>
            <w:r w:rsidRPr="00DF407B">
              <w:rPr>
                <w:rFonts w:ascii="Times New Roman" w:hAnsi="Times New Roman"/>
                <w:sz w:val="24"/>
                <w:szCs w:val="24"/>
                <w:shd w:val="clear" w:color="auto" w:fill="FFFFFF"/>
              </w:rPr>
              <w:t>Конференция предоставляет возможность для обсуждения актуальных проблем, обмена аналитическими данными и нормативно-правовой базой, повышая прозрачность и согласованность путем установления связей и соединения делового сообщества для местных и международных поставщиков услуг и инвесторов, которые активно ищут инвестиционные проекты для участия в цифровой коммерции</w:t>
            </w:r>
          </w:p>
          <w:p w:rsidR="00E243F8" w:rsidRPr="00DF407B" w:rsidRDefault="00E243F8" w:rsidP="00E243F8">
            <w:pPr>
              <w:spacing w:after="0" w:line="240" w:lineRule="auto"/>
              <w:contextualSpacing/>
              <w:jc w:val="both"/>
              <w:rPr>
                <w:rStyle w:val="a7"/>
                <w:rFonts w:ascii="Times New Roman" w:hAnsi="Times New Roman"/>
                <w:color w:val="auto"/>
                <w:sz w:val="24"/>
                <w:szCs w:val="24"/>
                <w:u w:val="none"/>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32-я Международная сельскохозяйственная выставка для Африки и Ближнего Востока «SaharaExpo»</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16-19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Египет, г. Каир</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DF407B" w:rsidRDefault="002A44A3" w:rsidP="00E243F8">
            <w:pPr>
              <w:spacing w:after="0" w:line="240" w:lineRule="auto"/>
              <w:contextualSpacing/>
              <w:jc w:val="center"/>
              <w:rPr>
                <w:rStyle w:val="a7"/>
                <w:rFonts w:ascii="Times New Roman" w:hAnsi="Times New Roman"/>
                <w:color w:val="auto"/>
                <w:sz w:val="24"/>
                <w:szCs w:val="24"/>
              </w:rPr>
            </w:pPr>
            <w:hyperlink r:id="rId8" w:history="1">
              <w:r w:rsidR="00E243F8" w:rsidRPr="00DF407B">
                <w:rPr>
                  <w:rStyle w:val="a7"/>
                  <w:rFonts w:ascii="Times New Roman" w:hAnsi="Times New Roman"/>
                  <w:color w:val="auto"/>
                  <w:sz w:val="24"/>
                  <w:szCs w:val="24"/>
                </w:rPr>
                <w:t>www.saharaexpo.com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6-я международная выставка транспорта, цепей поставок, логистики </w:t>
            </w:r>
          </w:p>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«Indonesia Transport, Supply Chain &amp; Logistics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16 – 18 </w:t>
            </w:r>
            <w:r>
              <w:rPr>
                <w:rFonts w:ascii="Times New Roman" w:hAnsi="Times New Roman"/>
                <w:sz w:val="24"/>
                <w:szCs w:val="24"/>
              </w:rPr>
              <w:t>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Индонезия,  г. Джакарта</w:t>
            </w:r>
          </w:p>
        </w:tc>
        <w:tc>
          <w:tcPr>
            <w:tcW w:w="5074" w:type="dxa"/>
            <w:shd w:val="clear" w:color="auto" w:fill="auto"/>
          </w:tcPr>
          <w:p w:rsidR="00E243F8" w:rsidRPr="00DF407B" w:rsidRDefault="002A44A3" w:rsidP="00E243F8">
            <w:pPr>
              <w:spacing w:after="0" w:line="240" w:lineRule="auto"/>
              <w:contextualSpacing/>
              <w:jc w:val="center"/>
              <w:rPr>
                <w:rFonts w:ascii="Times New Roman" w:hAnsi="Times New Roman"/>
                <w:sz w:val="24"/>
                <w:szCs w:val="24"/>
              </w:rPr>
            </w:pPr>
            <w:hyperlink r:id="rId9" w:history="1">
              <w:r w:rsidR="00E243F8" w:rsidRPr="00DF407B">
                <w:rPr>
                  <w:rStyle w:val="a7"/>
                  <w:rFonts w:ascii="Times New Roman" w:hAnsi="Times New Roman"/>
                  <w:sz w:val="24"/>
                  <w:szCs w:val="24"/>
                </w:rPr>
                <w:t>https://www.transport-supplychain-logistics.co.id/en-gb.html</w:t>
              </w:r>
            </w:hyperlink>
          </w:p>
        </w:tc>
      </w:tr>
      <w:tr w:rsidR="00E243F8" w:rsidRPr="00DF407B" w:rsidTr="00503CC6">
        <w:trPr>
          <w:trHeight w:val="1432"/>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химической промышленности и науки «ХИМИЯ-2019»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16-19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Россия, г. Москва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Международная выставка «ХИМИЯ» проводится в Москве с 1965 года и является одной из наиболее престижных выставок в своей отрасли.</w:t>
            </w:r>
          </w:p>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Выставка «ХИМИЯ» – площадка для встречи производителей химической продукции и услуг, поставщиков передовых технологий и оборудования и потребителей различных отраслей из многих стран мира.</w:t>
            </w:r>
          </w:p>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По оценкам специалистов, выставка оказывает существенное влияние на процесс развития как химического и нефтехимического комплекса, так и других отраслей, способствует укреплению взаимосвязей российских и зарубежных компаний.</w:t>
            </w:r>
          </w:p>
          <w:p w:rsidR="00E243F8" w:rsidRPr="00DF407B" w:rsidRDefault="002A44A3" w:rsidP="00E243F8">
            <w:pPr>
              <w:spacing w:after="0" w:line="240" w:lineRule="auto"/>
              <w:contextualSpacing/>
              <w:jc w:val="both"/>
              <w:rPr>
                <w:rFonts w:ascii="Times New Roman" w:hAnsi="Times New Roman"/>
                <w:b/>
                <w:sz w:val="24"/>
                <w:szCs w:val="24"/>
              </w:rPr>
            </w:pPr>
            <w:hyperlink r:id="rId10" w:history="1">
              <w:r w:rsidR="00E243F8" w:rsidRPr="00DF407B">
                <w:rPr>
                  <w:rStyle w:val="a7"/>
                  <w:rFonts w:ascii="Times New Roman" w:hAnsi="Times New Roman"/>
                  <w:color w:val="auto"/>
                  <w:sz w:val="24"/>
                  <w:szCs w:val="24"/>
                </w:rPr>
                <w:t>https://www.chemistry-expo.ru</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Международная выставка электрооборудования и автоматизации</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16-19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tabs>
                <w:tab w:val="left" w:pos="705"/>
              </w:tabs>
              <w:spacing w:after="0" w:line="240" w:lineRule="auto"/>
              <w:contextualSpacing/>
              <w:jc w:val="center"/>
              <w:rPr>
                <w:rFonts w:ascii="Times New Roman" w:hAnsi="Times New Roman"/>
                <w:sz w:val="24"/>
                <w:szCs w:val="24"/>
                <w:lang w:eastAsia="ja-JP"/>
              </w:rPr>
            </w:pPr>
            <w:r w:rsidRPr="00DF407B">
              <w:rPr>
                <w:rStyle w:val="11pt"/>
                <w:rFonts w:eastAsia="Malgun Gothic"/>
                <w:sz w:val="24"/>
                <w:szCs w:val="24"/>
              </w:rPr>
              <w:t>Выставка энергосберегающего оборудования и альтернативных источни</w:t>
            </w:r>
            <w:r>
              <w:rPr>
                <w:rStyle w:val="11pt"/>
                <w:rFonts w:eastAsia="Malgun Gothic"/>
                <w:sz w:val="24"/>
                <w:szCs w:val="24"/>
              </w:rPr>
              <w:t>ков питания «</w:t>
            </w:r>
            <w:r>
              <w:rPr>
                <w:rStyle w:val="11pt"/>
                <w:rFonts w:eastAsia="Malgun Gothic"/>
                <w:sz w:val="24"/>
                <w:szCs w:val="24"/>
                <w:lang w:val="en-US"/>
              </w:rPr>
              <w:t>ISTWE</w:t>
            </w:r>
            <w:r w:rsidRPr="00DF407B">
              <w:rPr>
                <w:rStyle w:val="11pt"/>
                <w:rFonts w:eastAsia="Malgun Gothic"/>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val="en-US" w:eastAsia="ja-JP"/>
              </w:rPr>
              <w:t xml:space="preserve">17-19 </w:t>
            </w:r>
            <w:r w:rsidRPr="00DF407B">
              <w:rPr>
                <w:rFonts w:ascii="Times New Roman" w:hAnsi="Times New Roman"/>
                <w:sz w:val="24"/>
                <w:szCs w:val="24"/>
                <w:lang w:eastAsia="ja-JP"/>
              </w:rPr>
              <w:t xml:space="preserve">сентября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Украина</w:t>
            </w:r>
            <w:r>
              <w:rPr>
                <w:rFonts w:ascii="Times New Roman" w:hAnsi="Times New Roman"/>
                <w:sz w:val="24"/>
                <w:szCs w:val="24"/>
                <w:lang w:eastAsia="ja-JP"/>
              </w:rPr>
              <w:t>, г. Киев</w:t>
            </w:r>
            <w:r w:rsidRPr="00DF407B">
              <w:rPr>
                <w:rFonts w:ascii="Times New Roman" w:hAnsi="Times New Roman"/>
                <w:sz w:val="24"/>
                <w:szCs w:val="24"/>
                <w:lang w:eastAsia="ja-JP"/>
              </w:rPr>
              <w:t xml:space="preserve">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i/>
                <w:sz w:val="24"/>
                <w:szCs w:val="24"/>
              </w:rPr>
            </w:pPr>
            <w:r w:rsidRPr="00DF407B">
              <w:rPr>
                <w:rStyle w:val="115pt"/>
                <w:rFonts w:eastAsia="Malgun Gothic"/>
                <w:i w:val="0"/>
                <w:sz w:val="24"/>
                <w:szCs w:val="24"/>
              </w:rPr>
              <w:t xml:space="preserve">Подробнее по ссылке: </w:t>
            </w:r>
            <w:hyperlink r:id="rId11" w:history="1">
              <w:r w:rsidRPr="00DF407B">
                <w:rPr>
                  <w:rStyle w:val="a7"/>
                  <w:rFonts w:ascii="Times New Roman" w:hAnsi="Times New Roman"/>
                  <w:sz w:val="24"/>
                  <w:szCs w:val="24"/>
                  <w:shd w:val="clear" w:color="auto" w:fill="FFFFFF"/>
                  <w:lang w:val="en-US" w:eastAsia="ru-RU" w:bidi="en-US"/>
                </w:rPr>
                <w:t>http</w:t>
              </w:r>
              <w:r w:rsidRPr="00DF407B">
                <w:rPr>
                  <w:rStyle w:val="a7"/>
                  <w:rFonts w:ascii="Times New Roman" w:hAnsi="Times New Roman"/>
                  <w:sz w:val="24"/>
                  <w:szCs w:val="24"/>
                  <w:shd w:val="clear" w:color="auto" w:fill="FFFFFF"/>
                  <w:lang w:eastAsia="ru-RU" w:bidi="en-US"/>
                </w:rPr>
                <w:t>://</w:t>
              </w:r>
              <w:r w:rsidRPr="00DF407B">
                <w:rPr>
                  <w:rStyle w:val="a7"/>
                  <w:rFonts w:ascii="Times New Roman" w:hAnsi="Times New Roman"/>
                  <w:sz w:val="24"/>
                  <w:szCs w:val="24"/>
                  <w:shd w:val="clear" w:color="auto" w:fill="FFFFFF"/>
                  <w:lang w:val="en-US" w:eastAsia="ru-RU" w:bidi="en-US"/>
                </w:rPr>
                <w:t>istwe</w:t>
              </w:r>
              <w:r w:rsidRPr="00DF407B">
                <w:rPr>
                  <w:rStyle w:val="a7"/>
                  <w:rFonts w:ascii="Times New Roman" w:hAnsi="Times New Roman"/>
                  <w:sz w:val="24"/>
                  <w:szCs w:val="24"/>
                  <w:shd w:val="clear" w:color="auto" w:fill="FFFFFF"/>
                  <w:lang w:eastAsia="ru-RU" w:bidi="en-US"/>
                </w:rPr>
                <w:t>.</w:t>
              </w:r>
              <w:r w:rsidRPr="00DF407B">
                <w:rPr>
                  <w:rStyle w:val="a7"/>
                  <w:rFonts w:ascii="Times New Roman" w:hAnsi="Times New Roman"/>
                  <w:sz w:val="24"/>
                  <w:szCs w:val="24"/>
                  <w:shd w:val="clear" w:color="auto" w:fill="FFFFFF"/>
                  <w:lang w:val="en-US" w:eastAsia="ru-RU" w:bidi="en-US"/>
                </w:rPr>
                <w:t>agroinkom</w:t>
              </w:r>
              <w:r w:rsidRPr="00DF407B">
                <w:rPr>
                  <w:rStyle w:val="a7"/>
                  <w:rFonts w:ascii="Times New Roman" w:hAnsi="Times New Roman"/>
                  <w:sz w:val="24"/>
                  <w:szCs w:val="24"/>
                  <w:shd w:val="clear" w:color="auto" w:fill="FFFFFF"/>
                  <w:lang w:eastAsia="ru-RU" w:bidi="en-US"/>
                </w:rPr>
                <w:t>.</w:t>
              </w:r>
              <w:r w:rsidRPr="00DF407B">
                <w:rPr>
                  <w:rStyle w:val="a7"/>
                  <w:rFonts w:ascii="Times New Roman" w:hAnsi="Times New Roman"/>
                  <w:sz w:val="24"/>
                  <w:szCs w:val="24"/>
                  <w:shd w:val="clear" w:color="auto" w:fill="FFFFFF"/>
                  <w:lang w:val="en-US" w:eastAsia="ru-RU" w:bidi="en-US"/>
                </w:rPr>
                <w:t>com</w:t>
              </w:r>
              <w:r w:rsidRPr="00DF407B">
                <w:rPr>
                  <w:rStyle w:val="a7"/>
                  <w:rFonts w:ascii="Times New Roman" w:hAnsi="Times New Roman"/>
                  <w:sz w:val="24"/>
                  <w:szCs w:val="24"/>
                  <w:shd w:val="clear" w:color="auto" w:fill="FFFFFF"/>
                  <w:lang w:eastAsia="ru-RU" w:bidi="en-US"/>
                </w:rPr>
                <w:t>.</w:t>
              </w:r>
              <w:r w:rsidRPr="00DF407B">
                <w:rPr>
                  <w:rStyle w:val="a7"/>
                  <w:rFonts w:ascii="Times New Roman" w:hAnsi="Times New Roman"/>
                  <w:sz w:val="24"/>
                  <w:szCs w:val="24"/>
                  <w:shd w:val="clear" w:color="auto" w:fill="FFFFFF"/>
                  <w:lang w:eastAsia="ru-RU" w:bidi="ru-RU"/>
                </w:rPr>
                <w:t>ua</w:t>
              </w:r>
            </w:hyperlink>
          </w:p>
        </w:tc>
      </w:tr>
      <w:tr w:rsidR="00E243F8" w:rsidRPr="00DF407B" w:rsidTr="001F7770">
        <w:trPr>
          <w:trHeight w:val="906"/>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tabs>
                <w:tab w:val="left" w:pos="705"/>
              </w:tabs>
              <w:spacing w:after="0" w:line="240" w:lineRule="auto"/>
              <w:contextualSpacing/>
              <w:jc w:val="center"/>
              <w:rPr>
                <w:rStyle w:val="11pt"/>
                <w:rFonts w:eastAsia="Malgun Gothic"/>
                <w:sz w:val="24"/>
                <w:szCs w:val="24"/>
              </w:rPr>
            </w:pPr>
            <w:r>
              <w:rPr>
                <w:rStyle w:val="11pt"/>
                <w:rFonts w:eastAsia="Malgun Gothic"/>
                <w:sz w:val="24"/>
                <w:szCs w:val="24"/>
              </w:rPr>
              <w:t xml:space="preserve">Международная промышленная выставка </w:t>
            </w:r>
          </w:p>
          <w:p w:rsidR="00E243F8" w:rsidRPr="00DF407B" w:rsidRDefault="00E243F8" w:rsidP="00E243F8">
            <w:pPr>
              <w:tabs>
                <w:tab w:val="left" w:pos="705"/>
              </w:tabs>
              <w:spacing w:after="0" w:line="240" w:lineRule="auto"/>
              <w:contextualSpacing/>
              <w:jc w:val="center"/>
              <w:rPr>
                <w:rStyle w:val="11pt"/>
                <w:rFonts w:eastAsia="Malgun Gothic"/>
                <w:sz w:val="24"/>
                <w:szCs w:val="24"/>
              </w:rPr>
            </w:pPr>
            <w:r>
              <w:rPr>
                <w:rStyle w:val="11pt"/>
                <w:rFonts w:eastAsia="Malgun Gothic"/>
                <w:sz w:val="24"/>
                <w:szCs w:val="24"/>
              </w:rPr>
              <w:t>«</w:t>
            </w:r>
            <w:r w:rsidRPr="00DF407B">
              <w:rPr>
                <w:rStyle w:val="11pt"/>
                <w:rFonts w:eastAsia="Malgun Gothic"/>
                <w:sz w:val="24"/>
                <w:szCs w:val="24"/>
              </w:rPr>
              <w:t>Масложировая индустрия 2019</w:t>
            </w:r>
            <w:r>
              <w:rPr>
                <w:rStyle w:val="11pt"/>
                <w:rFonts w:eastAsia="Malgun Gothic"/>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3F3A61">
              <w:rPr>
                <w:rFonts w:ascii="Times New Roman" w:hAnsi="Times New Roman"/>
                <w:sz w:val="24"/>
                <w:szCs w:val="24"/>
                <w:lang w:eastAsia="ja-JP"/>
              </w:rPr>
              <w:t>17-</w:t>
            </w:r>
            <w:r w:rsidRPr="00DF407B">
              <w:rPr>
                <w:rFonts w:ascii="Times New Roman" w:hAnsi="Times New Roman"/>
                <w:sz w:val="24"/>
                <w:szCs w:val="24"/>
                <w:lang w:val="en-US" w:eastAsia="ja-JP"/>
              </w:rPr>
              <w:t xml:space="preserve">19 </w:t>
            </w:r>
            <w:r w:rsidRPr="00DF407B">
              <w:rPr>
                <w:rFonts w:ascii="Times New Roman" w:hAnsi="Times New Roman"/>
                <w:sz w:val="24"/>
                <w:szCs w:val="24"/>
                <w:lang w:eastAsia="ja-JP"/>
              </w:rPr>
              <w:t>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Украина</w:t>
            </w:r>
            <w:r>
              <w:rPr>
                <w:rFonts w:ascii="Times New Roman" w:hAnsi="Times New Roman"/>
                <w:sz w:val="24"/>
                <w:szCs w:val="24"/>
                <w:lang w:eastAsia="ja-JP"/>
              </w:rPr>
              <w:t xml:space="preserve"> г. Киев</w:t>
            </w:r>
          </w:p>
        </w:tc>
        <w:tc>
          <w:tcPr>
            <w:tcW w:w="5074" w:type="dxa"/>
            <w:shd w:val="clear" w:color="auto" w:fill="auto"/>
          </w:tcPr>
          <w:p w:rsidR="00E243F8" w:rsidRPr="00DF407B" w:rsidRDefault="00E243F8" w:rsidP="00E243F8">
            <w:pPr>
              <w:spacing w:after="0" w:line="240" w:lineRule="auto"/>
              <w:contextualSpacing/>
              <w:jc w:val="center"/>
              <w:rPr>
                <w:rStyle w:val="115pt"/>
                <w:rFonts w:eastAsia="Malgun Gothic"/>
                <w:i w:val="0"/>
                <w:sz w:val="24"/>
                <w:szCs w:val="24"/>
              </w:rPr>
            </w:pPr>
          </w:p>
        </w:tc>
      </w:tr>
      <w:tr w:rsidR="00E243F8" w:rsidRPr="00DF407B" w:rsidTr="001F7770">
        <w:trPr>
          <w:trHeight w:val="70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Белорусский промышленный форум - 2019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17-20 сентября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tc>
      </w:tr>
      <w:tr w:rsidR="00E243F8" w:rsidRPr="00DF407B" w:rsidTr="00503CC6">
        <w:trPr>
          <w:trHeight w:val="581"/>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3-я международная специализированная выставка «ПЛАСТЕХ»</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17-20 сентября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tc>
      </w:tr>
      <w:tr w:rsidR="00E243F8" w:rsidRPr="00DF407B" w:rsidTr="00503CC6">
        <w:trPr>
          <w:trHeight w:val="581"/>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18-я международная специализированная выставка «Химия. Нефть. Газ»</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17-20 сентября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tc>
      </w:tr>
      <w:tr w:rsidR="00E243F8" w:rsidRPr="00DF407B" w:rsidTr="00503CC6">
        <w:trPr>
          <w:trHeight w:val="581"/>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Международная строительная выставка</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«Building Technology Austria»</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18-19 сентября</w:t>
            </w:r>
            <w:r w:rsidRPr="00DF407B">
              <w:rPr>
                <w:rFonts w:ascii="Times New Roman" w:hAnsi="Times New Roman"/>
                <w:color w:val="000000"/>
                <w:sz w:val="24"/>
                <w:szCs w:val="24"/>
              </w:rPr>
              <w:br/>
            </w:r>
            <w:r w:rsidRPr="00DF407B">
              <w:rPr>
                <w:rFonts w:ascii="Times New Roman" w:hAnsi="Times New Roman"/>
                <w:color w:val="000000"/>
                <w:sz w:val="24"/>
                <w:szCs w:val="24"/>
              </w:rPr>
              <w:br/>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Австрия, г. Вена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Конференция в сфере информационных технологий «</w:t>
            </w:r>
            <w:r w:rsidRPr="00DF407B">
              <w:rPr>
                <w:rFonts w:ascii="Times New Roman" w:hAnsi="Times New Roman"/>
                <w:color w:val="000000" w:themeColor="text1"/>
                <w:sz w:val="24"/>
                <w:szCs w:val="28"/>
                <w:lang w:val="en-US"/>
              </w:rPr>
              <w:t>Big</w:t>
            </w:r>
            <w:r w:rsidRPr="00DF407B">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Data</w:t>
            </w:r>
            <w:r w:rsidRPr="00DF407B">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Expo</w:t>
            </w:r>
            <w:r w:rsidRPr="00DF407B">
              <w:rPr>
                <w:rFonts w:ascii="Times New Roman" w:hAnsi="Times New Roman"/>
                <w:color w:val="000000" w:themeColor="text1"/>
                <w:sz w:val="24"/>
                <w:szCs w:val="28"/>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lang w:val="en-US"/>
              </w:rPr>
              <w:t xml:space="preserve">18-19 </w:t>
            </w:r>
            <w:r w:rsidRPr="00DF407B">
              <w:rPr>
                <w:rFonts w:ascii="Times New Roman" w:hAnsi="Times New Roman"/>
                <w:color w:val="000000" w:themeColor="text1"/>
                <w:sz w:val="24"/>
                <w:szCs w:val="28"/>
              </w:rPr>
              <w:t>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w:t>
            </w:r>
            <w:r w:rsidRPr="00DF407B">
              <w:rPr>
                <w:rFonts w:ascii="Times New Roman" w:hAnsi="Times New Roman"/>
                <w:color w:val="000000" w:themeColor="text1"/>
                <w:sz w:val="24"/>
                <w:szCs w:val="28"/>
                <w:lang w:val="en-US"/>
              </w:rPr>
              <w:t xml:space="preserve">. </w:t>
            </w:r>
            <w:r w:rsidRPr="00DF407B">
              <w:rPr>
                <w:rFonts w:ascii="Times New Roman" w:hAnsi="Times New Roman"/>
                <w:color w:val="000000" w:themeColor="text1"/>
                <w:sz w:val="24"/>
                <w:szCs w:val="28"/>
              </w:rPr>
              <w:t>Утрехт</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Международная выставка в сфере франчайзинга «BUYBRAND EXPO-2019»</w:t>
            </w:r>
          </w:p>
          <w:p w:rsidR="00E243F8" w:rsidRPr="00DF407B" w:rsidRDefault="00E243F8" w:rsidP="00E243F8">
            <w:pPr>
              <w:spacing w:after="0" w:line="240" w:lineRule="auto"/>
              <w:contextualSpacing/>
              <w:jc w:val="center"/>
              <w:rPr>
                <w:rFonts w:ascii="Times New Roman" w:hAnsi="Times New Roman"/>
                <w:color w:val="000000"/>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18-20 сентября</w:t>
            </w:r>
            <w:r w:rsidRPr="00DF407B">
              <w:rPr>
                <w:rFonts w:ascii="Times New Roman" w:hAnsi="Times New Roman"/>
                <w:color w:val="000000"/>
                <w:sz w:val="24"/>
                <w:szCs w:val="24"/>
              </w:rPr>
              <w:br/>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РФ, г. Москва  </w:t>
            </w:r>
          </w:p>
        </w:tc>
        <w:tc>
          <w:tcPr>
            <w:tcW w:w="5074" w:type="dxa"/>
            <w:shd w:val="clear" w:color="auto" w:fill="auto"/>
          </w:tcPr>
          <w:p w:rsidR="00E243F8" w:rsidRDefault="00E243F8" w:rsidP="00E243F8">
            <w:pPr>
              <w:spacing w:after="0" w:line="240" w:lineRule="auto"/>
              <w:contextualSpacing/>
              <w:jc w:val="both"/>
              <w:rPr>
                <w:rFonts w:ascii="Times New Roman" w:hAnsi="Times New Roman"/>
                <w:color w:val="000000"/>
                <w:sz w:val="24"/>
                <w:szCs w:val="24"/>
              </w:rPr>
            </w:pPr>
            <w:r w:rsidRPr="00DF407B">
              <w:rPr>
                <w:rFonts w:ascii="Times New Roman" w:hAnsi="Times New Roman"/>
                <w:color w:val="000000"/>
                <w:sz w:val="24"/>
                <w:szCs w:val="24"/>
              </w:rPr>
              <w:t>BUYBRAND Expo вхо</w:t>
            </w:r>
            <w:r>
              <w:rPr>
                <w:rFonts w:ascii="Times New Roman" w:hAnsi="Times New Roman"/>
                <w:color w:val="000000"/>
                <w:sz w:val="24"/>
                <w:szCs w:val="24"/>
              </w:rPr>
              <w:t xml:space="preserve">дит в ТОП-3 мировых выставок в сфере </w:t>
            </w:r>
            <w:r w:rsidRPr="00DF407B">
              <w:rPr>
                <w:rFonts w:ascii="Times New Roman" w:hAnsi="Times New Roman"/>
                <w:color w:val="000000"/>
                <w:sz w:val="24"/>
                <w:szCs w:val="24"/>
              </w:rPr>
              <w:t xml:space="preserve">франчайзинга и является крупнейшей на территории России, стран СНГ и </w:t>
            </w:r>
            <w:r>
              <w:rPr>
                <w:rFonts w:ascii="Times New Roman" w:hAnsi="Times New Roman"/>
                <w:color w:val="000000"/>
                <w:sz w:val="24"/>
                <w:szCs w:val="24"/>
              </w:rPr>
              <w:t>Приб</w:t>
            </w:r>
            <w:r w:rsidRPr="00DF407B">
              <w:rPr>
                <w:rFonts w:ascii="Times New Roman" w:hAnsi="Times New Roman"/>
                <w:color w:val="000000"/>
                <w:sz w:val="24"/>
                <w:szCs w:val="24"/>
              </w:rPr>
              <w:t>алти</w:t>
            </w:r>
            <w:r>
              <w:rPr>
                <w:rFonts w:ascii="Times New Roman" w:hAnsi="Times New Roman"/>
                <w:color w:val="000000"/>
                <w:sz w:val="24"/>
                <w:szCs w:val="24"/>
              </w:rPr>
              <w:t>к</w:t>
            </w:r>
            <w:r w:rsidRPr="00DF407B">
              <w:rPr>
                <w:rFonts w:ascii="Times New Roman" w:hAnsi="Times New Roman"/>
                <w:color w:val="000000"/>
                <w:sz w:val="24"/>
                <w:szCs w:val="24"/>
              </w:rPr>
              <w:t xml:space="preserve">и, а также Восточной Европы. На выставке представлены: франчайзинговые концепции из секторов розничной торговли, общественного питания, сферы услуг; компании сектора b2b; готовые бизнес-проекты. Выставка предлагает посетителям более 200 международных франчайзинговых моделей, а также услуги и сервисы, необходимые для организации бизнеса. </w:t>
            </w:r>
          </w:p>
          <w:p w:rsidR="00E243F8" w:rsidRPr="00DF407B" w:rsidRDefault="00E243F8" w:rsidP="00E243F8">
            <w:pPr>
              <w:spacing w:after="0" w:line="240" w:lineRule="auto"/>
              <w:contextualSpacing/>
              <w:jc w:val="center"/>
              <w:rPr>
                <w:rFonts w:ascii="Times New Roman" w:hAnsi="Times New Roman"/>
                <w:sz w:val="24"/>
                <w:szCs w:val="24"/>
              </w:rPr>
            </w:pPr>
            <w:r w:rsidRPr="00DF407B">
              <w:rPr>
                <w:rStyle w:val="115pt"/>
                <w:rFonts w:eastAsia="Malgun Gothic"/>
                <w:i w:val="0"/>
                <w:sz w:val="24"/>
                <w:szCs w:val="24"/>
              </w:rPr>
              <w:t xml:space="preserve">Подробнее по ссылке: </w:t>
            </w:r>
            <w:r w:rsidRPr="00DF407B">
              <w:rPr>
                <w:rFonts w:ascii="Times New Roman" w:hAnsi="Times New Roman"/>
                <w:color w:val="000000"/>
                <w:sz w:val="24"/>
                <w:szCs w:val="24"/>
              </w:rPr>
              <w:t>www.buybrandexpo.com/expo/</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Китайская международная выставка</w:t>
            </w:r>
            <w:r w:rsidRPr="00DF407B">
              <w:rPr>
                <w:rFonts w:ascii="Times New Roman" w:hAnsi="Times New Roman"/>
                <w:color w:val="000000"/>
                <w:sz w:val="24"/>
                <w:szCs w:val="24"/>
              </w:rPr>
              <w:br/>
              <w:t xml:space="preserve">потребительских товаров </w:t>
            </w:r>
            <w:r w:rsidRPr="009159FA">
              <w:rPr>
                <w:rFonts w:ascii="Times New Roman" w:hAnsi="Times New Roman"/>
                <w:color w:val="000000"/>
                <w:sz w:val="24"/>
                <w:szCs w:val="24"/>
              </w:rPr>
              <w:t>(</w:t>
            </w:r>
            <w:r w:rsidRPr="009159FA">
              <w:rPr>
                <w:rFonts w:ascii="Times New Roman" w:hAnsi="Times New Roman"/>
                <w:iCs/>
                <w:color w:val="000000"/>
                <w:sz w:val="24"/>
                <w:szCs w:val="24"/>
              </w:rPr>
              <w:t>NIGGE 2019</w:t>
            </w:r>
            <w:r w:rsidRPr="009159FA">
              <w:rPr>
                <w:rFonts w:ascii="Times New Roman" w:hAnsi="Times New Roman"/>
                <w:color w:val="000000"/>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18-20 сентября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КНР, г. Нанкин</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r w:rsidRPr="00DF407B">
              <w:rPr>
                <w:rFonts w:ascii="Times New Roman" w:hAnsi="Times New Roman"/>
                <w:bCs/>
                <w:sz w:val="24"/>
                <w:szCs w:val="24"/>
                <w:shd w:val="clear" w:color="auto" w:fill="FFFFFF"/>
              </w:rPr>
              <w:t xml:space="preserve">5-я Международная конференция в сфере услуг </w:t>
            </w:r>
            <w:r>
              <w:rPr>
                <w:rFonts w:ascii="Times New Roman" w:hAnsi="Times New Roman"/>
                <w:bCs/>
                <w:sz w:val="24"/>
                <w:szCs w:val="24"/>
                <w:shd w:val="clear" w:color="auto" w:fill="FFFFFF"/>
              </w:rPr>
              <w:t>(</w:t>
            </w:r>
            <w:r w:rsidRPr="00DF407B">
              <w:rPr>
                <w:rFonts w:ascii="Times New Roman" w:hAnsi="Times New Roman"/>
                <w:bCs/>
                <w:color w:val="212121"/>
                <w:sz w:val="24"/>
                <w:szCs w:val="24"/>
                <w:shd w:val="clear" w:color="auto" w:fill="FFFFFF"/>
              </w:rPr>
              <w:t>5</w:t>
            </w:r>
            <w:r w:rsidRPr="00DF407B">
              <w:rPr>
                <w:rFonts w:ascii="Times New Roman" w:hAnsi="Times New Roman"/>
                <w:bCs/>
                <w:color w:val="212121"/>
                <w:sz w:val="24"/>
                <w:szCs w:val="24"/>
                <w:shd w:val="clear" w:color="auto" w:fill="FFFFFF"/>
                <w:vertAlign w:val="superscript"/>
                <w:lang w:val="en-US"/>
              </w:rPr>
              <w:t>th</w:t>
            </w:r>
            <w:r w:rsidRPr="00DF407B">
              <w:rPr>
                <w:rFonts w:ascii="Times New Roman" w:hAnsi="Times New Roman"/>
                <w:bCs/>
                <w:color w:val="212121"/>
                <w:sz w:val="24"/>
                <w:szCs w:val="24"/>
                <w:shd w:val="clear" w:color="auto" w:fill="FFFFFF"/>
                <w:lang w:val="en-US"/>
              </w:rPr>
              <w:t> Global</w:t>
            </w:r>
            <w:r w:rsidRPr="00DF407B">
              <w:rPr>
                <w:rFonts w:ascii="Times New Roman" w:hAnsi="Times New Roman"/>
                <w:bCs/>
                <w:color w:val="212121"/>
                <w:sz w:val="24"/>
                <w:szCs w:val="24"/>
                <w:shd w:val="clear" w:color="auto" w:fill="FFFFFF"/>
              </w:rPr>
              <w:t xml:space="preserve"> </w:t>
            </w:r>
            <w:r w:rsidRPr="00DF407B">
              <w:rPr>
                <w:rFonts w:ascii="Times New Roman" w:hAnsi="Times New Roman"/>
                <w:bCs/>
                <w:color w:val="212121"/>
                <w:sz w:val="24"/>
                <w:szCs w:val="24"/>
                <w:shd w:val="clear" w:color="auto" w:fill="FFFFFF"/>
                <w:lang w:val="en-US"/>
              </w:rPr>
              <w:t>Exhibition</w:t>
            </w:r>
            <w:r w:rsidRPr="00DF407B">
              <w:rPr>
                <w:rFonts w:ascii="Times New Roman" w:hAnsi="Times New Roman"/>
                <w:bCs/>
                <w:color w:val="212121"/>
                <w:sz w:val="24"/>
                <w:szCs w:val="24"/>
                <w:shd w:val="clear" w:color="auto" w:fill="FFFFFF"/>
              </w:rPr>
              <w:t xml:space="preserve"> </w:t>
            </w:r>
            <w:r w:rsidRPr="00DF407B">
              <w:rPr>
                <w:rFonts w:ascii="Times New Roman" w:hAnsi="Times New Roman"/>
                <w:bCs/>
                <w:color w:val="212121"/>
                <w:sz w:val="24"/>
                <w:szCs w:val="24"/>
                <w:shd w:val="clear" w:color="auto" w:fill="FFFFFF"/>
                <w:lang w:val="en-US"/>
              </w:rPr>
              <w:t>On</w:t>
            </w:r>
            <w:r w:rsidRPr="00DF407B">
              <w:rPr>
                <w:rFonts w:ascii="Times New Roman" w:hAnsi="Times New Roman"/>
                <w:bCs/>
                <w:color w:val="212121"/>
                <w:sz w:val="24"/>
                <w:szCs w:val="24"/>
                <w:shd w:val="clear" w:color="auto" w:fill="FFFFFF"/>
              </w:rPr>
              <w:t xml:space="preserve"> </w:t>
            </w:r>
            <w:r w:rsidRPr="00DF407B">
              <w:rPr>
                <w:rFonts w:ascii="Times New Roman" w:hAnsi="Times New Roman"/>
                <w:bCs/>
                <w:color w:val="212121"/>
                <w:sz w:val="24"/>
                <w:szCs w:val="24"/>
                <w:shd w:val="clear" w:color="auto" w:fill="FFFFFF"/>
                <w:lang w:val="en-US"/>
              </w:rPr>
              <w:t>Services</w:t>
            </w:r>
            <w:r>
              <w:rPr>
                <w:rFonts w:ascii="Times New Roman" w:hAnsi="Times New Roman"/>
                <w:bCs/>
                <w:sz w:val="24"/>
                <w:szCs w:val="24"/>
                <w:shd w:val="clear" w:color="auto" w:fill="FFFFFF"/>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bCs/>
                <w:color w:val="212121"/>
                <w:sz w:val="24"/>
                <w:szCs w:val="24"/>
                <w:shd w:val="clear" w:color="auto" w:fill="FFFFFF"/>
                <w:lang w:val="en-US"/>
              </w:rPr>
            </w:pPr>
            <w:r w:rsidRPr="00DF407B">
              <w:rPr>
                <w:rFonts w:ascii="Times New Roman" w:hAnsi="Times New Roman"/>
                <w:color w:val="212121"/>
                <w:sz w:val="24"/>
                <w:szCs w:val="24"/>
                <w:shd w:val="clear" w:color="auto" w:fill="FFFFFF"/>
              </w:rPr>
              <w:t xml:space="preserve">18-20 сентября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Индия, г. Бангалор</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Style w:val="11pt"/>
                <w:rFonts w:eastAsia="Malgun Gothic"/>
                <w:sz w:val="24"/>
                <w:szCs w:val="24"/>
              </w:rPr>
            </w:pPr>
            <w:r w:rsidRPr="00DF407B">
              <w:rPr>
                <w:rStyle w:val="11pt"/>
                <w:rFonts w:eastAsia="Malgun Gothic"/>
                <w:sz w:val="24"/>
                <w:szCs w:val="24"/>
              </w:rPr>
              <w:t>Междунаро</w:t>
            </w:r>
            <w:r>
              <w:rPr>
                <w:rStyle w:val="11pt"/>
                <w:rFonts w:eastAsia="Malgun Gothic"/>
                <w:sz w:val="24"/>
                <w:szCs w:val="24"/>
              </w:rPr>
              <w:t>дный Черноморский транспортный ф</w:t>
            </w:r>
            <w:r w:rsidRPr="00DF407B">
              <w:rPr>
                <w:rStyle w:val="11pt"/>
                <w:rFonts w:eastAsia="Malgun Gothic"/>
                <w:sz w:val="24"/>
                <w:szCs w:val="24"/>
              </w:rPr>
              <w:t>орум</w:t>
            </w:r>
          </w:p>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r>
              <w:rPr>
                <w:rStyle w:val="11pt"/>
                <w:rFonts w:eastAsia="Malgun Gothic"/>
                <w:sz w:val="24"/>
                <w:szCs w:val="24"/>
              </w:rPr>
              <w:lastRenderedPageBreak/>
              <w:t>«</w:t>
            </w:r>
            <w:r w:rsidRPr="00DF407B">
              <w:rPr>
                <w:rStyle w:val="11pt"/>
                <w:rFonts w:eastAsia="Malgun Gothic"/>
                <w:sz w:val="24"/>
                <w:szCs w:val="24"/>
              </w:rPr>
              <w:t>Транс Экспо Одесса 2019</w:t>
            </w:r>
            <w:r>
              <w:rPr>
                <w:rStyle w:val="11pt"/>
                <w:rFonts w:eastAsia="Malgun Gothic"/>
                <w:sz w:val="24"/>
                <w:szCs w:val="24"/>
              </w:rPr>
              <w:t xml:space="preserve">» </w:t>
            </w:r>
            <w:r w:rsidRPr="00DF407B">
              <w:rPr>
                <w:rStyle w:val="11pt"/>
                <w:rFonts w:eastAsia="Malgun Gothic"/>
                <w:sz w:val="24"/>
                <w:szCs w:val="24"/>
              </w:rPr>
              <w:t xml:space="preserve">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212121"/>
                <w:sz w:val="24"/>
                <w:szCs w:val="24"/>
                <w:shd w:val="clear" w:color="auto" w:fill="FFFFFF"/>
              </w:rPr>
            </w:pPr>
            <w:r w:rsidRPr="00DF407B">
              <w:rPr>
                <w:rFonts w:ascii="Times New Roman" w:hAnsi="Times New Roman"/>
                <w:color w:val="212121"/>
                <w:sz w:val="24"/>
                <w:szCs w:val="24"/>
                <w:shd w:val="clear" w:color="auto" w:fill="FFFFFF"/>
              </w:rPr>
              <w:lastRenderedPageBreak/>
              <w:t xml:space="preserve">18-20 сентября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Украина, г. Одесса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i/>
                <w:sz w:val="24"/>
                <w:szCs w:val="24"/>
              </w:rPr>
            </w:pPr>
            <w:r w:rsidRPr="00DF407B">
              <w:rPr>
                <w:rStyle w:val="115pt"/>
                <w:rFonts w:eastAsia="Malgun Gothic"/>
                <w:i w:val="0"/>
                <w:sz w:val="24"/>
                <w:szCs w:val="24"/>
              </w:rPr>
              <w:t xml:space="preserve">Форум объединяет в себе 4 международные специализированные выставки «Транс Украина </w:t>
            </w:r>
            <w:r w:rsidRPr="00DF407B">
              <w:rPr>
                <w:rStyle w:val="115pt"/>
                <w:rFonts w:eastAsia="Malgun Gothic"/>
                <w:i w:val="0"/>
                <w:sz w:val="24"/>
                <w:szCs w:val="24"/>
              </w:rPr>
              <w:lastRenderedPageBreak/>
              <w:t>2019», «Транс Рэйл Украина 2019», «Коммерческий и муниципальный транспорт 2019», а также 16-ю Международную выставку по судоходству, судостроению и развитию портов «Одесса 2019», 22-ю международную конференцию «Развитие транспортной системы Украины: вызовы и перспективы. Как снять с ручника»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3-я Международная конференция и выставка морских технологий и судостроения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«Marintec Indonesia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18-21 сентября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Индонезия, г. Джакарта </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DF407B" w:rsidRDefault="002A44A3" w:rsidP="00E243F8">
            <w:pPr>
              <w:spacing w:after="0" w:line="240" w:lineRule="auto"/>
              <w:contextualSpacing/>
              <w:jc w:val="center"/>
              <w:rPr>
                <w:rFonts w:ascii="Times New Roman" w:hAnsi="Times New Roman"/>
                <w:sz w:val="24"/>
                <w:szCs w:val="24"/>
              </w:rPr>
            </w:pPr>
            <w:hyperlink r:id="rId12" w:history="1">
              <w:r w:rsidR="00E243F8" w:rsidRPr="00DF407B">
                <w:rPr>
                  <w:rStyle w:val="a7"/>
                  <w:rFonts w:ascii="Times New Roman" w:hAnsi="Times New Roman"/>
                  <w:sz w:val="24"/>
                  <w:szCs w:val="24"/>
                </w:rPr>
                <w:t>http://marintecindonesia.com/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19-я Международная горнодобывающая выставка и конф</w:t>
            </w:r>
            <w:r>
              <w:rPr>
                <w:rFonts w:ascii="Times New Roman" w:hAnsi="Times New Roman"/>
                <w:sz w:val="24"/>
                <w:szCs w:val="24"/>
              </w:rPr>
              <w:t>еренция</w:t>
            </w:r>
            <w:r w:rsidRPr="00DF407B">
              <w:rPr>
                <w:rFonts w:ascii="Times New Roman" w:hAnsi="Times New Roman"/>
                <w:sz w:val="24"/>
                <w:szCs w:val="24"/>
              </w:rPr>
              <w:t xml:space="preserve"> «Mining Indonesia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18-</w:t>
            </w:r>
            <w:r w:rsidRPr="00DF407B">
              <w:rPr>
                <w:rFonts w:ascii="Times New Roman" w:hAnsi="Times New Roman"/>
                <w:sz w:val="24"/>
                <w:szCs w:val="24"/>
              </w:rPr>
              <w:t xml:space="preserve">21 сентября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Индонезия, г. Джакарта</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DF407B" w:rsidRDefault="002A44A3" w:rsidP="00E243F8">
            <w:pPr>
              <w:spacing w:after="0" w:line="240" w:lineRule="auto"/>
              <w:contextualSpacing/>
              <w:jc w:val="center"/>
              <w:rPr>
                <w:rFonts w:ascii="Times New Roman" w:hAnsi="Times New Roman"/>
                <w:sz w:val="24"/>
                <w:szCs w:val="24"/>
              </w:rPr>
            </w:pPr>
            <w:hyperlink r:id="rId13" w:history="1">
              <w:r w:rsidR="00E243F8" w:rsidRPr="00DF407B">
                <w:rPr>
                  <w:rStyle w:val="a7"/>
                  <w:rFonts w:ascii="Times New Roman" w:hAnsi="Times New Roman"/>
                  <w:sz w:val="24"/>
                  <w:szCs w:val="24"/>
                </w:rPr>
                <w:t>https://www.mining-indonesia.com/</w:t>
              </w:r>
            </w:hyperlink>
          </w:p>
        </w:tc>
      </w:tr>
      <w:tr w:rsidR="00E243F8" w:rsidRPr="00DF407B" w:rsidTr="00503CC6">
        <w:trPr>
          <w:trHeight w:val="126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12-я Международная выставка нефтегазовой промышленности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«Oil &amp; Gas Indonesia 2019»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18-</w:t>
            </w:r>
            <w:r w:rsidRPr="00DF407B">
              <w:rPr>
                <w:rFonts w:ascii="Times New Roman" w:hAnsi="Times New Roman"/>
                <w:sz w:val="24"/>
                <w:szCs w:val="24"/>
              </w:rPr>
              <w:t xml:space="preserve">21 сентября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Индонезия, г. Джакарта</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DF407B" w:rsidRDefault="002A44A3" w:rsidP="00E243F8">
            <w:pPr>
              <w:spacing w:after="0" w:line="240" w:lineRule="auto"/>
              <w:contextualSpacing/>
              <w:jc w:val="center"/>
              <w:rPr>
                <w:rFonts w:ascii="Times New Roman" w:hAnsi="Times New Roman"/>
                <w:sz w:val="24"/>
                <w:szCs w:val="24"/>
              </w:rPr>
            </w:pPr>
            <w:hyperlink r:id="rId14" w:history="1">
              <w:r w:rsidR="00E243F8" w:rsidRPr="00DF407B">
                <w:rPr>
                  <w:rStyle w:val="a7"/>
                  <w:rFonts w:ascii="Times New Roman" w:hAnsi="Times New Roman"/>
                  <w:sz w:val="24"/>
                  <w:szCs w:val="24"/>
                </w:rPr>
                <w:t>https://www.oilgasindonesia.com/</w:t>
              </w:r>
            </w:hyperlink>
          </w:p>
        </w:tc>
      </w:tr>
      <w:tr w:rsidR="00E243F8" w:rsidRPr="00DF407B" w:rsidTr="00503CC6">
        <w:trPr>
          <w:trHeight w:val="126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энергии, энергетических систем, технологий и оборудований  «WE "WORLD OF ENERGY"»</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18-</w:t>
            </w:r>
            <w:r w:rsidRPr="00DF407B">
              <w:rPr>
                <w:rFonts w:ascii="Times New Roman" w:hAnsi="Times New Roman"/>
                <w:sz w:val="24"/>
                <w:szCs w:val="24"/>
              </w:rPr>
              <w:t>21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Измир</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hyperlink r:id="rId15" w:history="1">
              <w:r w:rsidRPr="00DF407B">
                <w:rPr>
                  <w:rStyle w:val="a7"/>
                  <w:rFonts w:ascii="Times New Roman" w:hAnsi="Times New Roman"/>
                  <w:sz w:val="24"/>
                  <w:szCs w:val="24"/>
                </w:rPr>
                <w:t>www.izfas.com.tr</w:t>
              </w:r>
            </w:hyperlink>
          </w:p>
        </w:tc>
      </w:tr>
      <w:tr w:rsidR="00E243F8" w:rsidRPr="00DF407B" w:rsidTr="00503CC6">
        <w:trPr>
          <w:trHeight w:val="1202"/>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12-я Международная выставка и конгресс по светотехнике и электрооборудованию</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val="en-US"/>
              </w:rPr>
              <w:t>«İstanbul Light</w:t>
            </w:r>
            <w:r w:rsidRPr="00DF407B">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18-</w:t>
            </w:r>
            <w:r w:rsidRPr="00DF407B">
              <w:rPr>
                <w:rFonts w:ascii="Times New Roman" w:hAnsi="Times New Roman"/>
                <w:sz w:val="24"/>
                <w:szCs w:val="24"/>
              </w:rPr>
              <w:t>21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Турция, г. Стамбул </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 xml:space="preserve">Основными товарами и группами услуг представленными на выставке являются светильники, люстры, источники света, светодиодные технологии, выключатели и диммеры, кабели, аварийное освещение и автоматизация зданий. </w:t>
            </w:r>
          </w:p>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hyperlink r:id="rId16" w:history="1">
              <w:r w:rsidRPr="00DF407B">
                <w:rPr>
                  <w:rStyle w:val="a7"/>
                  <w:rFonts w:ascii="Times New Roman" w:hAnsi="Times New Roman"/>
                  <w:sz w:val="24"/>
                  <w:szCs w:val="24"/>
                </w:rPr>
                <w:t>www.istanbullight.com</w:t>
              </w:r>
            </w:hyperlink>
          </w:p>
        </w:tc>
      </w:tr>
      <w:tr w:rsidR="00E243F8" w:rsidRPr="00DF407B" w:rsidTr="00503CC6">
        <w:trPr>
          <w:trHeight w:val="126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Торговая выставка мебели, кухни, декораций и напольных покрытий «</w:t>
            </w:r>
            <w:r w:rsidRPr="00DF407B">
              <w:rPr>
                <w:rFonts w:ascii="Times New Roman" w:hAnsi="Times New Roman"/>
                <w:sz w:val="24"/>
                <w:szCs w:val="24"/>
                <w:lang w:val="en-US"/>
              </w:rPr>
              <w:t>Mobexpo</w:t>
            </w:r>
            <w:r w:rsidRPr="00DF407B">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18</w:t>
            </w:r>
            <w:r>
              <w:rPr>
                <w:rFonts w:ascii="Times New Roman" w:hAnsi="Times New Roman"/>
                <w:sz w:val="24"/>
                <w:szCs w:val="24"/>
              </w:rPr>
              <w:t>-</w:t>
            </w:r>
            <w:r w:rsidRPr="00DF407B">
              <w:rPr>
                <w:rFonts w:ascii="Times New Roman" w:hAnsi="Times New Roman"/>
                <w:sz w:val="24"/>
                <w:szCs w:val="24"/>
              </w:rPr>
              <w:t>22</w:t>
            </w:r>
            <w:r w:rsidRPr="00DF407B">
              <w:rPr>
                <w:rFonts w:ascii="Times New Roman" w:hAnsi="Times New Roman"/>
                <w:sz w:val="24"/>
                <w:szCs w:val="24"/>
                <w:lang w:val="en-US"/>
              </w:rPr>
              <w:t xml:space="preserve">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 Газиантеп</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hyperlink r:id="rId17"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r w:rsidRPr="00DF407B">
                <w:rPr>
                  <w:rStyle w:val="a7"/>
                  <w:rFonts w:ascii="Times New Roman" w:hAnsi="Times New Roman"/>
                  <w:sz w:val="24"/>
                  <w:szCs w:val="24"/>
                  <w:lang w:val="en-US"/>
                </w:rPr>
                <w:t>akort</w:t>
              </w:r>
              <w:r w:rsidRPr="00DF407B">
                <w:rPr>
                  <w:rStyle w:val="a7"/>
                  <w:rFonts w:ascii="Times New Roman" w:hAnsi="Times New Roman"/>
                  <w:sz w:val="24"/>
                  <w:szCs w:val="24"/>
                </w:rPr>
                <w:t>.</w:t>
              </w:r>
              <w:r w:rsidRPr="00DF407B">
                <w:rPr>
                  <w:rStyle w:val="a7"/>
                  <w:rFonts w:ascii="Times New Roman" w:hAnsi="Times New Roman"/>
                  <w:sz w:val="24"/>
                  <w:szCs w:val="24"/>
                  <w:lang w:val="en-US"/>
                </w:rPr>
                <w:t>com</w:t>
              </w:r>
            </w:hyperlink>
          </w:p>
        </w:tc>
      </w:tr>
      <w:tr w:rsidR="00E243F8" w:rsidRPr="00DF407B" w:rsidTr="00503CC6">
        <w:trPr>
          <w:trHeight w:val="126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14-я торговая выставка «Thrace Lüleburgaz Tarımtech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18</w:t>
            </w:r>
            <w:r>
              <w:rPr>
                <w:rFonts w:ascii="Times New Roman" w:hAnsi="Times New Roman"/>
                <w:sz w:val="24"/>
                <w:szCs w:val="24"/>
              </w:rPr>
              <w:t>-</w:t>
            </w:r>
            <w:r w:rsidRPr="00DF407B">
              <w:rPr>
                <w:rFonts w:ascii="Times New Roman" w:hAnsi="Times New Roman"/>
                <w:sz w:val="24"/>
                <w:szCs w:val="24"/>
                <w:lang w:val="en-US"/>
              </w:rPr>
              <w:t>22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 Кыркларели</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Основными товарами и группами услуг представленными на выставке являются сельскохозяйственные технологии, трактора, теплицы, домашний скот, семена, саженцы, технологии полива удобрений, садоводство, охлаждение, вентиляция.Подробнее по ссылке:</w:t>
            </w:r>
            <w:hyperlink r:id="rId18" w:history="1">
              <w:r w:rsidRPr="00DF407B">
                <w:rPr>
                  <w:rStyle w:val="a7"/>
                  <w:rFonts w:ascii="Times New Roman" w:hAnsi="Times New Roman"/>
                  <w:sz w:val="24"/>
                  <w:szCs w:val="24"/>
                </w:rPr>
                <w:t>www.renklyfuar.com</w:t>
              </w:r>
            </w:hyperlink>
          </w:p>
        </w:tc>
      </w:tr>
      <w:tr w:rsidR="00E243F8" w:rsidRPr="00DF407B" w:rsidTr="00503CC6">
        <w:trPr>
          <w:trHeight w:val="126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2-я Торговая сельскохозяйственная выставка «East Anatolia Erzurum . Agriculture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18</w:t>
            </w:r>
            <w:r>
              <w:rPr>
                <w:rFonts w:ascii="Times New Roman" w:hAnsi="Times New Roman"/>
                <w:sz w:val="24"/>
                <w:szCs w:val="24"/>
              </w:rPr>
              <w:t>-</w:t>
            </w:r>
            <w:r w:rsidRPr="00DF407B">
              <w:rPr>
                <w:rFonts w:ascii="Times New Roman" w:hAnsi="Times New Roman"/>
                <w:sz w:val="24"/>
                <w:szCs w:val="24"/>
                <w:lang w:val="en-US"/>
              </w:rPr>
              <w:t>22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г.Эрзурум</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 xml:space="preserve">Подробнее по ссылке: </w:t>
            </w:r>
            <w:hyperlink r:id="rId19" w:history="1">
              <w:r w:rsidRPr="00DF407B">
                <w:rPr>
                  <w:rStyle w:val="a7"/>
                  <w:rFonts w:ascii="Times New Roman" w:hAnsi="Times New Roman"/>
                  <w:sz w:val="24"/>
                  <w:szCs w:val="24"/>
                </w:rPr>
                <w:t>www.tuyap.com.tr</w:t>
              </w:r>
            </w:hyperlink>
          </w:p>
        </w:tc>
      </w:tr>
      <w:tr w:rsidR="00E243F8" w:rsidRPr="00DF407B" w:rsidTr="005B4266">
        <w:trPr>
          <w:trHeight w:val="842"/>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2-я Торговая выставка животноводства «</w:t>
            </w:r>
            <w:r w:rsidRPr="00DF407B">
              <w:rPr>
                <w:rFonts w:ascii="Times New Roman" w:hAnsi="Times New Roman"/>
                <w:sz w:val="24"/>
                <w:szCs w:val="24"/>
                <w:lang w:val="en-US"/>
              </w:rPr>
              <w:t>East</w:t>
            </w:r>
            <w:r w:rsidRPr="00DF407B">
              <w:rPr>
                <w:rFonts w:ascii="Times New Roman" w:hAnsi="Times New Roman"/>
                <w:sz w:val="24"/>
                <w:szCs w:val="24"/>
              </w:rPr>
              <w:t xml:space="preserve"> </w:t>
            </w:r>
            <w:r w:rsidRPr="00DF407B">
              <w:rPr>
                <w:rFonts w:ascii="Times New Roman" w:hAnsi="Times New Roman"/>
                <w:sz w:val="24"/>
                <w:szCs w:val="24"/>
                <w:lang w:val="en-US"/>
              </w:rPr>
              <w:t>Anatolia</w:t>
            </w:r>
            <w:r w:rsidRPr="00DF407B">
              <w:rPr>
                <w:rFonts w:ascii="Times New Roman" w:hAnsi="Times New Roman"/>
                <w:sz w:val="24"/>
                <w:szCs w:val="24"/>
              </w:rPr>
              <w:t xml:space="preserve"> </w:t>
            </w:r>
            <w:r w:rsidRPr="00DF407B">
              <w:rPr>
                <w:rFonts w:ascii="Times New Roman" w:hAnsi="Times New Roman"/>
                <w:sz w:val="24"/>
                <w:szCs w:val="24"/>
                <w:lang w:val="en-US"/>
              </w:rPr>
              <w:t>Erzurum</w:t>
            </w:r>
            <w:r w:rsidRPr="00DF407B">
              <w:rPr>
                <w:rFonts w:ascii="Times New Roman" w:hAnsi="Times New Roman"/>
                <w:sz w:val="24"/>
                <w:szCs w:val="24"/>
              </w:rPr>
              <w:t xml:space="preserve">. </w:t>
            </w:r>
            <w:r w:rsidRPr="00DF407B">
              <w:rPr>
                <w:rFonts w:ascii="Times New Roman" w:hAnsi="Times New Roman"/>
                <w:sz w:val="24"/>
                <w:szCs w:val="24"/>
                <w:lang w:val="en-US"/>
              </w:rPr>
              <w:t>Stock</w:t>
            </w:r>
            <w:r w:rsidRPr="00DF407B">
              <w:rPr>
                <w:rFonts w:ascii="Times New Roman" w:hAnsi="Times New Roman"/>
                <w:sz w:val="24"/>
                <w:szCs w:val="24"/>
              </w:rPr>
              <w:t xml:space="preserve"> </w:t>
            </w:r>
            <w:r w:rsidRPr="00DF407B">
              <w:rPr>
                <w:rFonts w:ascii="Times New Roman" w:hAnsi="Times New Roman"/>
                <w:sz w:val="24"/>
                <w:szCs w:val="24"/>
                <w:lang w:val="en-US"/>
              </w:rPr>
              <w:t>Breeding</w:t>
            </w:r>
            <w:r w:rsidRPr="00DF407B">
              <w:rPr>
                <w:rFonts w:ascii="Times New Roman" w:hAnsi="Times New Roman"/>
                <w:sz w:val="24"/>
                <w:szCs w:val="24"/>
              </w:rPr>
              <w:t xml:space="preserve"> </w:t>
            </w:r>
            <w:r w:rsidRPr="00DF407B">
              <w:rPr>
                <w:rFonts w:ascii="Times New Roman" w:hAnsi="Times New Roman"/>
                <w:sz w:val="24"/>
                <w:szCs w:val="24"/>
                <w:lang w:val="en-US"/>
              </w:rPr>
              <w:t>Fair</w:t>
            </w:r>
            <w:r w:rsidRPr="00DF407B">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18</w:t>
            </w:r>
            <w:r>
              <w:rPr>
                <w:rFonts w:ascii="Times New Roman" w:hAnsi="Times New Roman"/>
                <w:sz w:val="24"/>
                <w:szCs w:val="24"/>
              </w:rPr>
              <w:t>-</w:t>
            </w:r>
            <w:r w:rsidRPr="00DF407B">
              <w:rPr>
                <w:rFonts w:ascii="Times New Roman" w:hAnsi="Times New Roman"/>
                <w:sz w:val="24"/>
                <w:szCs w:val="24"/>
                <w:lang w:val="en-US"/>
              </w:rPr>
              <w:t>22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 Эрзурум</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 xml:space="preserve">Подробнее по ссылке:  </w:t>
            </w:r>
            <w:hyperlink r:id="rId20" w:history="1">
              <w:r w:rsidRPr="00DF407B">
                <w:rPr>
                  <w:rStyle w:val="a7"/>
                  <w:rFonts w:ascii="Times New Roman" w:hAnsi="Times New Roman"/>
                  <w:sz w:val="24"/>
                  <w:szCs w:val="24"/>
                </w:rPr>
                <w:t>www.tuyap.com.tr</w:t>
              </w:r>
            </w:hyperlink>
          </w:p>
        </w:tc>
      </w:tr>
      <w:tr w:rsidR="00E243F8" w:rsidRPr="00DF407B" w:rsidTr="005B4266">
        <w:trPr>
          <w:trHeight w:val="561"/>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5-я международная конференция  «Рынки ферросплавов СНГ»</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19-20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Грузия, г. Тбилиси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5-я Международная выставка индустрии красоты и здоровья «BeautyExpo»</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19-21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rPr>
              <w:t>Кыргызстан, г. Бишкек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lang w:val="en-GB"/>
              </w:rPr>
            </w:pPr>
            <w:r w:rsidRPr="00DF407B">
              <w:rPr>
                <w:rFonts w:ascii="Times New Roman" w:hAnsi="Times New Roman"/>
                <w:sz w:val="24"/>
                <w:szCs w:val="28"/>
              </w:rPr>
              <w:t>Выставка</w:t>
            </w:r>
            <w:r w:rsidRPr="00DF407B">
              <w:rPr>
                <w:rFonts w:ascii="Times New Roman" w:hAnsi="Times New Roman"/>
                <w:sz w:val="24"/>
                <w:szCs w:val="28"/>
                <w:lang w:val="en-US"/>
              </w:rPr>
              <w:t xml:space="preserve"> </w:t>
            </w:r>
            <w:r w:rsidRPr="00DF407B">
              <w:rPr>
                <w:rFonts w:ascii="Times New Roman" w:hAnsi="Times New Roman"/>
                <w:sz w:val="24"/>
                <w:szCs w:val="28"/>
              </w:rPr>
              <w:t>стартапов</w:t>
            </w:r>
            <w:r w:rsidRPr="00DF407B">
              <w:rPr>
                <w:rFonts w:ascii="Times New Roman" w:hAnsi="Times New Roman"/>
                <w:sz w:val="24"/>
                <w:szCs w:val="28"/>
                <w:lang w:val="en-US"/>
              </w:rPr>
              <w:t xml:space="preserve"> </w:t>
            </w:r>
            <w:r w:rsidRPr="00DF407B">
              <w:rPr>
                <w:rFonts w:ascii="Times New Roman" w:hAnsi="Times New Roman"/>
                <w:sz w:val="24"/>
                <w:szCs w:val="28"/>
              </w:rPr>
              <w:t>и</w:t>
            </w:r>
            <w:r w:rsidRPr="00DF407B">
              <w:rPr>
                <w:rFonts w:ascii="Times New Roman" w:hAnsi="Times New Roman"/>
                <w:sz w:val="24"/>
                <w:szCs w:val="28"/>
                <w:lang w:val="en-US"/>
              </w:rPr>
              <w:t xml:space="preserve"> </w:t>
            </w:r>
            <w:r w:rsidRPr="00DF407B">
              <w:rPr>
                <w:rFonts w:ascii="Times New Roman" w:hAnsi="Times New Roman"/>
                <w:sz w:val="24"/>
                <w:szCs w:val="28"/>
              </w:rPr>
              <w:t>франчайзинга</w:t>
            </w:r>
            <w:r w:rsidRPr="00DF407B">
              <w:rPr>
                <w:rFonts w:ascii="Times New Roman" w:hAnsi="Times New Roman"/>
                <w:sz w:val="24"/>
                <w:szCs w:val="28"/>
                <w:lang w:val="en-GB"/>
              </w:rPr>
              <w:t xml:space="preserve"> «MK Start-Up and Franchise Show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19-21 </w:t>
            </w:r>
            <w:r w:rsidRPr="00DF407B">
              <w:rPr>
                <w:rFonts w:ascii="Times New Roman" w:hAnsi="Times New Roman"/>
                <w:color w:val="222222"/>
                <w:sz w:val="24"/>
                <w:szCs w:val="28"/>
                <w:shd w:val="clear" w:color="auto" w:fill="FFFFFF"/>
              </w:rPr>
              <w:t>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lang w:val="en-GB"/>
              </w:rPr>
            </w:pPr>
            <w:r w:rsidRPr="00DF407B">
              <w:rPr>
                <w:rFonts w:ascii="Times New Roman" w:hAnsi="Times New Roman"/>
                <w:sz w:val="24"/>
                <w:szCs w:val="28"/>
              </w:rPr>
              <w:t>Южная Корея</w:t>
            </w:r>
            <w:r w:rsidRPr="00DF407B">
              <w:rPr>
                <w:rFonts w:ascii="Times New Roman" w:hAnsi="Times New Roman"/>
                <w:sz w:val="24"/>
                <w:szCs w:val="28"/>
                <w:lang w:val="en-GB"/>
              </w:rPr>
              <w:t xml:space="preserve">, </w:t>
            </w:r>
            <w:r w:rsidRPr="00DF407B">
              <w:rPr>
                <w:rFonts w:ascii="Times New Roman" w:hAnsi="Times New Roman"/>
                <w:sz w:val="24"/>
                <w:szCs w:val="28"/>
              </w:rPr>
              <w:t>г</w:t>
            </w:r>
            <w:r w:rsidRPr="00DF407B">
              <w:rPr>
                <w:rFonts w:ascii="Times New Roman" w:hAnsi="Times New Roman"/>
                <w:sz w:val="24"/>
                <w:szCs w:val="28"/>
                <w:lang w:val="en-GB"/>
              </w:rPr>
              <w:t>.</w:t>
            </w:r>
            <w:r w:rsidRPr="00DF407B">
              <w:rPr>
                <w:rFonts w:ascii="Times New Roman" w:hAnsi="Times New Roman"/>
                <w:sz w:val="24"/>
                <w:szCs w:val="28"/>
              </w:rPr>
              <w:t xml:space="preserve"> Коян</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DF407B" w:rsidRDefault="002A44A3" w:rsidP="00E243F8">
            <w:pPr>
              <w:spacing w:after="0" w:line="240" w:lineRule="auto"/>
              <w:contextualSpacing/>
              <w:jc w:val="center"/>
              <w:rPr>
                <w:rFonts w:ascii="Times New Roman" w:hAnsi="Times New Roman"/>
                <w:sz w:val="24"/>
                <w:szCs w:val="28"/>
              </w:rPr>
            </w:pPr>
            <w:hyperlink r:id="rId21" w:history="1">
              <w:r w:rsidR="00E243F8" w:rsidRPr="00DF407B">
                <w:rPr>
                  <w:rStyle w:val="a7"/>
                  <w:rFonts w:ascii="Times New Roman" w:hAnsi="Times New Roman"/>
                  <w:sz w:val="24"/>
                  <w:szCs w:val="28"/>
                  <w:lang w:val="en-GB"/>
                </w:rPr>
                <w:t>http</w:t>
              </w:r>
              <w:r w:rsidR="00E243F8" w:rsidRPr="00DF407B">
                <w:rPr>
                  <w:rStyle w:val="a7"/>
                  <w:rFonts w:ascii="Times New Roman" w:hAnsi="Times New Roman"/>
                  <w:sz w:val="24"/>
                  <w:szCs w:val="28"/>
                </w:rPr>
                <w:t>://</w:t>
              </w:r>
              <w:r w:rsidR="00E243F8" w:rsidRPr="00DF407B">
                <w:rPr>
                  <w:rStyle w:val="a7"/>
                  <w:rFonts w:ascii="Times New Roman" w:hAnsi="Times New Roman"/>
                  <w:sz w:val="24"/>
                  <w:szCs w:val="28"/>
                  <w:lang w:val="en-GB"/>
                </w:rPr>
                <w:t>www</w:t>
              </w:r>
              <w:r w:rsidR="00E243F8" w:rsidRPr="00DF407B">
                <w:rPr>
                  <w:rStyle w:val="a7"/>
                  <w:rFonts w:ascii="Times New Roman" w:hAnsi="Times New Roman"/>
                  <w:sz w:val="24"/>
                  <w:szCs w:val="28"/>
                </w:rPr>
                <w:t>.</w:t>
              </w:r>
              <w:r w:rsidR="00E243F8" w:rsidRPr="00DF407B">
                <w:rPr>
                  <w:rStyle w:val="a7"/>
                  <w:rFonts w:ascii="Times New Roman" w:hAnsi="Times New Roman"/>
                  <w:sz w:val="24"/>
                  <w:szCs w:val="28"/>
                  <w:lang w:val="en-GB"/>
                </w:rPr>
                <w:t>startupexpo</w:t>
              </w:r>
              <w:r w:rsidR="00E243F8" w:rsidRPr="00DF407B">
                <w:rPr>
                  <w:rStyle w:val="a7"/>
                  <w:rFonts w:ascii="Times New Roman" w:hAnsi="Times New Roman"/>
                  <w:sz w:val="24"/>
                  <w:szCs w:val="28"/>
                </w:rPr>
                <w:t>.</w:t>
              </w:r>
              <w:r w:rsidR="00E243F8" w:rsidRPr="00DF407B">
                <w:rPr>
                  <w:rStyle w:val="a7"/>
                  <w:rFonts w:ascii="Times New Roman" w:hAnsi="Times New Roman"/>
                  <w:sz w:val="24"/>
                  <w:szCs w:val="28"/>
                  <w:lang w:val="en-GB"/>
                </w:rPr>
                <w:t>co</w:t>
              </w:r>
              <w:r w:rsidR="00E243F8" w:rsidRPr="00DF407B">
                <w:rPr>
                  <w:rStyle w:val="a7"/>
                  <w:rFonts w:ascii="Times New Roman" w:hAnsi="Times New Roman"/>
                  <w:sz w:val="24"/>
                  <w:szCs w:val="28"/>
                </w:rPr>
                <w:t>.</w:t>
              </w:r>
              <w:r w:rsidR="00E243F8" w:rsidRPr="00DF407B">
                <w:rPr>
                  <w:rStyle w:val="a7"/>
                  <w:rFonts w:ascii="Times New Roman" w:hAnsi="Times New Roman"/>
                  <w:sz w:val="24"/>
                  <w:szCs w:val="28"/>
                  <w:lang w:val="en-GB"/>
                </w:rPr>
                <w:t>kr</w:t>
              </w:r>
              <w:r w:rsidR="00E243F8" w:rsidRPr="00DF407B">
                <w:rPr>
                  <w:rStyle w:val="a7"/>
                  <w:rFonts w:ascii="Times New Roman" w:hAnsi="Times New Roman"/>
                  <w:sz w:val="24"/>
                  <w:szCs w:val="28"/>
                </w:rPr>
                <w:t>/</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Международная торговая  выставка вывесок </w:t>
            </w:r>
          </w:p>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«Sign İstanbul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19-22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Турция, г. Стамбул</w:t>
            </w:r>
          </w:p>
        </w:tc>
        <w:tc>
          <w:tcPr>
            <w:tcW w:w="5074" w:type="dxa"/>
            <w:shd w:val="clear" w:color="auto" w:fill="auto"/>
          </w:tcPr>
          <w:p w:rsidR="00E243F8" w:rsidRPr="00DF407B" w:rsidRDefault="00E243F8" w:rsidP="00E243F8">
            <w:pPr>
              <w:spacing w:after="0" w:line="240" w:lineRule="auto"/>
              <w:contextualSpacing/>
              <w:jc w:val="both"/>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Основными группами услуг являются: технология вывесок, цифровые технологии, технология трафаретной печати, визуальные коммуникации, маркетинг наружной рекламы, 3D-печать.</w:t>
            </w:r>
          </w:p>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hyperlink r:id="rId22" w:history="1">
              <w:r w:rsidRPr="00DF407B">
                <w:rPr>
                  <w:rStyle w:val="a7"/>
                  <w:rFonts w:ascii="Times New Roman" w:hAnsi="Times New Roman"/>
                  <w:sz w:val="24"/>
                  <w:szCs w:val="24"/>
                </w:rPr>
                <w:t>www.ifo.com.tr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5B4266"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val="en-US" w:bidi="ar-AE"/>
              </w:rPr>
              <w:t>Global</w:t>
            </w:r>
            <w:r w:rsidRPr="00DF407B">
              <w:rPr>
                <w:rFonts w:ascii="Times New Roman" w:hAnsi="Times New Roman"/>
                <w:sz w:val="24"/>
                <w:szCs w:val="24"/>
                <w:lang w:bidi="ar-AE"/>
              </w:rPr>
              <w:t xml:space="preserve"> </w:t>
            </w:r>
            <w:r w:rsidRPr="00DF407B">
              <w:rPr>
                <w:rFonts w:ascii="Times New Roman" w:hAnsi="Times New Roman"/>
                <w:sz w:val="24"/>
                <w:szCs w:val="24"/>
                <w:lang w:val="en-US" w:bidi="ar-AE"/>
              </w:rPr>
              <w:t>Trade</w:t>
            </w:r>
            <w:r w:rsidRPr="00DF407B">
              <w:rPr>
                <w:rFonts w:ascii="Times New Roman" w:hAnsi="Times New Roman"/>
                <w:sz w:val="24"/>
                <w:szCs w:val="24"/>
                <w:lang w:bidi="ar-AE"/>
              </w:rPr>
              <w:t xml:space="preserve"> </w:t>
            </w:r>
            <w:r w:rsidRPr="00DF407B">
              <w:rPr>
                <w:rFonts w:ascii="Times New Roman" w:hAnsi="Times New Roman"/>
                <w:sz w:val="24"/>
                <w:szCs w:val="24"/>
                <w:lang w:val="en-US" w:bidi="ar-AE"/>
              </w:rPr>
              <w:t>Development</w:t>
            </w:r>
            <w:r w:rsidRPr="00DF407B">
              <w:rPr>
                <w:rFonts w:ascii="Times New Roman" w:hAnsi="Times New Roman"/>
                <w:sz w:val="24"/>
                <w:szCs w:val="24"/>
                <w:lang w:bidi="ar-AE"/>
              </w:rPr>
              <w:t xml:space="preserve"> </w:t>
            </w:r>
            <w:r w:rsidRPr="00DF407B">
              <w:rPr>
                <w:rFonts w:ascii="Times New Roman" w:hAnsi="Times New Roman"/>
                <w:sz w:val="24"/>
                <w:szCs w:val="24"/>
                <w:lang w:val="en-US" w:bidi="ar-AE"/>
              </w:rPr>
              <w:t>Week</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20-21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ОАЭ, г. Дубай</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lang w:bidi="ru-RU"/>
              </w:rPr>
              <w:t>Выставка экономических достижений Туркменистана</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lang w:bidi="ru-RU"/>
              </w:rPr>
              <w:t>21-22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Туркменистан,</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w:t>
            </w:r>
            <w:r>
              <w:rPr>
                <w:rFonts w:ascii="Times New Roman" w:hAnsi="Times New Roman"/>
                <w:sz w:val="24"/>
                <w:szCs w:val="24"/>
              </w:rPr>
              <w:t xml:space="preserve"> </w:t>
            </w:r>
            <w:r w:rsidRPr="00DF407B">
              <w:rPr>
                <w:rFonts w:ascii="Times New Roman" w:hAnsi="Times New Roman"/>
                <w:sz w:val="24"/>
                <w:szCs w:val="24"/>
              </w:rPr>
              <w:t>Ашхабад</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строительная выставка «TheBig 5 Qatar»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23-25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074" w:type="dxa"/>
            <w:shd w:val="clear" w:color="auto" w:fill="auto"/>
          </w:tcPr>
          <w:p w:rsidR="00E243F8" w:rsidRPr="00DF407B" w:rsidRDefault="00E243F8" w:rsidP="00E243F8">
            <w:pPr>
              <w:widowControl w:val="0"/>
              <w:autoSpaceDE w:val="0"/>
              <w:autoSpaceDN w:val="0"/>
              <w:adjustRightInd w:val="0"/>
              <w:spacing w:after="0" w:line="240" w:lineRule="auto"/>
              <w:contextualSpacing/>
              <w:jc w:val="both"/>
              <w:rPr>
                <w:rFonts w:ascii="Times New Roman" w:hAnsi="Times New Roman"/>
                <w:color w:val="000000"/>
                <w:kern w:val="2"/>
                <w:sz w:val="24"/>
                <w:szCs w:val="24"/>
                <w:lang w:eastAsia="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sz w:val="24"/>
              </w:rPr>
              <w:t>Международная строительная выставка «</w:t>
            </w:r>
            <w:r>
              <w:rPr>
                <w:rFonts w:ascii="Times New Roman" w:hAnsi="Times New Roman"/>
                <w:sz w:val="24"/>
                <w:lang w:val="en-US"/>
              </w:rPr>
              <w:t>Infra</w:t>
            </w:r>
            <w:r w:rsidRPr="00702702">
              <w:rPr>
                <w:rFonts w:ascii="Times New Roman" w:hAnsi="Times New Roman"/>
                <w:sz w:val="24"/>
              </w:rPr>
              <w:t xml:space="preserve"> </w:t>
            </w:r>
            <w:r>
              <w:rPr>
                <w:rFonts w:ascii="Times New Roman" w:hAnsi="Times New Roman"/>
                <w:sz w:val="24"/>
                <w:lang w:val="en-US"/>
              </w:rPr>
              <w:t>Oman</w:t>
            </w:r>
            <w:r w:rsidRPr="00DF407B">
              <w:rPr>
                <w:rFonts w:ascii="Times New Roman" w:hAnsi="Times New Roman"/>
                <w:sz w:val="24"/>
              </w:rPr>
              <w:t>»</w:t>
            </w:r>
          </w:p>
          <w:p w:rsidR="00E243F8" w:rsidRPr="00DF407B" w:rsidRDefault="00E243F8" w:rsidP="00E243F8">
            <w:pPr>
              <w:spacing w:after="0" w:line="240" w:lineRule="auto"/>
              <w:contextualSpacing/>
              <w:rPr>
                <w:rFonts w:ascii="Times New Roman" w:hAnsi="Times New Roman"/>
                <w:sz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sz w:val="24"/>
              </w:rPr>
              <w:t>23-25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sz w:val="24"/>
              </w:rPr>
              <w:t>Оман, г. Маскат</w:t>
            </w:r>
          </w:p>
          <w:p w:rsidR="00E243F8" w:rsidRPr="00DF407B" w:rsidRDefault="00E243F8" w:rsidP="00E243F8">
            <w:pPr>
              <w:spacing w:after="0" w:line="240" w:lineRule="auto"/>
              <w:contextualSpacing/>
              <w:rPr>
                <w:rFonts w:ascii="Times New Roman" w:hAnsi="Times New Roman"/>
                <w:sz w:val="24"/>
              </w:rPr>
            </w:pP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rPr>
            </w:pPr>
            <w:r w:rsidRPr="00DF407B">
              <w:rPr>
                <w:rFonts w:ascii="Times New Roman" w:hAnsi="Times New Roman"/>
                <w:sz w:val="24"/>
              </w:rPr>
              <w:t>Одна из крупнейших выставок в сфере строительства на Ближнем Востоке</w:t>
            </w:r>
            <w:r>
              <w:rPr>
                <w:rFonts w:ascii="Times New Roman" w:hAnsi="Times New Roman"/>
                <w:sz w:val="24"/>
              </w:rPr>
              <w:t>.</w:t>
            </w:r>
            <w:r w:rsidRPr="00DF407B">
              <w:rPr>
                <w:rFonts w:ascii="Times New Roman" w:hAnsi="Times New Roman"/>
                <w:sz w:val="24"/>
              </w:rPr>
              <w:t xml:space="preserve"> «</w:t>
            </w:r>
            <w:r>
              <w:rPr>
                <w:rFonts w:ascii="Times New Roman" w:hAnsi="Times New Roman"/>
                <w:sz w:val="24"/>
                <w:lang w:val="en-US"/>
              </w:rPr>
              <w:t>Infra</w:t>
            </w:r>
            <w:r w:rsidRPr="00702702">
              <w:rPr>
                <w:rFonts w:ascii="Times New Roman" w:hAnsi="Times New Roman"/>
                <w:sz w:val="24"/>
              </w:rPr>
              <w:t xml:space="preserve"> </w:t>
            </w:r>
            <w:r>
              <w:rPr>
                <w:rFonts w:ascii="Times New Roman" w:hAnsi="Times New Roman"/>
                <w:sz w:val="24"/>
                <w:lang w:val="en-US"/>
              </w:rPr>
              <w:t>Oman</w:t>
            </w:r>
            <w:r w:rsidRPr="00DF407B">
              <w:rPr>
                <w:rFonts w:ascii="Times New Roman" w:hAnsi="Times New Roman"/>
                <w:sz w:val="24"/>
              </w:rPr>
              <w:t>»</w:t>
            </w:r>
            <w:r w:rsidRPr="00702702">
              <w:rPr>
                <w:rFonts w:ascii="Times New Roman" w:hAnsi="Times New Roman"/>
                <w:sz w:val="24"/>
              </w:rPr>
              <w:t xml:space="preserve"> </w:t>
            </w:r>
            <w:r w:rsidRPr="00DF407B">
              <w:rPr>
                <w:rFonts w:ascii="Times New Roman" w:hAnsi="Times New Roman"/>
                <w:sz w:val="24"/>
              </w:rPr>
              <w:t>зарекомендовал себя как отправная точка не только для местных компаний, но и для иностранных компаний, которые настроены стать частью растущего рынка Омана.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Международная</w:t>
            </w:r>
            <w:r w:rsidRPr="00623759">
              <w:rPr>
                <w:rFonts w:ascii="Times New Roman" w:hAnsi="Times New Roman"/>
                <w:sz w:val="24"/>
                <w:szCs w:val="24"/>
                <w:lang w:val="en-US"/>
              </w:rPr>
              <w:t xml:space="preserve"> </w:t>
            </w:r>
            <w:r w:rsidRPr="00DF407B">
              <w:rPr>
                <w:rFonts w:ascii="Times New Roman" w:hAnsi="Times New Roman"/>
                <w:sz w:val="24"/>
                <w:szCs w:val="24"/>
              </w:rPr>
              <w:t>выставка</w:t>
            </w:r>
            <w:r w:rsidRPr="00623759">
              <w:rPr>
                <w:rFonts w:ascii="Times New Roman" w:hAnsi="Times New Roman"/>
                <w:sz w:val="24"/>
                <w:szCs w:val="24"/>
                <w:lang w:val="en-US"/>
              </w:rPr>
              <w:t xml:space="preserve"> </w:t>
            </w:r>
            <w:r w:rsidRPr="00DF407B">
              <w:rPr>
                <w:rFonts w:ascii="Times New Roman" w:hAnsi="Times New Roman"/>
                <w:sz w:val="24"/>
                <w:szCs w:val="24"/>
              </w:rPr>
              <w:t>строительства</w:t>
            </w:r>
            <w:r w:rsidRPr="00623759">
              <w:rPr>
                <w:rFonts w:ascii="Times New Roman" w:hAnsi="Times New Roman"/>
                <w:sz w:val="24"/>
                <w:szCs w:val="24"/>
                <w:lang w:val="en-US"/>
              </w:rPr>
              <w:t xml:space="preserve"> «</w:t>
            </w:r>
            <w:r w:rsidRPr="00DF407B">
              <w:rPr>
                <w:rFonts w:ascii="Times New Roman" w:hAnsi="Times New Roman"/>
                <w:sz w:val="24"/>
                <w:szCs w:val="24"/>
                <w:lang w:val="en-US"/>
              </w:rPr>
              <w:t>International</w:t>
            </w:r>
            <w:r w:rsidRPr="00623759">
              <w:rPr>
                <w:rFonts w:ascii="Times New Roman" w:hAnsi="Times New Roman"/>
                <w:sz w:val="24"/>
                <w:szCs w:val="24"/>
                <w:lang w:val="en-US"/>
              </w:rPr>
              <w:t xml:space="preserve"> </w:t>
            </w:r>
            <w:r w:rsidRPr="00DF407B">
              <w:rPr>
                <w:rFonts w:ascii="Times New Roman" w:hAnsi="Times New Roman"/>
                <w:sz w:val="24"/>
                <w:szCs w:val="24"/>
                <w:lang w:val="en-US"/>
              </w:rPr>
              <w:t>Building</w:t>
            </w:r>
            <w:r w:rsidRPr="00623759">
              <w:rPr>
                <w:rFonts w:ascii="Times New Roman" w:hAnsi="Times New Roman"/>
                <w:sz w:val="24"/>
                <w:szCs w:val="24"/>
                <w:lang w:val="en-US"/>
              </w:rPr>
              <w:t xml:space="preserve"> &amp; </w:t>
            </w:r>
            <w:r w:rsidRPr="00DF407B">
              <w:rPr>
                <w:rFonts w:ascii="Times New Roman" w:hAnsi="Times New Roman"/>
                <w:sz w:val="24"/>
                <w:szCs w:val="24"/>
                <w:lang w:val="en-US"/>
              </w:rPr>
              <w:t>Construction</w:t>
            </w:r>
            <w:r w:rsidRPr="00623759">
              <w:rPr>
                <w:rFonts w:ascii="Times New Roman" w:hAnsi="Times New Roman"/>
                <w:sz w:val="24"/>
                <w:szCs w:val="24"/>
                <w:lang w:val="en-US"/>
              </w:rPr>
              <w:t xml:space="preserve"> </w:t>
            </w:r>
            <w:r w:rsidRPr="00DF407B">
              <w:rPr>
                <w:rFonts w:ascii="Times New Roman" w:hAnsi="Times New Roman"/>
                <w:sz w:val="24"/>
                <w:szCs w:val="24"/>
                <w:lang w:val="en-US"/>
              </w:rPr>
              <w:t xml:space="preserve">Exhibition»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23-25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074" w:type="dxa"/>
            <w:shd w:val="clear" w:color="auto" w:fill="auto"/>
          </w:tcPr>
          <w:p w:rsidR="00E243F8" w:rsidRPr="00DF407B" w:rsidRDefault="00E243F8" w:rsidP="00E243F8">
            <w:pPr>
              <w:widowControl w:val="0"/>
              <w:autoSpaceDE w:val="0"/>
              <w:autoSpaceDN w:val="0"/>
              <w:adjustRightInd w:val="0"/>
              <w:spacing w:after="0" w:line="240" w:lineRule="auto"/>
              <w:contextualSpacing/>
              <w:jc w:val="both"/>
              <w:rPr>
                <w:rFonts w:ascii="Times New Roman" w:hAnsi="Times New Roman"/>
                <w:color w:val="000000"/>
                <w:kern w:val="2"/>
                <w:sz w:val="24"/>
                <w:szCs w:val="24"/>
                <w:lang w:eastAsia="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bidi="ru-RU"/>
              </w:rPr>
            </w:pPr>
            <w:r w:rsidRPr="00DF407B">
              <w:rPr>
                <w:rFonts w:ascii="Times New Roman" w:hAnsi="Times New Roman"/>
                <w:bCs/>
                <w:sz w:val="24"/>
                <w:szCs w:val="24"/>
                <w:lang w:bidi="ru-RU"/>
              </w:rPr>
              <w:t>75-я международная</w:t>
            </w:r>
          </w:p>
          <w:p w:rsidR="00E243F8" w:rsidRPr="00DF407B" w:rsidRDefault="00E243F8" w:rsidP="00E243F8">
            <w:pPr>
              <w:spacing w:after="0" w:line="240" w:lineRule="auto"/>
              <w:contextualSpacing/>
              <w:jc w:val="center"/>
              <w:rPr>
                <w:rFonts w:ascii="Times New Roman" w:hAnsi="Times New Roman"/>
                <w:bCs/>
                <w:sz w:val="24"/>
                <w:szCs w:val="24"/>
                <w:lang w:bidi="ru-RU"/>
              </w:rPr>
            </w:pPr>
            <w:r w:rsidRPr="00DF407B">
              <w:rPr>
                <w:rFonts w:ascii="Times New Roman" w:hAnsi="Times New Roman"/>
                <w:bCs/>
                <w:sz w:val="24"/>
                <w:szCs w:val="24"/>
                <w:lang w:bidi="ru-RU"/>
              </w:rPr>
              <w:t>техническая ярмарка</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bidi="ru-RU"/>
              </w:rPr>
            </w:pPr>
            <w:r w:rsidRPr="00DF407B">
              <w:rPr>
                <w:rFonts w:ascii="Times New Roman" w:hAnsi="Times New Roman"/>
                <w:bCs/>
                <w:sz w:val="24"/>
                <w:szCs w:val="24"/>
                <w:lang w:bidi="ru-RU"/>
              </w:rPr>
              <w:t>23-28 сентября</w:t>
            </w:r>
          </w:p>
          <w:p w:rsidR="00E243F8" w:rsidRPr="00DF407B" w:rsidRDefault="00E243F8" w:rsidP="00E243F8">
            <w:pPr>
              <w:spacing w:after="0" w:line="240" w:lineRule="auto"/>
              <w:contextualSpacing/>
              <w:jc w:val="center"/>
              <w:rPr>
                <w:rFonts w:ascii="Times New Roman" w:hAnsi="Times New Roman"/>
                <w:bCs/>
                <w:sz w:val="24"/>
                <w:szCs w:val="24"/>
                <w:lang w:bidi="ru-RU"/>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Болгария, г. Пловдив</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kern w:val="2"/>
                <w:sz w:val="24"/>
                <w:szCs w:val="24"/>
                <w:lang w:eastAsia="ru-RU"/>
              </w:rPr>
            </w:pPr>
            <w:r w:rsidRPr="00DF407B">
              <w:rPr>
                <w:rFonts w:ascii="Times New Roman" w:hAnsi="Times New Roman"/>
                <w:color w:val="000000"/>
                <w:kern w:val="2"/>
                <w:sz w:val="24"/>
                <w:szCs w:val="24"/>
                <w:lang w:eastAsia="ru-RU"/>
              </w:rPr>
              <w:t>Международная техническая ярмарка является одним из самых</w:t>
            </w:r>
            <w:r>
              <w:rPr>
                <w:rFonts w:ascii="Times New Roman" w:hAnsi="Times New Roman"/>
                <w:color w:val="000000"/>
                <w:kern w:val="2"/>
                <w:sz w:val="24"/>
                <w:szCs w:val="24"/>
                <w:lang w:eastAsia="ru-RU"/>
              </w:rPr>
              <w:t xml:space="preserve"> </w:t>
            </w:r>
            <w:r w:rsidRPr="00DF407B">
              <w:rPr>
                <w:rFonts w:ascii="Times New Roman" w:hAnsi="Times New Roman"/>
                <w:color w:val="000000"/>
                <w:kern w:val="2"/>
                <w:sz w:val="24"/>
                <w:szCs w:val="24"/>
                <w:lang w:eastAsia="ru-RU"/>
              </w:rPr>
              <w:t>престижных бизнес-форумов по инвестиционным товарам и</w:t>
            </w:r>
            <w:r>
              <w:rPr>
                <w:rFonts w:ascii="Times New Roman" w:hAnsi="Times New Roman"/>
                <w:color w:val="000000"/>
                <w:kern w:val="2"/>
                <w:sz w:val="24"/>
                <w:szCs w:val="24"/>
                <w:lang w:eastAsia="ru-RU"/>
              </w:rPr>
              <w:t xml:space="preserve"> </w:t>
            </w:r>
            <w:r w:rsidRPr="00DF407B">
              <w:rPr>
                <w:rFonts w:ascii="Times New Roman" w:hAnsi="Times New Roman"/>
                <w:color w:val="000000"/>
                <w:kern w:val="2"/>
                <w:sz w:val="24"/>
                <w:szCs w:val="24"/>
                <w:lang w:eastAsia="ru-RU"/>
              </w:rPr>
              <w:t>технологиям в Юго-Восточной Европе.</w:t>
            </w:r>
            <w:r>
              <w:rPr>
                <w:rFonts w:ascii="Times New Roman" w:hAnsi="Times New Roman"/>
                <w:color w:val="000000"/>
                <w:kern w:val="2"/>
                <w:sz w:val="24"/>
                <w:szCs w:val="24"/>
                <w:lang w:eastAsia="ru-RU"/>
              </w:rPr>
              <w:t xml:space="preserve"> </w:t>
            </w:r>
            <w:r w:rsidRPr="00DF407B">
              <w:rPr>
                <w:rFonts w:ascii="Times New Roman" w:hAnsi="Times New Roman"/>
                <w:color w:val="000000"/>
                <w:kern w:val="2"/>
                <w:sz w:val="24"/>
                <w:szCs w:val="24"/>
                <w:lang w:eastAsia="ru-RU"/>
              </w:rPr>
              <w:t>Ярмарка демонстрирует тенденции в более чем 100 отраслях</w:t>
            </w:r>
            <w:r>
              <w:rPr>
                <w:rFonts w:ascii="Times New Roman" w:hAnsi="Times New Roman"/>
                <w:color w:val="000000"/>
                <w:kern w:val="2"/>
                <w:sz w:val="24"/>
                <w:szCs w:val="24"/>
                <w:lang w:eastAsia="ru-RU"/>
              </w:rPr>
              <w:t xml:space="preserve"> </w:t>
            </w:r>
            <w:r w:rsidRPr="00DF407B">
              <w:rPr>
                <w:rFonts w:ascii="Times New Roman" w:hAnsi="Times New Roman"/>
                <w:color w:val="000000"/>
                <w:kern w:val="2"/>
                <w:sz w:val="24"/>
                <w:szCs w:val="24"/>
                <w:lang w:eastAsia="ru-RU"/>
              </w:rPr>
              <w:t>экономики, фокусируя</w:t>
            </w:r>
            <w:r>
              <w:rPr>
                <w:rFonts w:ascii="Times New Roman" w:hAnsi="Times New Roman"/>
                <w:color w:val="000000"/>
                <w:kern w:val="2"/>
                <w:sz w:val="24"/>
                <w:szCs w:val="24"/>
                <w:lang w:eastAsia="ru-RU"/>
              </w:rPr>
              <w:t>сь на самых передовых областях оцифровки, автоматизации</w:t>
            </w:r>
            <w:r w:rsidRPr="00DF407B">
              <w:rPr>
                <w:rFonts w:ascii="Times New Roman" w:hAnsi="Times New Roman"/>
                <w:color w:val="000000"/>
                <w:kern w:val="2"/>
                <w:sz w:val="24"/>
                <w:szCs w:val="24"/>
                <w:lang w:eastAsia="ru-RU"/>
              </w:rPr>
              <w:t>, 3</w:t>
            </w:r>
            <w:r w:rsidRPr="00DF407B">
              <w:rPr>
                <w:rFonts w:ascii="Times New Roman" w:hAnsi="Times New Roman"/>
                <w:color w:val="000000"/>
                <w:kern w:val="2"/>
                <w:sz w:val="24"/>
                <w:szCs w:val="24"/>
                <w:lang w:val="en-US" w:eastAsia="ru-RU"/>
              </w:rPr>
              <w:t>D</w:t>
            </w:r>
            <w:r w:rsidRPr="00DF407B">
              <w:rPr>
                <w:rFonts w:ascii="Times New Roman" w:hAnsi="Times New Roman"/>
                <w:color w:val="000000"/>
                <w:kern w:val="2"/>
                <w:sz w:val="24"/>
                <w:szCs w:val="24"/>
                <w:lang w:eastAsia="ru-RU"/>
              </w:rPr>
              <w:t>, виртуальная реальность, связь.</w:t>
            </w:r>
          </w:p>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623759" w:rsidRDefault="002A44A3" w:rsidP="00E243F8">
            <w:pPr>
              <w:widowControl w:val="0"/>
              <w:autoSpaceDE w:val="0"/>
              <w:autoSpaceDN w:val="0"/>
              <w:adjustRightInd w:val="0"/>
              <w:spacing w:after="0" w:line="240" w:lineRule="auto"/>
              <w:contextualSpacing/>
              <w:jc w:val="both"/>
              <w:rPr>
                <w:rFonts w:ascii="Times New Roman" w:hAnsi="Times New Roman"/>
                <w:color w:val="000000"/>
                <w:kern w:val="2"/>
                <w:sz w:val="24"/>
                <w:szCs w:val="24"/>
                <w:lang w:eastAsia="ru-RU"/>
              </w:rPr>
            </w:pPr>
            <w:hyperlink r:id="rId23" w:history="1">
              <w:r w:rsidR="00E243F8" w:rsidRPr="00DF407B">
                <w:rPr>
                  <w:rFonts w:ascii="Times New Roman" w:hAnsi="Times New Roman"/>
                  <w:color w:val="0000FF"/>
                  <w:kern w:val="2"/>
                  <w:sz w:val="24"/>
                  <w:szCs w:val="24"/>
                  <w:u w:val="single"/>
                  <w:lang w:val="en-US" w:eastAsia="ru-RU"/>
                </w:rPr>
                <w:t>http</w:t>
              </w:r>
              <w:r w:rsidR="00E243F8" w:rsidRPr="00DF407B">
                <w:rPr>
                  <w:rFonts w:ascii="Times New Roman" w:hAnsi="Times New Roman"/>
                  <w:color w:val="0000FF"/>
                  <w:kern w:val="2"/>
                  <w:sz w:val="24"/>
                  <w:szCs w:val="24"/>
                  <w:u w:val="single"/>
                  <w:lang w:eastAsia="ru-RU"/>
                </w:rPr>
                <w:t>://</w:t>
              </w:r>
              <w:r w:rsidR="00E243F8" w:rsidRPr="00DF407B">
                <w:rPr>
                  <w:rFonts w:ascii="Times New Roman" w:hAnsi="Times New Roman"/>
                  <w:color w:val="0000FF"/>
                  <w:kern w:val="2"/>
                  <w:sz w:val="24"/>
                  <w:szCs w:val="24"/>
                  <w:u w:val="single"/>
                  <w:lang w:val="en-US" w:eastAsia="ru-RU"/>
                </w:rPr>
                <w:t>www</w:t>
              </w:r>
              <w:r w:rsidR="00E243F8" w:rsidRPr="00DF407B">
                <w:rPr>
                  <w:rFonts w:ascii="Times New Roman" w:hAnsi="Times New Roman"/>
                  <w:color w:val="0000FF"/>
                  <w:kern w:val="2"/>
                  <w:sz w:val="24"/>
                  <w:szCs w:val="24"/>
                  <w:u w:val="single"/>
                  <w:lang w:eastAsia="ru-RU"/>
                </w:rPr>
                <w:t>.</w:t>
              </w:r>
              <w:r w:rsidR="00E243F8" w:rsidRPr="00DF407B">
                <w:rPr>
                  <w:rFonts w:ascii="Times New Roman" w:hAnsi="Times New Roman"/>
                  <w:color w:val="0000FF"/>
                  <w:kern w:val="2"/>
                  <w:sz w:val="24"/>
                  <w:szCs w:val="24"/>
                  <w:u w:val="single"/>
                  <w:lang w:val="en-US" w:eastAsia="ru-RU"/>
                </w:rPr>
                <w:t>fair</w:t>
              </w:r>
              <w:r w:rsidR="00E243F8" w:rsidRPr="00DF407B">
                <w:rPr>
                  <w:rFonts w:ascii="Times New Roman" w:hAnsi="Times New Roman"/>
                  <w:color w:val="0000FF"/>
                  <w:kern w:val="2"/>
                  <w:sz w:val="24"/>
                  <w:szCs w:val="24"/>
                  <w:u w:val="single"/>
                  <w:lang w:eastAsia="ru-RU"/>
                </w:rPr>
                <w:t>.</w:t>
              </w:r>
              <w:r w:rsidR="00E243F8" w:rsidRPr="00DF407B">
                <w:rPr>
                  <w:rFonts w:ascii="Times New Roman" w:hAnsi="Times New Roman"/>
                  <w:color w:val="0000FF"/>
                  <w:kern w:val="2"/>
                  <w:sz w:val="24"/>
                  <w:szCs w:val="24"/>
                  <w:u w:val="single"/>
                  <w:lang w:val="en-US" w:eastAsia="ru-RU"/>
                </w:rPr>
                <w:t>bg</w:t>
              </w:r>
              <w:r w:rsidR="00E243F8" w:rsidRPr="00DF407B">
                <w:rPr>
                  <w:rFonts w:ascii="Times New Roman" w:hAnsi="Times New Roman"/>
                  <w:color w:val="0000FF"/>
                  <w:kern w:val="2"/>
                  <w:sz w:val="24"/>
                  <w:szCs w:val="24"/>
                  <w:u w:val="single"/>
                  <w:lang w:eastAsia="ru-RU"/>
                </w:rPr>
                <w:t>/</w:t>
              </w:r>
              <w:r w:rsidR="00E243F8" w:rsidRPr="00DF407B">
                <w:rPr>
                  <w:rFonts w:ascii="Times New Roman" w:hAnsi="Times New Roman"/>
                  <w:color w:val="0000FF"/>
                  <w:kern w:val="2"/>
                  <w:sz w:val="24"/>
                  <w:szCs w:val="24"/>
                  <w:u w:val="single"/>
                  <w:lang w:val="en-US" w:eastAsia="ru-RU"/>
                </w:rPr>
                <w:t>NR</w:t>
              </w:r>
              <w:r w:rsidR="00E243F8" w:rsidRPr="00DF407B">
                <w:rPr>
                  <w:rFonts w:ascii="Times New Roman" w:hAnsi="Times New Roman"/>
                  <w:color w:val="0000FF"/>
                  <w:kern w:val="2"/>
                  <w:sz w:val="24"/>
                  <w:szCs w:val="24"/>
                  <w:u w:val="single"/>
                  <w:lang w:eastAsia="ru-RU"/>
                </w:rPr>
                <w:t>/</w:t>
              </w:r>
              <w:r w:rsidR="00E243F8" w:rsidRPr="00DF407B">
                <w:rPr>
                  <w:rFonts w:ascii="Times New Roman" w:hAnsi="Times New Roman"/>
                  <w:color w:val="0000FF"/>
                  <w:kern w:val="2"/>
                  <w:sz w:val="24"/>
                  <w:szCs w:val="24"/>
                  <w:u w:val="single"/>
                  <w:lang w:val="en-US" w:eastAsia="ru-RU"/>
                </w:rPr>
                <w:t>exeres</w:t>
              </w:r>
              <w:r w:rsidR="00E243F8" w:rsidRPr="00DF407B">
                <w:rPr>
                  <w:rFonts w:ascii="Times New Roman" w:hAnsi="Times New Roman"/>
                  <w:color w:val="0000FF"/>
                  <w:kern w:val="2"/>
                  <w:sz w:val="24"/>
                  <w:szCs w:val="24"/>
                  <w:u w:val="single"/>
                  <w:lang w:eastAsia="ru-RU"/>
                </w:rPr>
                <w:t>/263</w:t>
              </w:r>
              <w:r w:rsidR="00E243F8" w:rsidRPr="00DF407B">
                <w:rPr>
                  <w:rFonts w:ascii="Times New Roman" w:hAnsi="Times New Roman"/>
                  <w:color w:val="0000FF"/>
                  <w:kern w:val="2"/>
                  <w:sz w:val="24"/>
                  <w:szCs w:val="24"/>
                  <w:u w:val="single"/>
                  <w:lang w:val="en-US" w:eastAsia="ru-RU"/>
                </w:rPr>
                <w:t>D</w:t>
              </w:r>
              <w:r w:rsidR="00E243F8" w:rsidRPr="00DF407B">
                <w:rPr>
                  <w:rFonts w:ascii="Times New Roman" w:hAnsi="Times New Roman"/>
                  <w:color w:val="0000FF"/>
                  <w:kern w:val="2"/>
                  <w:sz w:val="24"/>
                  <w:szCs w:val="24"/>
                  <w:u w:val="single"/>
                  <w:lang w:eastAsia="ru-RU"/>
                </w:rPr>
                <w:t>0911</w:t>
              </w:r>
            </w:hyperlink>
            <w:r w:rsidR="00E243F8" w:rsidRPr="00DF407B">
              <w:rPr>
                <w:rFonts w:ascii="Times New Roman" w:hAnsi="Times New Roman"/>
                <w:color w:val="000000"/>
                <w:kern w:val="2"/>
                <w:sz w:val="24"/>
                <w:szCs w:val="24"/>
                <w:lang w:eastAsia="ru-RU"/>
              </w:rPr>
              <w:t>-4992-4</w:t>
            </w:r>
            <w:r w:rsidR="00E243F8" w:rsidRPr="00DF407B">
              <w:rPr>
                <w:rFonts w:ascii="Times New Roman" w:hAnsi="Times New Roman"/>
                <w:color w:val="000000"/>
                <w:kern w:val="2"/>
                <w:sz w:val="24"/>
                <w:szCs w:val="24"/>
                <w:lang w:val="en-US" w:eastAsia="ru-RU"/>
              </w:rPr>
              <w:t>E</w:t>
            </w:r>
            <w:r w:rsidR="00E243F8" w:rsidRPr="00DF407B">
              <w:rPr>
                <w:rFonts w:ascii="Times New Roman" w:hAnsi="Times New Roman"/>
                <w:color w:val="000000"/>
                <w:kern w:val="2"/>
                <w:sz w:val="24"/>
                <w:szCs w:val="24"/>
                <w:lang w:eastAsia="ru-RU"/>
              </w:rPr>
              <w:t>82-</w:t>
            </w:r>
            <w:r w:rsidR="00E243F8" w:rsidRPr="00DF407B">
              <w:rPr>
                <w:rFonts w:ascii="Times New Roman" w:hAnsi="Times New Roman"/>
                <w:color w:val="000000"/>
                <w:kern w:val="2"/>
                <w:sz w:val="24"/>
                <w:szCs w:val="24"/>
                <w:lang w:val="en-US" w:eastAsia="ru-RU"/>
              </w:rPr>
              <w:t>B</w:t>
            </w:r>
            <w:r w:rsidR="00E243F8" w:rsidRPr="00DF407B">
              <w:rPr>
                <w:rFonts w:ascii="Times New Roman" w:hAnsi="Times New Roman"/>
                <w:color w:val="000000"/>
                <w:kern w:val="2"/>
                <w:sz w:val="24"/>
                <w:szCs w:val="24"/>
                <w:lang w:eastAsia="ru-RU"/>
              </w:rPr>
              <w:t>92</w:t>
            </w:r>
            <w:r w:rsidR="00E243F8" w:rsidRPr="00DF407B">
              <w:rPr>
                <w:rFonts w:ascii="Times New Roman" w:hAnsi="Times New Roman"/>
                <w:color w:val="000000"/>
                <w:kern w:val="2"/>
                <w:sz w:val="24"/>
                <w:szCs w:val="24"/>
                <w:lang w:val="en-US" w:eastAsia="ru-RU"/>
              </w:rPr>
              <w:t>AF</w:t>
            </w:r>
            <w:r w:rsidR="00E243F8" w:rsidRPr="00DF407B">
              <w:rPr>
                <w:rFonts w:ascii="Times New Roman" w:hAnsi="Times New Roman"/>
                <w:color w:val="000000"/>
                <w:kern w:val="2"/>
                <w:sz w:val="24"/>
                <w:szCs w:val="24"/>
                <w:lang w:eastAsia="ru-RU"/>
              </w:rPr>
              <w:t>72</w:t>
            </w:r>
            <w:r w:rsidR="00E243F8" w:rsidRPr="00DF407B">
              <w:rPr>
                <w:rFonts w:ascii="Times New Roman" w:hAnsi="Times New Roman"/>
                <w:color w:val="000000"/>
                <w:kern w:val="2"/>
                <w:sz w:val="24"/>
                <w:szCs w:val="24"/>
                <w:lang w:val="en-US" w:eastAsia="ru-RU"/>
              </w:rPr>
              <w:t>A</w:t>
            </w:r>
            <w:r w:rsidR="00E243F8" w:rsidRPr="00DF407B">
              <w:rPr>
                <w:rFonts w:ascii="Times New Roman" w:hAnsi="Times New Roman"/>
                <w:color w:val="000000"/>
                <w:kern w:val="2"/>
                <w:sz w:val="24"/>
                <w:szCs w:val="24"/>
                <w:lang w:eastAsia="ru-RU"/>
              </w:rPr>
              <w:t>0</w:t>
            </w:r>
            <w:r w:rsidR="00E243F8" w:rsidRPr="00DF407B">
              <w:rPr>
                <w:rFonts w:ascii="Times New Roman" w:hAnsi="Times New Roman"/>
                <w:color w:val="000000"/>
                <w:kern w:val="2"/>
                <w:sz w:val="24"/>
                <w:szCs w:val="24"/>
                <w:lang w:val="en-US" w:eastAsia="ru-RU"/>
              </w:rPr>
              <w:t>EB</w:t>
            </w:r>
            <w:r w:rsidR="00E243F8" w:rsidRPr="00DF407B">
              <w:rPr>
                <w:rFonts w:ascii="Times New Roman" w:hAnsi="Times New Roman"/>
                <w:color w:val="000000"/>
                <w:kern w:val="2"/>
                <w:sz w:val="24"/>
                <w:szCs w:val="24"/>
                <w:lang w:eastAsia="ru-RU"/>
              </w:rPr>
              <w:t>9</w:t>
            </w:r>
            <w:r w:rsidR="00E243F8" w:rsidRPr="00DF407B">
              <w:rPr>
                <w:rFonts w:ascii="Times New Roman" w:hAnsi="Times New Roman"/>
                <w:color w:val="000000"/>
                <w:kern w:val="2"/>
                <w:sz w:val="24"/>
                <w:szCs w:val="24"/>
                <w:lang w:val="en-US" w:eastAsia="ru-RU"/>
              </w:rPr>
              <w:t>F</w:t>
            </w:r>
            <w:r w:rsidR="00E243F8" w:rsidRPr="00DF407B">
              <w:rPr>
                <w:rFonts w:ascii="Times New Roman" w:hAnsi="Times New Roman"/>
                <w:color w:val="000000"/>
                <w:kern w:val="2"/>
                <w:sz w:val="24"/>
                <w:szCs w:val="24"/>
                <w:lang w:eastAsia="ru-RU"/>
              </w:rPr>
              <w:t>333.</w:t>
            </w:r>
            <w:r w:rsidR="00E243F8" w:rsidRPr="00DF407B">
              <w:rPr>
                <w:rFonts w:ascii="Times New Roman" w:hAnsi="Times New Roman"/>
                <w:color w:val="000000"/>
                <w:kern w:val="2"/>
                <w:sz w:val="24"/>
                <w:szCs w:val="24"/>
                <w:lang w:val="en-US" w:eastAsia="ru-RU"/>
              </w:rPr>
              <w:t>htm</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продуктов питания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«WorldFood Moscow» </w:t>
            </w: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24 – 27 сентября  </w:t>
            </w:r>
          </w:p>
          <w:p w:rsidR="00E243F8" w:rsidRPr="00DF407B" w:rsidRDefault="00E243F8" w:rsidP="00E243F8">
            <w:pPr>
              <w:spacing w:after="0" w:line="240" w:lineRule="auto"/>
              <w:contextualSpacing/>
              <w:jc w:val="center"/>
              <w:rPr>
                <w:rFonts w:ascii="Times New Roman" w:hAnsi="Times New Roman"/>
                <w:sz w:val="24"/>
                <w:szCs w:val="24"/>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РФ, г. Москва  </w:t>
            </w:r>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«WorldFood Moscow» - уникальное событие с отличной репутацией и длинной традицией, крупнейшая международная бизнес-платформа для продуктов питания и напитков. Выставка привлекает более 50 000 специалистов отрасли и лиц, принимающих решения, и свыше 1630 экспонентов , из которых около 1000 - из-за </w:t>
            </w:r>
            <w:r w:rsidRPr="00DF407B">
              <w:rPr>
                <w:rFonts w:ascii="Times New Roman" w:hAnsi="Times New Roman"/>
                <w:sz w:val="24"/>
                <w:szCs w:val="24"/>
              </w:rPr>
              <w:lastRenderedPageBreak/>
              <w:t>рубежа. Кроме того, на выставке примут участие топ-менеджеры и ключевые покупатели в России. Выставка «WorldFood Moscow» была признана лучшей платформой для внедрения новой продукции на российский рынок. Выставка признана в первую очередь профессиональными посетителями России и в ней принимают участие представители оптовой и розничной торговли.</w:t>
            </w:r>
          </w:p>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Fonts w:ascii="Times New Roman" w:hAnsi="Times New Roman"/>
                <w:sz w:val="24"/>
                <w:szCs w:val="24"/>
              </w:rPr>
              <w:t xml:space="preserve"> </w:t>
            </w:r>
            <w:r w:rsidRPr="00DF407B">
              <w:rPr>
                <w:rStyle w:val="a7"/>
                <w:rFonts w:ascii="Times New Roman" w:hAnsi="Times New Roman"/>
                <w:color w:val="auto"/>
                <w:sz w:val="24"/>
                <w:szCs w:val="24"/>
                <w:u w:val="none"/>
              </w:rPr>
              <w:t>Подробнее по ссылке:</w:t>
            </w:r>
          </w:p>
          <w:p w:rsidR="00E243F8" w:rsidRPr="00DF407B" w:rsidRDefault="00E243F8" w:rsidP="00E243F8">
            <w:pPr>
              <w:spacing w:after="0" w:line="240" w:lineRule="auto"/>
              <w:contextualSpacing/>
              <w:jc w:val="center"/>
              <w:rPr>
                <w:rFonts w:ascii="Times New Roman" w:hAnsi="Times New Roman"/>
                <w:sz w:val="24"/>
                <w:szCs w:val="24"/>
                <w:lang w:bidi="ru-RU"/>
              </w:rPr>
            </w:pPr>
            <w:r w:rsidRPr="00DF407B">
              <w:rPr>
                <w:rFonts w:ascii="Times New Roman" w:hAnsi="Times New Roman"/>
                <w:sz w:val="24"/>
                <w:szCs w:val="24"/>
              </w:rPr>
              <w:t>https://www.world-food.ru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Всемирный саммит по</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цифровой среде</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«WDBE-2019»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24-25 сентября</w:t>
            </w:r>
          </w:p>
          <w:p w:rsidR="00E243F8" w:rsidRPr="00DF407B" w:rsidRDefault="00E243F8" w:rsidP="00E243F8">
            <w:pPr>
              <w:spacing w:after="0" w:line="240" w:lineRule="auto"/>
              <w:contextualSpacing/>
              <w:jc w:val="center"/>
              <w:rPr>
                <w:rFonts w:ascii="Times New Roman" w:hAnsi="Times New Roman"/>
                <w:sz w:val="24"/>
                <w:szCs w:val="24"/>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Финляндия,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Хельсинки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Китайский международный форум по новой энергетике</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24-26 сентября </w:t>
            </w:r>
            <w:r w:rsidRPr="00DF407B">
              <w:rPr>
                <w:rFonts w:ascii="Times New Roman" w:hAnsi="Times New Roman"/>
                <w:sz w:val="24"/>
                <w:szCs w:val="24"/>
              </w:rPr>
              <w:br/>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КНР, г. Сиань</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Китайский международный форум по новой</w:t>
            </w:r>
            <w:r w:rsidRPr="00DF407B">
              <w:rPr>
                <w:rFonts w:ascii="Times New Roman" w:hAnsi="Times New Roman"/>
                <w:color w:val="000000"/>
                <w:sz w:val="24"/>
                <w:szCs w:val="24"/>
              </w:rPr>
              <w:br/>
              <w:t>энергетике</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24-26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 Сиань</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Китайский международный Евразийский экономический форум</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24-26 сентября </w:t>
            </w:r>
            <w:r w:rsidRPr="00DF407B">
              <w:rPr>
                <w:rFonts w:ascii="Times New Roman" w:hAnsi="Times New Roman"/>
                <w:sz w:val="24"/>
                <w:szCs w:val="24"/>
              </w:rPr>
              <w:br/>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КНР, г. Сиань</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26-я международная специализированная выставка «БУДПРАГРЭС»</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24-27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eastAsia="Times New Roman" w:hAnsi="Times New Roman"/>
                <w:sz w:val="24"/>
                <w:szCs w:val="24"/>
                <w:lang w:eastAsia="ru-RU"/>
              </w:rPr>
              <w:t>Беларусь, г. Минск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hAnsi="Times New Roman"/>
                <w:color w:val="000000"/>
                <w:sz w:val="24"/>
                <w:szCs w:val="24"/>
              </w:rPr>
              <w:t>Международная стоматологическая выставка-</w:t>
            </w:r>
            <w:r w:rsidRPr="00DF407B">
              <w:rPr>
                <w:rFonts w:ascii="Times New Roman" w:hAnsi="Times New Roman"/>
                <w:color w:val="000000"/>
                <w:sz w:val="24"/>
                <w:szCs w:val="24"/>
              </w:rPr>
              <w:br/>
              <w:t>конференция (</w:t>
            </w:r>
            <w:r w:rsidRPr="00DF407B">
              <w:rPr>
                <w:rFonts w:ascii="Times New Roman" w:hAnsi="Times New Roman"/>
                <w:iCs/>
                <w:color w:val="000000"/>
                <w:sz w:val="24"/>
                <w:szCs w:val="24"/>
              </w:rPr>
              <w:t>China Dental Show</w:t>
            </w:r>
            <w:r w:rsidRPr="00DF407B">
              <w:rPr>
                <w:rFonts w:ascii="Times New Roman" w:hAnsi="Times New Roman"/>
                <w:color w:val="000000"/>
                <w:sz w:val="24"/>
                <w:szCs w:val="24"/>
              </w:rPr>
              <w:t>)</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hAnsi="Times New Roman"/>
                <w:color w:val="000000"/>
                <w:sz w:val="24"/>
                <w:szCs w:val="24"/>
              </w:rPr>
              <w:t xml:space="preserve">24-27 сентября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hAnsi="Times New Roman"/>
                <w:color w:val="000000"/>
                <w:sz w:val="24"/>
                <w:szCs w:val="24"/>
              </w:rPr>
              <w:t>КНР, г. Шанхай</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специализированная выставка «Цветы. Семена. Сад. Огород»</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24-27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ru-RU"/>
              </w:rPr>
            </w:pPr>
            <w:r w:rsidRPr="00DF407B">
              <w:rPr>
                <w:rFonts w:ascii="Times New Roman" w:hAnsi="Times New Roman"/>
                <w:sz w:val="24"/>
                <w:szCs w:val="24"/>
                <w:lang w:bidi="ru-RU"/>
              </w:rPr>
              <w:t>Всемирный саммит по венчурным инвестициям</w:t>
            </w:r>
          </w:p>
          <w:p w:rsidR="00E243F8" w:rsidRPr="00DF407B" w:rsidRDefault="00E243F8" w:rsidP="00E243F8">
            <w:pPr>
              <w:spacing w:after="0" w:line="240" w:lineRule="auto"/>
              <w:contextualSpacing/>
              <w:jc w:val="center"/>
              <w:rPr>
                <w:rFonts w:ascii="Times New Roman" w:hAnsi="Times New Roman"/>
                <w:sz w:val="24"/>
                <w:szCs w:val="24"/>
                <w:lang w:bidi="ru-RU"/>
              </w:rPr>
            </w:pPr>
            <w:r w:rsidRPr="00DF407B">
              <w:rPr>
                <w:rFonts w:ascii="Times New Roman" w:hAnsi="Times New Roman"/>
                <w:sz w:val="24"/>
                <w:szCs w:val="24"/>
                <w:lang w:bidi="ru-RU"/>
              </w:rPr>
              <w:t xml:space="preserve"> «</w:t>
            </w:r>
            <w:r w:rsidRPr="00DF407B">
              <w:rPr>
                <w:rFonts w:ascii="Times New Roman" w:hAnsi="Times New Roman"/>
                <w:sz w:val="24"/>
                <w:szCs w:val="24"/>
                <w:lang w:val="en-US" w:bidi="ru-RU"/>
              </w:rPr>
              <w:t>Venture</w:t>
            </w:r>
            <w:r w:rsidRPr="00DF407B">
              <w:rPr>
                <w:rFonts w:ascii="Times New Roman" w:hAnsi="Times New Roman"/>
                <w:sz w:val="24"/>
                <w:szCs w:val="24"/>
                <w:lang w:bidi="ru-RU"/>
              </w:rPr>
              <w:t xml:space="preserve"> </w:t>
            </w:r>
            <w:r w:rsidRPr="00DF407B">
              <w:rPr>
                <w:rFonts w:ascii="Times New Roman" w:hAnsi="Times New Roman"/>
                <w:sz w:val="24"/>
                <w:szCs w:val="24"/>
                <w:lang w:val="en-US" w:bidi="ru-RU"/>
              </w:rPr>
              <w:t>Capital</w:t>
            </w:r>
            <w:r w:rsidRPr="00DF407B">
              <w:rPr>
                <w:rFonts w:ascii="Times New Roman" w:hAnsi="Times New Roman"/>
                <w:sz w:val="24"/>
                <w:szCs w:val="24"/>
                <w:lang w:bidi="ru-RU"/>
              </w:rPr>
              <w:t xml:space="preserve"> </w:t>
            </w:r>
            <w:r w:rsidRPr="00DF407B">
              <w:rPr>
                <w:rFonts w:ascii="Times New Roman" w:hAnsi="Times New Roman"/>
                <w:sz w:val="24"/>
                <w:szCs w:val="24"/>
                <w:lang w:val="en-US" w:bidi="ru-RU"/>
              </w:rPr>
              <w:t>World</w:t>
            </w:r>
            <w:r w:rsidRPr="00DF407B">
              <w:rPr>
                <w:rFonts w:ascii="Times New Roman" w:hAnsi="Times New Roman"/>
                <w:sz w:val="24"/>
                <w:szCs w:val="24"/>
                <w:lang w:bidi="ru-RU"/>
              </w:rPr>
              <w:t xml:space="preserve"> </w:t>
            </w:r>
            <w:r w:rsidRPr="00DF407B">
              <w:rPr>
                <w:rFonts w:ascii="Times New Roman" w:hAnsi="Times New Roman"/>
                <w:sz w:val="24"/>
                <w:szCs w:val="24"/>
                <w:lang w:val="en-US" w:bidi="ru-RU"/>
              </w:rPr>
              <w:t>Summit</w:t>
            </w:r>
            <w:r w:rsidRPr="00DF407B">
              <w:rPr>
                <w:rFonts w:ascii="Times New Roman" w:hAnsi="Times New Roman"/>
                <w:sz w:val="24"/>
                <w:szCs w:val="24"/>
                <w:lang w:bidi="ru-RU"/>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25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bidi="ru-RU"/>
              </w:rPr>
              <w:t>Германия</w:t>
            </w:r>
            <w:r w:rsidRPr="00DF407B">
              <w:rPr>
                <w:rFonts w:ascii="Times New Roman" w:hAnsi="Times New Roman"/>
                <w:sz w:val="24"/>
                <w:szCs w:val="24"/>
                <w:lang w:val="en-US" w:bidi="ru-RU"/>
              </w:rPr>
              <w:t xml:space="preserve">, </w:t>
            </w:r>
            <w:r w:rsidRPr="00DF407B">
              <w:rPr>
                <w:rFonts w:ascii="Times New Roman" w:hAnsi="Times New Roman"/>
                <w:sz w:val="24"/>
                <w:szCs w:val="24"/>
                <w:lang w:bidi="ru-RU"/>
              </w:rPr>
              <w:t>г</w:t>
            </w:r>
            <w:r w:rsidRPr="00DF407B">
              <w:rPr>
                <w:rFonts w:ascii="Times New Roman" w:hAnsi="Times New Roman"/>
                <w:sz w:val="24"/>
                <w:szCs w:val="24"/>
                <w:lang w:val="en-US" w:bidi="ru-RU"/>
              </w:rPr>
              <w:t xml:space="preserve">. </w:t>
            </w:r>
            <w:r w:rsidRPr="00DF407B">
              <w:rPr>
                <w:rFonts w:ascii="Times New Roman" w:hAnsi="Times New Roman"/>
                <w:sz w:val="24"/>
                <w:szCs w:val="24"/>
                <w:lang w:bidi="ru-RU"/>
              </w:rPr>
              <w:t>Берлин</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bCs/>
                <w:sz w:val="24"/>
                <w:szCs w:val="24"/>
                <w:lang w:bidi="ru-RU"/>
              </w:rPr>
            </w:pPr>
            <w:r w:rsidRPr="00DF407B">
              <w:rPr>
                <w:rFonts w:ascii="Times New Roman" w:hAnsi="Times New Roman"/>
                <w:bCs/>
                <w:sz w:val="24"/>
                <w:szCs w:val="24"/>
                <w:lang w:bidi="ru-RU"/>
              </w:rPr>
              <w:t>Крупное международное мероприятие в области привлечения инвестиций</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Международная конференция по текущим исследованиям в области управления бизнесом, социальных наук, экономического роста, политики и управления</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25-26 </w:t>
            </w:r>
            <w:r>
              <w:rPr>
                <w:rFonts w:ascii="Times New Roman" w:hAnsi="Times New Roman"/>
                <w:sz w:val="24"/>
                <w:szCs w:val="24"/>
              </w:rPr>
              <w:t>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Италия, г.Рим</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r w:rsidRPr="00DF407B">
              <w:rPr>
                <w:rFonts w:ascii="Times New Roman" w:hAnsi="Times New Roman"/>
                <w:sz w:val="24"/>
                <w:szCs w:val="24"/>
                <w:shd w:val="clear" w:color="auto" w:fill="FFFFFF"/>
              </w:rPr>
              <w:t>Данная конференция соберет вместе ведущих ученых, исследователей для обмена своим опытом и результатами исследований по всем аспектам управления бизнесом, социальных наук и экономики. Конференция также предоставляет основной междисциплинарный форум для исследователей, практиков и преподавателей, чтобы представить и обсудить самые последние инновации, тенденции и проблемы, практические проблемы и решения, принятые в области управления бизнесом, социальных наук и экономики.</w:t>
            </w:r>
          </w:p>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0A2FC6" w:rsidRDefault="002A44A3" w:rsidP="00E243F8">
            <w:pPr>
              <w:spacing w:after="0" w:line="240" w:lineRule="auto"/>
              <w:contextualSpacing/>
              <w:jc w:val="center"/>
              <w:rPr>
                <w:rFonts w:ascii="Times New Roman" w:hAnsi="Times New Roman"/>
                <w:sz w:val="24"/>
                <w:szCs w:val="24"/>
              </w:rPr>
            </w:pPr>
            <w:hyperlink r:id="rId24" w:history="1">
              <w:r w:rsidR="00E243F8" w:rsidRPr="00DF407B">
                <w:rPr>
                  <w:rStyle w:val="a7"/>
                  <w:rFonts w:ascii="Times New Roman" w:hAnsi="Times New Roman"/>
                  <w:sz w:val="24"/>
                  <w:szCs w:val="24"/>
                </w:rPr>
                <w:t>https://10times.com/cbssgg-rome</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26-я международная туристская выставка «Турбизнес-2019»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25-27 сентября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Беларусь, г. Минск</w:t>
            </w:r>
          </w:p>
        </w:tc>
        <w:tc>
          <w:tcPr>
            <w:tcW w:w="5074" w:type="dxa"/>
            <w:shd w:val="clear" w:color="auto" w:fill="auto"/>
          </w:tcPr>
          <w:p w:rsidR="00E243F8" w:rsidRPr="00DF407B" w:rsidRDefault="00E243F8" w:rsidP="00E243F8">
            <w:pPr>
              <w:pStyle w:val="101"/>
              <w:shd w:val="clear" w:color="auto" w:fill="auto"/>
              <w:spacing w:line="240" w:lineRule="auto"/>
              <w:contextualSpacing/>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bottom"/>
          </w:tcPr>
          <w:p w:rsidR="00E243F8" w:rsidRPr="00DF407B" w:rsidRDefault="00E243F8" w:rsidP="00E243F8">
            <w:pPr>
              <w:pStyle w:val="101"/>
              <w:shd w:val="clear" w:color="auto" w:fill="auto"/>
              <w:spacing w:line="240" w:lineRule="auto"/>
              <w:contextualSpacing/>
              <w:jc w:val="center"/>
              <w:rPr>
                <w:sz w:val="24"/>
                <w:szCs w:val="24"/>
                <w:lang w:eastAsia="en-US" w:bidi="en-US"/>
              </w:rPr>
            </w:pPr>
            <w:r w:rsidRPr="00DF407B">
              <w:rPr>
                <w:sz w:val="24"/>
                <w:szCs w:val="24"/>
                <w:lang w:eastAsia="en-US" w:bidi="en-US"/>
              </w:rPr>
              <w:t xml:space="preserve"> Международная выставка по горному делу</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lang w:eastAsia="en-US" w:bidi="en-US"/>
              </w:rPr>
              <w:t>«Miningworld</w:t>
            </w:r>
            <w:r>
              <w:rPr>
                <w:sz w:val="24"/>
                <w:szCs w:val="24"/>
                <w:lang w:eastAsia="en-US" w:bidi="en-US"/>
              </w:rPr>
              <w:t xml:space="preserve"> </w:t>
            </w:r>
            <w:r w:rsidRPr="00DF407B">
              <w:rPr>
                <w:sz w:val="24"/>
                <w:szCs w:val="24"/>
                <w:lang w:eastAsia="en-US" w:bidi="en-US"/>
              </w:rPr>
              <w:t>Ukraine</w:t>
            </w:r>
            <w:r w:rsidRPr="00DF407B">
              <w:rPr>
                <w:sz w:val="24"/>
                <w:szCs w:val="24"/>
                <w:lang w:eastAsia="de-DE" w:bidi="de-DE"/>
              </w:rPr>
              <w:t>2019»</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lang w:eastAsia="en-US" w:bidi="en-US"/>
              </w:rPr>
              <w:t>25-27 сентября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DF407B" w:rsidRDefault="002A44A3" w:rsidP="00E243F8">
            <w:pPr>
              <w:pStyle w:val="101"/>
              <w:shd w:val="clear" w:color="auto" w:fill="auto"/>
              <w:spacing w:line="240" w:lineRule="auto"/>
              <w:contextualSpacing/>
              <w:jc w:val="center"/>
              <w:rPr>
                <w:sz w:val="24"/>
                <w:szCs w:val="24"/>
              </w:rPr>
            </w:pPr>
            <w:hyperlink r:id="rId25" w:history="1">
              <w:r w:rsidR="00E243F8" w:rsidRPr="00DF407B">
                <w:rPr>
                  <w:rStyle w:val="a7"/>
                  <w:rFonts w:eastAsia="Malgun Gothic"/>
                  <w:color w:val="auto"/>
                  <w:sz w:val="24"/>
                  <w:szCs w:val="24"/>
                  <w:lang w:bidi="en-US"/>
                </w:rPr>
                <w:t>www.pe.com</w:t>
              </w:r>
            </w:hyperlink>
            <w:r w:rsidR="00E243F8" w:rsidRPr="00DF407B">
              <w:rPr>
                <w:rStyle w:val="1011pt0"/>
                <w:i w:val="0"/>
                <w:color w:val="auto"/>
                <w:sz w:val="24"/>
                <w:szCs w:val="24"/>
                <w:lang w:eastAsia="en-US" w:bidi="en-US"/>
              </w:rPr>
              <w:t>.</w:t>
            </w:r>
            <w:r w:rsidR="00E243F8" w:rsidRPr="00DF407B">
              <w:rPr>
                <w:rStyle w:val="1011pt0"/>
                <w:i w:val="0"/>
                <w:color w:val="auto"/>
                <w:sz w:val="24"/>
                <w:szCs w:val="24"/>
                <w:lang w:val="en-US" w:eastAsia="en-US" w:bidi="en-US"/>
              </w:rPr>
              <w:t>u</w:t>
            </w:r>
            <w:r w:rsidR="00E243F8" w:rsidRPr="00DF407B">
              <w:rPr>
                <w:rStyle w:val="1011pt0"/>
                <w:i w:val="0"/>
                <w:color w:val="auto"/>
                <w:sz w:val="24"/>
                <w:szCs w:val="24"/>
              </w:rPr>
              <w:t>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bottom"/>
          </w:tcPr>
          <w:p w:rsidR="00E243F8" w:rsidRPr="00DF407B" w:rsidRDefault="00E243F8" w:rsidP="00E243F8">
            <w:pPr>
              <w:pStyle w:val="101"/>
              <w:spacing w:line="240" w:lineRule="auto"/>
              <w:contextualSpacing/>
              <w:jc w:val="center"/>
              <w:rPr>
                <w:sz w:val="24"/>
                <w:szCs w:val="24"/>
                <w:lang w:eastAsia="en-US" w:bidi="en-US"/>
              </w:rPr>
            </w:pPr>
            <w:r w:rsidRPr="00DF407B">
              <w:rPr>
                <w:sz w:val="24"/>
                <w:szCs w:val="24"/>
                <w:lang w:eastAsia="en-US" w:bidi="en-US"/>
              </w:rPr>
              <w:t>Международная</w:t>
            </w:r>
            <w:r>
              <w:rPr>
                <w:sz w:val="24"/>
                <w:szCs w:val="24"/>
                <w:lang w:eastAsia="en-US" w:bidi="en-US"/>
              </w:rPr>
              <w:t xml:space="preserve"> агропромышленная выставка по </w:t>
            </w:r>
            <w:r w:rsidRPr="00DF407B">
              <w:rPr>
                <w:sz w:val="24"/>
                <w:szCs w:val="24"/>
                <w:lang w:eastAsia="en-US" w:bidi="en-US"/>
              </w:rPr>
              <w:t xml:space="preserve">переработке и хранению сельскохозяйственной продукции </w:t>
            </w:r>
            <w:r>
              <w:rPr>
                <w:sz w:val="24"/>
                <w:szCs w:val="24"/>
                <w:lang w:eastAsia="en-US" w:bidi="en-US"/>
              </w:rPr>
              <w:t>«</w:t>
            </w:r>
            <w:r w:rsidRPr="00DF407B">
              <w:rPr>
                <w:sz w:val="24"/>
                <w:szCs w:val="24"/>
                <w:lang w:eastAsia="en-US" w:bidi="en-US"/>
              </w:rPr>
              <w:t>ProStorExpo</w:t>
            </w:r>
            <w:r>
              <w:rPr>
                <w:sz w:val="24"/>
                <w:szCs w:val="24"/>
                <w:lang w:eastAsia="en-US" w:bidi="en-US"/>
              </w:rPr>
              <w:t>»</w:t>
            </w:r>
          </w:p>
          <w:p w:rsidR="00E243F8" w:rsidRPr="00DF407B" w:rsidRDefault="00E243F8" w:rsidP="00E243F8">
            <w:pPr>
              <w:pStyle w:val="101"/>
              <w:shd w:val="clear" w:color="auto" w:fill="auto"/>
              <w:spacing w:line="240" w:lineRule="auto"/>
              <w:contextualSpacing/>
              <w:jc w:val="left"/>
              <w:rPr>
                <w:sz w:val="24"/>
                <w:szCs w:val="24"/>
                <w:lang w:eastAsia="en-US" w:bidi="en-US"/>
              </w:rPr>
            </w:pPr>
          </w:p>
          <w:p w:rsidR="00E243F8" w:rsidRPr="00DF407B" w:rsidRDefault="00E243F8" w:rsidP="00E243F8">
            <w:pPr>
              <w:pStyle w:val="101"/>
              <w:shd w:val="clear" w:color="auto" w:fill="auto"/>
              <w:spacing w:line="240" w:lineRule="auto"/>
              <w:contextualSpacing/>
              <w:jc w:val="left"/>
              <w:rPr>
                <w:sz w:val="24"/>
                <w:szCs w:val="24"/>
                <w:lang w:eastAsia="en-US" w:bidi="en-US"/>
              </w:rPr>
            </w:pPr>
          </w:p>
          <w:p w:rsidR="00E243F8" w:rsidRPr="00DF407B" w:rsidRDefault="00E243F8" w:rsidP="00E243F8">
            <w:pPr>
              <w:pStyle w:val="101"/>
              <w:shd w:val="clear" w:color="auto" w:fill="auto"/>
              <w:spacing w:line="240" w:lineRule="auto"/>
              <w:contextualSpacing/>
              <w:jc w:val="left"/>
              <w:rPr>
                <w:sz w:val="24"/>
                <w:szCs w:val="24"/>
                <w:lang w:eastAsia="en-US" w:bidi="en-US"/>
              </w:rPr>
            </w:pPr>
          </w:p>
          <w:p w:rsidR="00E243F8" w:rsidRPr="00DF407B" w:rsidRDefault="00E243F8" w:rsidP="00E243F8">
            <w:pPr>
              <w:pStyle w:val="101"/>
              <w:shd w:val="clear" w:color="auto" w:fill="auto"/>
              <w:spacing w:line="240" w:lineRule="auto"/>
              <w:contextualSpacing/>
              <w:jc w:val="left"/>
              <w:rPr>
                <w:sz w:val="24"/>
                <w:szCs w:val="24"/>
                <w:lang w:eastAsia="en-US" w:bidi="en-US"/>
              </w:rPr>
            </w:pPr>
          </w:p>
          <w:p w:rsidR="00E243F8" w:rsidRPr="00DF407B" w:rsidRDefault="00E243F8" w:rsidP="00E243F8">
            <w:pPr>
              <w:pStyle w:val="101"/>
              <w:shd w:val="clear" w:color="auto" w:fill="auto"/>
              <w:spacing w:line="240" w:lineRule="auto"/>
              <w:contextualSpacing/>
              <w:jc w:val="left"/>
              <w:rPr>
                <w:sz w:val="24"/>
                <w:szCs w:val="24"/>
                <w:lang w:eastAsia="en-US" w:bidi="en-US"/>
              </w:rPr>
            </w:pP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lang w:eastAsia="en-US" w:bidi="en-US"/>
              </w:rPr>
            </w:pPr>
            <w:r w:rsidRPr="00DF407B">
              <w:rPr>
                <w:sz w:val="24"/>
                <w:szCs w:val="24"/>
                <w:lang w:eastAsia="en-US" w:bidi="en-US"/>
              </w:rPr>
              <w:t>25-27 сентября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spacing w:after="0" w:line="240" w:lineRule="auto"/>
              <w:contextualSpacing/>
              <w:jc w:val="both"/>
              <w:rPr>
                <w:rStyle w:val="115pt"/>
                <w:rFonts w:eastAsia="Malgun Gothic"/>
                <w:i w:val="0"/>
                <w:sz w:val="24"/>
                <w:szCs w:val="24"/>
              </w:rPr>
            </w:pPr>
            <w:r w:rsidRPr="00DF407B">
              <w:rPr>
                <w:rStyle w:val="115pt"/>
                <w:rFonts w:eastAsia="Malgun Gothic"/>
                <w:i w:val="0"/>
                <w:sz w:val="24"/>
                <w:szCs w:val="24"/>
              </w:rPr>
              <w:t>Выставка по переработке и хранению сельскохозяйственной продукции объединяет ключевых игроков агропромышленного комплекса. В рамках выставки запланированы следующие мероприятия: Практическая конференция «Современные технологии выращивания, сбора, хранения сельскохозяйственной продукции». Выставка</w:t>
            </w:r>
            <w:r w:rsidRPr="00DF407B">
              <w:rPr>
                <w:rStyle w:val="115pt0"/>
                <w:rFonts w:eastAsia="Malgun Gothic"/>
                <w:i/>
                <w:sz w:val="24"/>
                <w:szCs w:val="24"/>
              </w:rPr>
              <w:t xml:space="preserve"> — </w:t>
            </w:r>
            <w:r w:rsidRPr="00DF407B">
              <w:rPr>
                <w:rStyle w:val="115pt"/>
                <w:rFonts w:eastAsia="Malgun Gothic"/>
                <w:i w:val="0"/>
                <w:sz w:val="24"/>
                <w:szCs w:val="24"/>
              </w:rPr>
              <w:t>ярмарка органической продукции растениеводства и консервации.</w:t>
            </w:r>
          </w:p>
          <w:p w:rsidR="00E243F8"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115pt"/>
                <w:rFonts w:eastAsia="Malgun Gothic"/>
                <w:i w:val="0"/>
                <w:sz w:val="24"/>
                <w:szCs w:val="24"/>
              </w:rPr>
              <w:t>Контакты: +</w:t>
            </w:r>
            <w:r>
              <w:rPr>
                <w:rStyle w:val="115pt"/>
                <w:rFonts w:eastAsia="Malgun Gothic"/>
                <w:i w:val="0"/>
                <w:sz w:val="24"/>
                <w:szCs w:val="24"/>
              </w:rPr>
              <w:t>38 044 593 19 01/</w:t>
            </w:r>
            <w:r w:rsidRPr="00DF407B">
              <w:rPr>
                <w:rStyle w:val="115pt"/>
                <w:rFonts w:eastAsia="Malgun Gothic"/>
                <w:i w:val="0"/>
                <w:sz w:val="24"/>
                <w:szCs w:val="24"/>
              </w:rPr>
              <w:t xml:space="preserve">067 316 24 06 </w:t>
            </w:r>
            <w:r w:rsidRPr="00DF407B">
              <w:rPr>
                <w:rStyle w:val="a7"/>
                <w:rFonts w:ascii="Times New Roman" w:hAnsi="Times New Roman"/>
                <w:color w:val="auto"/>
                <w:sz w:val="24"/>
                <w:szCs w:val="24"/>
                <w:u w:val="none"/>
              </w:rPr>
              <w:t>Подробнее по ссылке:</w:t>
            </w:r>
            <w:r>
              <w:rPr>
                <w:rStyle w:val="a7"/>
                <w:rFonts w:ascii="Times New Roman" w:hAnsi="Times New Roman"/>
                <w:color w:val="auto"/>
                <w:sz w:val="24"/>
                <w:szCs w:val="24"/>
                <w:u w:val="none"/>
              </w:rPr>
              <w:t xml:space="preserve"> </w:t>
            </w:r>
          </w:p>
          <w:p w:rsidR="00E243F8" w:rsidRPr="00B149E1"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115pt"/>
                <w:rFonts w:eastAsia="Malgun Gothic"/>
                <w:i w:val="0"/>
                <w:sz w:val="24"/>
                <w:szCs w:val="24"/>
                <w:lang w:val="en-US" w:bidi="en-US"/>
              </w:rPr>
              <w:t>istwe</w:t>
            </w:r>
            <w:r w:rsidRPr="00DF407B">
              <w:rPr>
                <w:rStyle w:val="115pt"/>
                <w:rFonts w:eastAsia="Malgun Gothic"/>
                <w:i w:val="0"/>
                <w:sz w:val="24"/>
                <w:szCs w:val="24"/>
                <w:lang w:bidi="en-US"/>
              </w:rPr>
              <w:t>.</w:t>
            </w:r>
            <w:r w:rsidRPr="00DF407B">
              <w:rPr>
                <w:rStyle w:val="115pt"/>
                <w:rFonts w:eastAsia="Malgun Gothic"/>
                <w:i w:val="0"/>
                <w:sz w:val="24"/>
                <w:szCs w:val="24"/>
                <w:lang w:val="en-US" w:bidi="en-US"/>
              </w:rPr>
              <w:t>agroinkom</w:t>
            </w:r>
            <w:r w:rsidRPr="00DF407B">
              <w:rPr>
                <w:rStyle w:val="115pt"/>
                <w:rFonts w:eastAsia="Malgun Gothic"/>
                <w:i w:val="0"/>
                <w:sz w:val="24"/>
                <w:szCs w:val="24"/>
                <w:lang w:bidi="en-US"/>
              </w:rPr>
              <w:t>.</w:t>
            </w:r>
            <w:r w:rsidRPr="00DF407B">
              <w:rPr>
                <w:rStyle w:val="115pt"/>
                <w:rFonts w:eastAsia="Malgun Gothic"/>
                <w:i w:val="0"/>
                <w:sz w:val="24"/>
                <w:szCs w:val="24"/>
                <w:lang w:val="en-US" w:bidi="en-US"/>
              </w:rPr>
              <w:t>com</w:t>
            </w:r>
            <w:r w:rsidRPr="00DF407B">
              <w:rPr>
                <w:rStyle w:val="115pt"/>
                <w:rFonts w:eastAsia="Malgun Gothic"/>
                <w:i w:val="0"/>
                <w:sz w:val="24"/>
                <w:szCs w:val="24"/>
                <w:lang w:bidi="en-US"/>
              </w:rPr>
              <w:t>.</w:t>
            </w:r>
            <w:r w:rsidRPr="00DF407B">
              <w:rPr>
                <w:rStyle w:val="115pt"/>
                <w:rFonts w:eastAsia="Malgun Gothic"/>
                <w:i w:val="0"/>
                <w:sz w:val="24"/>
                <w:szCs w:val="24"/>
                <w:lang w:val="en-US" w:bidi="en-US"/>
              </w:rPr>
              <w:t>ua</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туристическая выставка «World Travel Expo»</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25-27 </w:t>
            </w:r>
            <w:r>
              <w:rPr>
                <w:rFonts w:ascii="Times New Roman" w:hAnsi="Times New Roman"/>
                <w:sz w:val="24"/>
                <w:szCs w:val="24"/>
              </w:rPr>
              <w:t>сентября</w:t>
            </w:r>
            <w:r w:rsidRPr="00DF407B">
              <w:rPr>
                <w:rFonts w:ascii="Times New Roman" w:hAnsi="Times New Roman"/>
                <w:sz w:val="24"/>
                <w:szCs w:val="24"/>
              </w:rPr>
              <w:t xml:space="preserve">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Филиппины, г. Пасай</w:t>
            </w:r>
          </w:p>
          <w:p w:rsidR="00E243F8" w:rsidRPr="00DF407B" w:rsidRDefault="00E243F8" w:rsidP="00E243F8">
            <w:pPr>
              <w:spacing w:after="0" w:line="240" w:lineRule="auto"/>
              <w:contextualSpacing/>
              <w:jc w:val="center"/>
              <w:rPr>
                <w:rFonts w:ascii="Times New Roman" w:hAnsi="Times New Roman"/>
                <w:sz w:val="24"/>
                <w:szCs w:val="24"/>
                <w:lang w:val="en-US"/>
              </w:rPr>
            </w:pP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DF407B" w:rsidRDefault="002A44A3" w:rsidP="00E243F8">
            <w:pPr>
              <w:spacing w:after="0" w:line="240" w:lineRule="auto"/>
              <w:contextualSpacing/>
              <w:jc w:val="center"/>
              <w:rPr>
                <w:rFonts w:ascii="Times New Roman" w:hAnsi="Times New Roman"/>
                <w:sz w:val="24"/>
                <w:szCs w:val="24"/>
              </w:rPr>
            </w:pPr>
            <w:hyperlink r:id="rId26" w:history="1">
              <w:r w:rsidR="00E243F8" w:rsidRPr="00DF407B">
                <w:rPr>
                  <w:rStyle w:val="a7"/>
                  <w:rFonts w:ascii="Times New Roman" w:hAnsi="Times New Roman"/>
                  <w:sz w:val="24"/>
                  <w:szCs w:val="24"/>
                </w:rPr>
                <w:t>https://10times.com/wte-manila</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товаров, оборудования и услуг для здравоохранения</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25-27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Аргентина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12-я Международная выставка «UZMEDEXPO–2019» (Медицинское  оборудование. Фармацевтика. Стоматология. Медицинские услуги. Красота и здоровье)</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25-27 сентября</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Контакты: IEG Uzbekistan</w:t>
            </w:r>
            <w:r w:rsidRPr="00DF407B">
              <w:rPr>
                <w:rFonts w:ascii="Times New Roman" w:eastAsia="Times New Roman" w:hAnsi="Times New Roman"/>
                <w:b/>
                <w:bCs/>
                <w:sz w:val="24"/>
                <w:szCs w:val="24"/>
                <w:lang w:eastAsia="ru-RU"/>
              </w:rPr>
              <w:t> </w:t>
            </w:r>
            <w:r w:rsidRPr="00DF407B">
              <w:rPr>
                <w:rFonts w:ascii="Times New Roman" w:eastAsia="Times New Roman" w:hAnsi="Times New Roman"/>
                <w:sz w:val="24"/>
                <w:szCs w:val="24"/>
                <w:lang w:eastAsia="ru-RU"/>
              </w:rPr>
              <w:br/>
              <w:t>Тел: 998 71-238-5988</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Факс: 998 71-238-5782</w:t>
            </w:r>
            <w:r w:rsidRPr="00DF407B">
              <w:rPr>
                <w:rFonts w:ascii="Times New Roman" w:eastAsia="Times New Roman" w:hAnsi="Times New Roman"/>
                <w:sz w:val="24"/>
                <w:szCs w:val="24"/>
                <w:lang w:eastAsia="ru-RU"/>
              </w:rPr>
              <w:br/>
              <w:t>E-mail: </w:t>
            </w:r>
            <w:hyperlink r:id="rId27" w:history="1">
              <w:r w:rsidRPr="00DF407B">
                <w:rPr>
                  <w:rFonts w:ascii="Times New Roman" w:eastAsia="Times New Roman" w:hAnsi="Times New Roman"/>
                  <w:sz w:val="24"/>
                  <w:szCs w:val="24"/>
                  <w:lang w:eastAsia="ru-RU"/>
                </w:rPr>
                <w:t>info@ieguzexpo.com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Торговая выставка домашнего текстиля их товаров</w:t>
            </w:r>
          </w:p>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«Hometex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25-28 сентября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Турция, г. Стамбул</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hyperlink r:id="rId28" w:history="1">
              <w:r w:rsidRPr="00DF407B">
                <w:rPr>
                  <w:rStyle w:val="a7"/>
                  <w:rFonts w:ascii="Times New Roman" w:eastAsia="Times New Roman" w:hAnsi="Times New Roman"/>
                  <w:bCs/>
                  <w:sz w:val="24"/>
                  <w:szCs w:val="24"/>
                  <w:lang w:eastAsia="ru-RU"/>
                </w:rPr>
                <w:t>www.cnrexpo.com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6-я Международная выставка матрасов и технологий «International Sleep Well Expo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25-28 сентября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Стамбул</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Подробнее по ссылке: </w:t>
            </w:r>
            <w:hyperlink r:id="rId29" w:history="1">
              <w:r w:rsidRPr="00DF407B">
                <w:rPr>
                  <w:rStyle w:val="a7"/>
                  <w:rFonts w:ascii="Times New Roman" w:eastAsia="Times New Roman" w:hAnsi="Times New Roman"/>
                  <w:bCs/>
                  <w:sz w:val="24"/>
                  <w:szCs w:val="24"/>
                  <w:lang w:eastAsia="ru-RU"/>
                </w:rPr>
                <w:t>www.voli.com.tr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5-я сельскохозяйственная торговая выставка </w:t>
            </w:r>
          </w:p>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«Samsun Agriculture Fair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25-29 сентября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Самсун</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Подробнее по ссылке:  </w:t>
            </w:r>
            <w:hyperlink r:id="rId30" w:history="1">
              <w:r w:rsidRPr="00DF407B">
                <w:rPr>
                  <w:rStyle w:val="a7"/>
                  <w:rFonts w:ascii="Times New Roman" w:eastAsia="Times New Roman" w:hAnsi="Times New Roman"/>
                  <w:bCs/>
                  <w:sz w:val="24"/>
                  <w:szCs w:val="24"/>
                  <w:lang w:eastAsia="ru-RU"/>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Транспортная и инфраструктурная выставка «TransLogistica»</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26-28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Международная специализированная выставка товаров для дома, подарков и сувениров, моды и косметики«Sipremium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26-28 </w:t>
            </w:r>
            <w:r w:rsidRPr="00DF407B">
              <w:rPr>
                <w:rFonts w:ascii="Times New Roman" w:hAnsi="Times New Roman"/>
                <w:color w:val="222222"/>
                <w:sz w:val="24"/>
                <w:szCs w:val="28"/>
                <w:shd w:val="clear" w:color="auto" w:fill="FFFFFF"/>
              </w:rPr>
              <w:t>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Южная Корея, г. Сеул</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DF407B" w:rsidRDefault="002A44A3" w:rsidP="00E243F8">
            <w:pPr>
              <w:spacing w:after="0" w:line="240" w:lineRule="auto"/>
              <w:contextualSpacing/>
              <w:jc w:val="center"/>
              <w:rPr>
                <w:rStyle w:val="a7"/>
                <w:rFonts w:ascii="Times New Roman" w:hAnsi="Times New Roman"/>
                <w:sz w:val="24"/>
                <w:szCs w:val="28"/>
              </w:rPr>
            </w:pPr>
            <w:hyperlink r:id="rId31" w:history="1">
              <w:r w:rsidR="00E243F8" w:rsidRPr="00DF407B">
                <w:rPr>
                  <w:rStyle w:val="a7"/>
                  <w:rFonts w:ascii="Times New Roman" w:hAnsi="Times New Roman"/>
                  <w:sz w:val="24"/>
                  <w:szCs w:val="28"/>
                </w:rPr>
                <w:t>http://www.sipremium.com/main/</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lang w:val="en-US"/>
              </w:rPr>
            </w:pPr>
            <w:r w:rsidRPr="00DF407B">
              <w:rPr>
                <w:rFonts w:ascii="Times New Roman" w:hAnsi="Times New Roman"/>
                <w:sz w:val="24"/>
                <w:szCs w:val="28"/>
              </w:rPr>
              <w:t>Международная</w:t>
            </w:r>
            <w:r w:rsidRPr="00DF407B">
              <w:rPr>
                <w:rFonts w:ascii="Times New Roman" w:hAnsi="Times New Roman"/>
                <w:sz w:val="24"/>
                <w:szCs w:val="28"/>
                <w:lang w:val="en-US"/>
              </w:rPr>
              <w:t xml:space="preserve"> </w:t>
            </w:r>
            <w:r w:rsidRPr="00DF407B">
              <w:rPr>
                <w:rFonts w:ascii="Times New Roman" w:hAnsi="Times New Roman"/>
                <w:sz w:val="24"/>
                <w:szCs w:val="28"/>
              </w:rPr>
              <w:t>торговая</w:t>
            </w:r>
            <w:r w:rsidRPr="00DF407B">
              <w:rPr>
                <w:rFonts w:ascii="Times New Roman" w:hAnsi="Times New Roman"/>
                <w:sz w:val="24"/>
                <w:szCs w:val="28"/>
                <w:lang w:val="en-US"/>
              </w:rPr>
              <w:t xml:space="preserve"> </w:t>
            </w:r>
            <w:r w:rsidRPr="00DF407B">
              <w:rPr>
                <w:rFonts w:ascii="Times New Roman" w:hAnsi="Times New Roman"/>
                <w:sz w:val="24"/>
                <w:szCs w:val="28"/>
              </w:rPr>
              <w:t>выставка</w:t>
            </w:r>
            <w:r w:rsidRPr="00DF407B">
              <w:rPr>
                <w:rFonts w:ascii="Times New Roman" w:hAnsi="Times New Roman"/>
                <w:sz w:val="24"/>
                <w:szCs w:val="28"/>
                <w:lang w:val="en-US"/>
              </w:rPr>
              <w:t xml:space="preserve"> </w:t>
            </w:r>
            <w:r w:rsidRPr="00DF407B">
              <w:rPr>
                <w:rFonts w:ascii="Times New Roman" w:hAnsi="Times New Roman"/>
                <w:sz w:val="24"/>
                <w:szCs w:val="28"/>
              </w:rPr>
              <w:t>по</w:t>
            </w:r>
            <w:r w:rsidRPr="00DF407B">
              <w:rPr>
                <w:rFonts w:ascii="Times New Roman" w:hAnsi="Times New Roman"/>
                <w:sz w:val="24"/>
                <w:szCs w:val="28"/>
                <w:lang w:val="en-US"/>
              </w:rPr>
              <w:t xml:space="preserve"> </w:t>
            </w:r>
            <w:r w:rsidRPr="00DF407B">
              <w:rPr>
                <w:rFonts w:ascii="Times New Roman" w:hAnsi="Times New Roman"/>
                <w:sz w:val="24"/>
                <w:szCs w:val="28"/>
              </w:rPr>
              <w:t>текстилю</w:t>
            </w:r>
            <w:r w:rsidRPr="00DF407B">
              <w:rPr>
                <w:rFonts w:ascii="Times New Roman" w:hAnsi="Times New Roman"/>
                <w:sz w:val="24"/>
                <w:szCs w:val="28"/>
                <w:lang w:val="en-US"/>
              </w:rPr>
              <w:t xml:space="preserve"> </w:t>
            </w:r>
            <w:r w:rsidRPr="00DF407B">
              <w:rPr>
                <w:rFonts w:ascii="Times New Roman" w:hAnsi="Times New Roman"/>
                <w:sz w:val="24"/>
                <w:szCs w:val="28"/>
              </w:rPr>
              <w:t>и</w:t>
            </w:r>
            <w:r w:rsidRPr="00DF407B">
              <w:rPr>
                <w:rFonts w:ascii="Times New Roman" w:hAnsi="Times New Roman"/>
                <w:sz w:val="24"/>
                <w:szCs w:val="28"/>
                <w:lang w:val="en-US"/>
              </w:rPr>
              <w:t xml:space="preserve"> </w:t>
            </w:r>
            <w:r w:rsidRPr="00DF407B">
              <w:rPr>
                <w:rFonts w:ascii="Times New Roman" w:hAnsi="Times New Roman"/>
                <w:sz w:val="24"/>
                <w:szCs w:val="28"/>
              </w:rPr>
              <w:t>швейной</w:t>
            </w:r>
            <w:r w:rsidRPr="00DF407B">
              <w:rPr>
                <w:rFonts w:ascii="Times New Roman" w:hAnsi="Times New Roman"/>
                <w:sz w:val="24"/>
                <w:szCs w:val="28"/>
                <w:lang w:val="en-US"/>
              </w:rPr>
              <w:t xml:space="preserve"> </w:t>
            </w:r>
            <w:r w:rsidRPr="00DF407B">
              <w:rPr>
                <w:rFonts w:ascii="Times New Roman" w:hAnsi="Times New Roman"/>
                <w:sz w:val="24"/>
                <w:szCs w:val="28"/>
              </w:rPr>
              <w:t>техники</w:t>
            </w:r>
            <w:r>
              <w:rPr>
                <w:rFonts w:ascii="Times New Roman" w:hAnsi="Times New Roman"/>
                <w:sz w:val="24"/>
                <w:szCs w:val="28"/>
                <w:lang w:val="en-US"/>
              </w:rPr>
              <w:t xml:space="preserve"> </w:t>
            </w:r>
            <w:r w:rsidRPr="00DF407B">
              <w:rPr>
                <w:rFonts w:ascii="Times New Roman" w:hAnsi="Times New Roman"/>
                <w:sz w:val="24"/>
                <w:szCs w:val="28"/>
                <w:lang w:val="en-US"/>
              </w:rPr>
              <w:t>(International Textile and Clothing Machinery, Side Industry and Accessories)</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26-28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Турция, г. Кахраманмараш</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hyperlink r:id="rId32" w:history="1">
              <w:r w:rsidRPr="00DF407B">
                <w:rPr>
                  <w:rStyle w:val="a7"/>
                  <w:rFonts w:ascii="Times New Roman" w:hAnsi="Times New Roman"/>
                  <w:sz w:val="24"/>
                  <w:szCs w:val="24"/>
                </w:rPr>
                <w:t>www.ecrfuar.com.tr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Выставка-ярмарка Агропромэкспо</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«Сары-озен»</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26-29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Кыргызстан, г. Бишкек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2-я Торговая выставка недвижимости и строительной индустрии «</w:t>
            </w:r>
            <w:r w:rsidRPr="00DF407B">
              <w:rPr>
                <w:rFonts w:ascii="Times New Roman" w:hAnsi="Times New Roman"/>
                <w:sz w:val="24"/>
                <w:szCs w:val="24"/>
                <w:lang w:val="en-US"/>
              </w:rPr>
              <w:t>DEYEF</w:t>
            </w:r>
            <w:r w:rsidRPr="00DF407B">
              <w:rPr>
                <w:rFonts w:ascii="Times New Roman" w:hAnsi="Times New Roman"/>
                <w:sz w:val="24"/>
                <w:szCs w:val="24"/>
              </w:rPr>
              <w:t>-</w:t>
            </w:r>
            <w:r w:rsidRPr="00DF407B">
              <w:rPr>
                <w:rFonts w:ascii="Times New Roman" w:hAnsi="Times New Roman"/>
                <w:sz w:val="24"/>
                <w:szCs w:val="24"/>
                <w:lang w:val="en-US"/>
              </w:rPr>
              <w:t>Denizli</w:t>
            </w:r>
            <w:r w:rsidRPr="00DF407B">
              <w:rPr>
                <w:rFonts w:ascii="Times New Roman" w:hAnsi="Times New Roman"/>
                <w:sz w:val="24"/>
                <w:szCs w:val="24"/>
              </w:rPr>
              <w:t xml:space="preserve">. </w:t>
            </w:r>
            <w:r w:rsidRPr="00DF407B">
              <w:rPr>
                <w:rFonts w:ascii="Times New Roman" w:hAnsi="Times New Roman"/>
                <w:sz w:val="24"/>
                <w:szCs w:val="24"/>
                <w:lang w:val="en-US"/>
              </w:rPr>
              <w:t>Real Estate and Building Industry Exhibition»</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26-29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w:t>
            </w:r>
            <w:r>
              <w:rPr>
                <w:rFonts w:ascii="Times New Roman" w:hAnsi="Times New Roman"/>
                <w:sz w:val="24"/>
                <w:szCs w:val="24"/>
              </w:rPr>
              <w:t xml:space="preserve"> </w:t>
            </w:r>
            <w:r w:rsidRPr="00DF407B">
              <w:rPr>
                <w:rFonts w:ascii="Times New Roman" w:hAnsi="Times New Roman"/>
                <w:sz w:val="24"/>
                <w:szCs w:val="24"/>
                <w:lang w:val="en-US"/>
              </w:rPr>
              <w:t>Деницли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Основными товарами являются: жилье, строительство и строительные материалы. Подробнее по ссылке:</w:t>
            </w:r>
            <w:r>
              <w:rPr>
                <w:rFonts w:ascii="Times New Roman" w:hAnsi="Times New Roman"/>
                <w:sz w:val="24"/>
                <w:szCs w:val="24"/>
              </w:rPr>
              <w:t xml:space="preserve"> </w:t>
            </w:r>
            <w:hyperlink r:id="rId33" w:history="1">
              <w:r w:rsidRPr="00DF407B">
                <w:rPr>
                  <w:rStyle w:val="a7"/>
                  <w:rFonts w:ascii="Times New Roman" w:hAnsi="Times New Roman"/>
                  <w:sz w:val="24"/>
                  <w:szCs w:val="24"/>
                </w:rPr>
                <w:t>www.izgifuarcilik.com.tr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5-я сельскохозяйственная выставка</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«Çukurova Agriculture Fair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26-29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w:t>
            </w:r>
            <w:r>
              <w:rPr>
                <w:rFonts w:ascii="Times New Roman" w:hAnsi="Times New Roman"/>
                <w:sz w:val="24"/>
                <w:szCs w:val="24"/>
              </w:rPr>
              <w:t xml:space="preserve"> </w:t>
            </w:r>
            <w:r w:rsidRPr="00DF407B">
              <w:rPr>
                <w:rFonts w:ascii="Times New Roman" w:hAnsi="Times New Roman"/>
                <w:sz w:val="24"/>
                <w:szCs w:val="24"/>
                <w:lang w:val="en-US"/>
              </w:rPr>
              <w:t>Адана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Основными группами услуг</w:t>
            </w:r>
            <w:r>
              <w:rPr>
                <w:rFonts w:ascii="Times New Roman" w:hAnsi="Times New Roman"/>
                <w:sz w:val="24"/>
                <w:szCs w:val="24"/>
              </w:rPr>
              <w:t xml:space="preserve"> представленными на выставке являются </w:t>
            </w:r>
            <w:r w:rsidRPr="00DF407B">
              <w:rPr>
                <w:rFonts w:ascii="Times New Roman" w:hAnsi="Times New Roman"/>
                <w:sz w:val="24"/>
                <w:szCs w:val="24"/>
              </w:rPr>
              <w:t xml:space="preserve">сельское хозяйство, животноводство, молочная промышленность.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34" w:history="1">
              <w:r w:rsidRPr="00DF407B">
                <w:rPr>
                  <w:rStyle w:val="a7"/>
                  <w:rFonts w:ascii="Times New Roman" w:hAnsi="Times New Roman"/>
                  <w:sz w:val="24"/>
                  <w:szCs w:val="24"/>
                </w:rPr>
                <w:t>www.elkafuar.com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705ABB" w:rsidRDefault="00E243F8" w:rsidP="00E243F8">
            <w:pPr>
              <w:spacing w:after="0" w:line="240" w:lineRule="auto"/>
              <w:contextualSpacing/>
              <w:jc w:val="center"/>
              <w:rPr>
                <w:rFonts w:ascii="Times New Roman" w:hAnsi="Times New Roman"/>
                <w:sz w:val="24"/>
                <w:szCs w:val="24"/>
              </w:rPr>
            </w:pPr>
            <w:r w:rsidRPr="00705ABB">
              <w:rPr>
                <w:rFonts w:ascii="Times New Roman" w:hAnsi="Times New Roman"/>
                <w:sz w:val="24"/>
                <w:szCs w:val="24"/>
              </w:rPr>
              <w:t>4-я Торговая продовольственная сельскохозяйственная и животноводческая выставка</w:t>
            </w:r>
            <w:r w:rsidRPr="00DF407B">
              <w:rPr>
                <w:rFonts w:ascii="Times New Roman" w:hAnsi="Times New Roman"/>
              </w:rPr>
              <w:t xml:space="preserve"> «</w:t>
            </w:r>
            <w:r w:rsidRPr="00DF407B">
              <w:rPr>
                <w:rFonts w:ascii="Times New Roman" w:hAnsi="Times New Roman"/>
                <w:sz w:val="24"/>
                <w:szCs w:val="24"/>
                <w:lang w:val="en-US"/>
              </w:rPr>
              <w:t>Farmers</w:t>
            </w:r>
            <w:r w:rsidRPr="00DF407B">
              <w:rPr>
                <w:rFonts w:ascii="Times New Roman" w:hAnsi="Times New Roman"/>
                <w:sz w:val="24"/>
                <w:szCs w:val="24"/>
              </w:rPr>
              <w:t xml:space="preserve">'  </w:t>
            </w:r>
            <w:r w:rsidRPr="00DF407B">
              <w:rPr>
                <w:rFonts w:ascii="Times New Roman" w:hAnsi="Times New Roman"/>
                <w:sz w:val="24"/>
                <w:szCs w:val="24"/>
                <w:lang w:val="en-US"/>
              </w:rPr>
              <w:t>Fairs</w:t>
            </w:r>
            <w:r w:rsidRPr="00DF407B">
              <w:rPr>
                <w:rFonts w:ascii="Times New Roman" w:hAnsi="Times New Roman"/>
                <w:sz w:val="24"/>
                <w:szCs w:val="24"/>
              </w:rPr>
              <w:t xml:space="preserve"> </w:t>
            </w:r>
            <w:r>
              <w:rPr>
                <w:rFonts w:ascii="Times New Roman" w:hAnsi="Times New Roman"/>
                <w:sz w:val="24"/>
                <w:szCs w:val="24"/>
              </w:rPr>
              <w:t>–</w:t>
            </w:r>
            <w:r w:rsidRPr="00DF407B">
              <w:rPr>
                <w:rFonts w:ascii="Times New Roman" w:hAnsi="Times New Roman"/>
                <w:sz w:val="24"/>
                <w:szCs w:val="24"/>
              </w:rPr>
              <w:t xml:space="preserve"> </w:t>
            </w:r>
            <w:r w:rsidRPr="00DF407B">
              <w:rPr>
                <w:rFonts w:ascii="Times New Roman" w:hAnsi="Times New Roman"/>
                <w:sz w:val="24"/>
                <w:szCs w:val="24"/>
                <w:lang w:val="en-US"/>
              </w:rPr>
              <w:t>West</w:t>
            </w:r>
            <w:r>
              <w:rPr>
                <w:rFonts w:ascii="Times New Roman" w:hAnsi="Times New Roman"/>
                <w:sz w:val="24"/>
                <w:szCs w:val="24"/>
              </w:rPr>
              <w:t xml:space="preserve"> </w:t>
            </w:r>
            <w:r w:rsidRPr="00DF407B">
              <w:rPr>
                <w:rFonts w:ascii="Times New Roman" w:hAnsi="Times New Roman"/>
                <w:sz w:val="24"/>
                <w:szCs w:val="24"/>
                <w:lang w:val="en-US"/>
              </w:rPr>
              <w:t>Blacksea</w:t>
            </w:r>
            <w:r w:rsidRPr="00DF407B">
              <w:rPr>
                <w:rFonts w:ascii="Times New Roman" w:hAnsi="Times New Roman"/>
                <w:sz w:val="24"/>
                <w:szCs w:val="24"/>
              </w:rPr>
              <w:t xml:space="preserve">. </w:t>
            </w:r>
            <w:r w:rsidRPr="00DF407B">
              <w:rPr>
                <w:rFonts w:ascii="Times New Roman" w:hAnsi="Times New Roman"/>
                <w:sz w:val="24"/>
                <w:szCs w:val="24"/>
                <w:lang w:val="en-US"/>
              </w:rPr>
              <w:t>Food</w:t>
            </w:r>
            <w:r w:rsidRPr="00705ABB">
              <w:rPr>
                <w:rFonts w:ascii="Times New Roman" w:hAnsi="Times New Roman"/>
                <w:sz w:val="24"/>
                <w:szCs w:val="24"/>
              </w:rPr>
              <w:t xml:space="preserve"> </w:t>
            </w:r>
            <w:r w:rsidRPr="00DF407B">
              <w:rPr>
                <w:rFonts w:ascii="Times New Roman" w:hAnsi="Times New Roman"/>
                <w:sz w:val="24"/>
                <w:szCs w:val="24"/>
                <w:lang w:val="en-US"/>
              </w:rPr>
              <w:t>Agricultural</w:t>
            </w:r>
            <w:r w:rsidRPr="00705ABB">
              <w:rPr>
                <w:rFonts w:ascii="Times New Roman" w:hAnsi="Times New Roman"/>
                <w:sz w:val="24"/>
                <w:szCs w:val="24"/>
              </w:rPr>
              <w:t xml:space="preserve"> </w:t>
            </w:r>
            <w:r w:rsidRPr="00DF407B">
              <w:rPr>
                <w:rFonts w:ascii="Times New Roman" w:hAnsi="Times New Roman"/>
                <w:sz w:val="24"/>
                <w:szCs w:val="24"/>
                <w:lang w:val="en-US"/>
              </w:rPr>
              <w:t>and</w:t>
            </w:r>
            <w:r w:rsidRPr="00705ABB">
              <w:rPr>
                <w:rFonts w:ascii="Times New Roman" w:hAnsi="Times New Roman"/>
                <w:sz w:val="24"/>
                <w:szCs w:val="24"/>
              </w:rPr>
              <w:t xml:space="preserve"> </w:t>
            </w:r>
            <w:r w:rsidRPr="00DF407B">
              <w:rPr>
                <w:rFonts w:ascii="Times New Roman" w:hAnsi="Times New Roman"/>
                <w:sz w:val="24"/>
                <w:szCs w:val="24"/>
                <w:lang w:val="en-US"/>
              </w:rPr>
              <w:t>Animal</w:t>
            </w:r>
            <w:r w:rsidRPr="00705ABB">
              <w:rPr>
                <w:rFonts w:ascii="Times New Roman" w:hAnsi="Times New Roman"/>
                <w:sz w:val="24"/>
                <w:szCs w:val="24"/>
              </w:rPr>
              <w:t xml:space="preserve"> </w:t>
            </w:r>
            <w:r w:rsidRPr="00DF407B">
              <w:rPr>
                <w:rFonts w:ascii="Times New Roman" w:hAnsi="Times New Roman"/>
                <w:sz w:val="24"/>
                <w:szCs w:val="24"/>
                <w:lang w:val="en-US"/>
              </w:rPr>
              <w:t>Breeding</w:t>
            </w:r>
            <w:r w:rsidRPr="00705ABB">
              <w:rPr>
                <w:rFonts w:ascii="Times New Roman" w:hAnsi="Times New Roman"/>
                <w:sz w:val="24"/>
                <w:szCs w:val="24"/>
              </w:rPr>
              <w:t xml:space="preserve"> </w:t>
            </w:r>
            <w:r w:rsidRPr="00DF407B">
              <w:rPr>
                <w:rFonts w:ascii="Times New Roman" w:hAnsi="Times New Roman"/>
                <w:sz w:val="24"/>
                <w:szCs w:val="24"/>
                <w:lang w:val="en-US"/>
              </w:rPr>
              <w:t>Fair</w:t>
            </w:r>
            <w:r w:rsidRPr="00705ABB">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26-29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Турция, г. Зонгулдак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35" w:history="1">
              <w:r w:rsidRPr="00DF407B">
                <w:rPr>
                  <w:rStyle w:val="a7"/>
                  <w:rFonts w:ascii="Times New Roman" w:hAnsi="Times New Roman"/>
                  <w:sz w:val="24"/>
                  <w:szCs w:val="24"/>
                </w:rPr>
                <w:t>www.expolink.com.tr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по морепродуктам и технологиям «Watterex'19 Seafood, Seafood and Technologies»</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26-29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w:t>
            </w:r>
            <w:r>
              <w:rPr>
                <w:rFonts w:ascii="Times New Roman" w:hAnsi="Times New Roman"/>
                <w:sz w:val="24"/>
                <w:szCs w:val="24"/>
              </w:rPr>
              <w:t xml:space="preserve"> </w:t>
            </w:r>
            <w:r w:rsidRPr="00DF407B">
              <w:rPr>
                <w:rFonts w:ascii="Times New Roman" w:hAnsi="Times New Roman"/>
                <w:sz w:val="24"/>
                <w:szCs w:val="24"/>
              </w:rPr>
              <w:t>Анталья</w:t>
            </w:r>
          </w:p>
        </w:tc>
        <w:tc>
          <w:tcPr>
            <w:tcW w:w="5074" w:type="dxa"/>
            <w:shd w:val="clear" w:color="auto" w:fill="auto"/>
          </w:tcPr>
          <w:p w:rsidR="00E243F8"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Основными товарами и группами услуг являются: морепродукты, аквакультура, рыболовство и охотничье снаряжение.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36" w:history="1">
              <w:r w:rsidRPr="00DF407B">
                <w:rPr>
                  <w:rStyle w:val="a7"/>
                  <w:rFonts w:ascii="Times New Roman" w:hAnsi="Times New Roman"/>
                  <w:sz w:val="24"/>
                  <w:szCs w:val="24"/>
                </w:rPr>
                <w:t>www.zumrutfuarcilik.com.tr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23-я Международная сельскохозяйственная выставка «Agrotec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26-29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г.Анкара</w:t>
            </w:r>
          </w:p>
        </w:tc>
        <w:tc>
          <w:tcPr>
            <w:tcW w:w="5074" w:type="dxa"/>
            <w:shd w:val="clear" w:color="auto" w:fill="auto"/>
          </w:tcPr>
          <w:p w:rsidR="00E243F8"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Основными товарами и группами услуг являются: сельскохозяйственные машины, пестициды, животноводство, теплица.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37" w:history="1">
              <w:r w:rsidRPr="00DF407B">
                <w:rPr>
                  <w:rStyle w:val="a7"/>
                  <w:rFonts w:ascii="Times New Roman" w:hAnsi="Times New Roman"/>
                  <w:sz w:val="24"/>
                  <w:szCs w:val="24"/>
                </w:rPr>
                <w:t>www.infofair.com.tr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3-я</w:t>
            </w:r>
            <w:r>
              <w:rPr>
                <w:rFonts w:ascii="Times New Roman" w:hAnsi="Times New Roman"/>
                <w:sz w:val="24"/>
                <w:szCs w:val="24"/>
              </w:rPr>
              <w:t xml:space="preserve"> Международная т</w:t>
            </w:r>
            <w:r w:rsidRPr="00DF407B">
              <w:rPr>
                <w:rFonts w:ascii="Times New Roman" w:hAnsi="Times New Roman"/>
                <w:sz w:val="24"/>
                <w:szCs w:val="24"/>
              </w:rPr>
              <w:t>орговая</w:t>
            </w:r>
            <w:r>
              <w:rPr>
                <w:rFonts w:ascii="Times New Roman" w:hAnsi="Times New Roman"/>
                <w:sz w:val="24"/>
                <w:szCs w:val="24"/>
              </w:rPr>
              <w:t xml:space="preserve"> </w:t>
            </w:r>
            <w:r w:rsidRPr="00DF407B">
              <w:rPr>
                <w:rFonts w:ascii="Times New Roman" w:hAnsi="Times New Roman"/>
                <w:sz w:val="24"/>
                <w:szCs w:val="24"/>
              </w:rPr>
              <w:t>выставка</w:t>
            </w:r>
            <w:r>
              <w:rPr>
                <w:rFonts w:ascii="Times New Roman" w:hAnsi="Times New Roman"/>
                <w:sz w:val="24"/>
                <w:szCs w:val="24"/>
              </w:rPr>
              <w:t xml:space="preserve"> </w:t>
            </w:r>
            <w:r w:rsidRPr="00DF407B">
              <w:rPr>
                <w:rFonts w:ascii="Times New Roman" w:hAnsi="Times New Roman"/>
                <w:sz w:val="24"/>
                <w:szCs w:val="24"/>
              </w:rPr>
              <w:t>скота, технологий животноводства, молочной и кормовой промышленности (</w:t>
            </w:r>
            <w:r w:rsidRPr="00DF407B">
              <w:rPr>
                <w:rFonts w:ascii="Times New Roman" w:hAnsi="Times New Roman"/>
                <w:sz w:val="24"/>
                <w:szCs w:val="24"/>
                <w:lang w:val="en-US"/>
              </w:rPr>
              <w:t>Livestock</w:t>
            </w:r>
            <w:r w:rsidRPr="00DF407B">
              <w:rPr>
                <w:rFonts w:ascii="Times New Roman" w:hAnsi="Times New Roman"/>
                <w:sz w:val="24"/>
                <w:szCs w:val="24"/>
              </w:rPr>
              <w:t xml:space="preserve">, </w:t>
            </w:r>
            <w:r w:rsidRPr="00DF407B">
              <w:rPr>
                <w:rFonts w:ascii="Times New Roman" w:hAnsi="Times New Roman"/>
                <w:sz w:val="24"/>
                <w:szCs w:val="24"/>
                <w:lang w:val="en-US"/>
              </w:rPr>
              <w:t>Animal</w:t>
            </w:r>
            <w:r w:rsidRPr="00DF407B">
              <w:rPr>
                <w:rFonts w:ascii="Times New Roman" w:hAnsi="Times New Roman"/>
                <w:sz w:val="24"/>
                <w:szCs w:val="24"/>
              </w:rPr>
              <w:t xml:space="preserve"> </w:t>
            </w:r>
            <w:r w:rsidRPr="00DF407B">
              <w:rPr>
                <w:rFonts w:ascii="Times New Roman" w:hAnsi="Times New Roman"/>
                <w:sz w:val="24"/>
                <w:szCs w:val="24"/>
                <w:lang w:val="en-US"/>
              </w:rPr>
              <w:t>Production</w:t>
            </w:r>
            <w:r w:rsidRPr="00DF407B">
              <w:rPr>
                <w:rFonts w:ascii="Times New Roman" w:hAnsi="Times New Roman"/>
                <w:sz w:val="24"/>
                <w:szCs w:val="24"/>
              </w:rPr>
              <w:t xml:space="preserve"> </w:t>
            </w:r>
            <w:r w:rsidRPr="00DF407B">
              <w:rPr>
                <w:rFonts w:ascii="Times New Roman" w:hAnsi="Times New Roman"/>
                <w:sz w:val="24"/>
                <w:szCs w:val="24"/>
                <w:lang w:val="en-US"/>
              </w:rPr>
              <w:t>Technology</w:t>
            </w:r>
            <w:r w:rsidRPr="00DF407B">
              <w:rPr>
                <w:rFonts w:ascii="Times New Roman" w:hAnsi="Times New Roman"/>
                <w:sz w:val="24"/>
                <w:szCs w:val="24"/>
              </w:rPr>
              <w:t xml:space="preserve">, </w:t>
            </w:r>
            <w:r w:rsidRPr="00DF407B">
              <w:rPr>
                <w:rFonts w:ascii="Times New Roman" w:hAnsi="Times New Roman"/>
                <w:sz w:val="24"/>
                <w:szCs w:val="24"/>
                <w:lang w:val="en-US"/>
              </w:rPr>
              <w:t>Milk</w:t>
            </w:r>
            <w:r w:rsidRPr="00DF407B">
              <w:rPr>
                <w:rFonts w:ascii="Times New Roman" w:hAnsi="Times New Roman"/>
                <w:sz w:val="24"/>
                <w:szCs w:val="24"/>
              </w:rPr>
              <w:t xml:space="preserve"> </w:t>
            </w:r>
            <w:r w:rsidRPr="00DF407B">
              <w:rPr>
                <w:rFonts w:ascii="Times New Roman" w:hAnsi="Times New Roman"/>
                <w:sz w:val="24"/>
                <w:szCs w:val="24"/>
                <w:lang w:val="en-US"/>
              </w:rPr>
              <w:t>and</w:t>
            </w:r>
            <w:r w:rsidRPr="00DF407B">
              <w:rPr>
                <w:rFonts w:ascii="Times New Roman" w:hAnsi="Times New Roman"/>
                <w:sz w:val="24"/>
                <w:szCs w:val="24"/>
              </w:rPr>
              <w:t xml:space="preserve"> </w:t>
            </w:r>
            <w:r w:rsidRPr="00DF407B">
              <w:rPr>
                <w:rFonts w:ascii="Times New Roman" w:hAnsi="Times New Roman"/>
                <w:sz w:val="24"/>
                <w:szCs w:val="24"/>
                <w:lang w:val="en-US"/>
              </w:rPr>
              <w:t>Feed</w:t>
            </w:r>
            <w:r w:rsidRPr="00DF407B">
              <w:rPr>
                <w:rFonts w:ascii="Times New Roman" w:hAnsi="Times New Roman"/>
                <w:sz w:val="24"/>
                <w:szCs w:val="24"/>
              </w:rPr>
              <w:t xml:space="preserve"> </w:t>
            </w:r>
            <w:r w:rsidRPr="00DF407B">
              <w:rPr>
                <w:rFonts w:ascii="Times New Roman" w:hAnsi="Times New Roman"/>
                <w:sz w:val="24"/>
                <w:szCs w:val="24"/>
                <w:lang w:val="en-US"/>
              </w:rPr>
              <w:t>Industry</w:t>
            </w:r>
            <w:r w:rsidRPr="00DF407B">
              <w:rPr>
                <w:rFonts w:ascii="Times New Roman" w:hAnsi="Times New Roman"/>
                <w:sz w:val="24"/>
                <w:szCs w:val="24"/>
              </w:rPr>
              <w:t xml:space="preserve"> </w:t>
            </w:r>
            <w:r w:rsidRPr="00DF407B">
              <w:rPr>
                <w:rFonts w:ascii="Times New Roman" w:hAnsi="Times New Roman"/>
                <w:sz w:val="24"/>
                <w:szCs w:val="24"/>
                <w:lang w:val="en-US"/>
              </w:rPr>
              <w:t>Fair</w:t>
            </w:r>
            <w:r w:rsidRPr="00DF407B">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26-29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Анкара</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Основными товарами и группами услуг являются: животноводческое оборудование, сельскохозяйственное оборудование, молочная и кормовая промышленность, лаборатория птицеводства и анализа, ветеринария, приют для животных, кондиционирование.</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38" w:history="1">
              <w:r w:rsidRPr="00DF407B">
                <w:rPr>
                  <w:rStyle w:val="a7"/>
                  <w:rFonts w:ascii="Times New Roman" w:hAnsi="Times New Roman"/>
                  <w:sz w:val="24"/>
                  <w:szCs w:val="24"/>
                </w:rPr>
                <w:t>www.infofair.com.tr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3-я </w:t>
            </w:r>
            <w:r>
              <w:rPr>
                <w:rFonts w:ascii="Times New Roman" w:hAnsi="Times New Roman"/>
                <w:sz w:val="24"/>
                <w:szCs w:val="24"/>
              </w:rPr>
              <w:t xml:space="preserve">Международная </w:t>
            </w:r>
            <w:r w:rsidRPr="00DF407B">
              <w:rPr>
                <w:rFonts w:ascii="Times New Roman" w:hAnsi="Times New Roman"/>
                <w:sz w:val="24"/>
                <w:szCs w:val="24"/>
              </w:rPr>
              <w:t>выставка семян и садоводства</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«Seeds and Arboriculture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26-29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Анкара</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39" w:history="1">
              <w:r w:rsidRPr="00DF407B">
                <w:rPr>
                  <w:rStyle w:val="a7"/>
                  <w:rFonts w:ascii="Times New Roman" w:hAnsi="Times New Roman"/>
                  <w:sz w:val="24"/>
                  <w:szCs w:val="24"/>
                </w:rPr>
                <w:t>www.infofair.com.tr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pacing w:val="8"/>
                <w:sz w:val="24"/>
                <w:szCs w:val="24"/>
                <w:shd w:val="clear" w:color="auto" w:fill="FFFFFF"/>
                <w:lang w:val="en-US"/>
              </w:rPr>
            </w:pPr>
            <w:r w:rsidRPr="00DF407B">
              <w:rPr>
                <w:rFonts w:ascii="Times New Roman" w:hAnsi="Times New Roman"/>
                <w:spacing w:val="8"/>
                <w:sz w:val="24"/>
                <w:szCs w:val="24"/>
                <w:shd w:val="clear" w:color="auto" w:fill="FFFFFF"/>
              </w:rPr>
              <w:t>Инвестиционный</w:t>
            </w:r>
            <w:r w:rsidRPr="00DF407B">
              <w:rPr>
                <w:rFonts w:ascii="Times New Roman" w:hAnsi="Times New Roman"/>
                <w:spacing w:val="8"/>
                <w:sz w:val="24"/>
                <w:szCs w:val="24"/>
                <w:shd w:val="clear" w:color="auto" w:fill="FFFFFF"/>
                <w:lang w:val="en-US"/>
              </w:rPr>
              <w:t xml:space="preserve"> </w:t>
            </w:r>
            <w:r w:rsidRPr="00DF407B">
              <w:rPr>
                <w:rFonts w:ascii="Times New Roman" w:hAnsi="Times New Roman"/>
                <w:spacing w:val="8"/>
                <w:sz w:val="24"/>
                <w:szCs w:val="24"/>
                <w:shd w:val="clear" w:color="auto" w:fill="FFFFFF"/>
              </w:rPr>
              <w:t>форум</w:t>
            </w:r>
            <w:r w:rsidRPr="00DF407B">
              <w:rPr>
                <w:rFonts w:ascii="Times New Roman" w:hAnsi="Times New Roman"/>
                <w:spacing w:val="8"/>
                <w:sz w:val="24"/>
                <w:szCs w:val="24"/>
                <w:shd w:val="clear" w:color="auto" w:fill="FFFFFF"/>
                <w:lang w:val="en-US"/>
              </w:rPr>
              <w:t> </w:t>
            </w:r>
          </w:p>
          <w:p w:rsidR="00E243F8" w:rsidRPr="00DF407B" w:rsidRDefault="00E243F8" w:rsidP="00E243F8">
            <w:pPr>
              <w:spacing w:after="0" w:line="240" w:lineRule="auto"/>
              <w:contextualSpacing/>
              <w:jc w:val="center"/>
              <w:rPr>
                <w:rFonts w:ascii="Times New Roman" w:hAnsi="Times New Roman"/>
                <w:spacing w:val="8"/>
                <w:sz w:val="24"/>
                <w:szCs w:val="24"/>
                <w:shd w:val="clear" w:color="auto" w:fill="FFFFFF"/>
                <w:lang w:val="en-US"/>
              </w:rPr>
            </w:pPr>
            <w:r w:rsidRPr="00DF407B">
              <w:rPr>
                <w:rFonts w:ascii="Times New Roman" w:hAnsi="Times New Roman"/>
                <w:spacing w:val="8"/>
                <w:sz w:val="24"/>
                <w:szCs w:val="24"/>
                <w:shd w:val="clear" w:color="auto" w:fill="FFFFFF"/>
                <w:lang w:val="en-US"/>
              </w:rPr>
              <w:t>«The Future Energy&amp; Tech Investment Forum»</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pacing w:val="8"/>
                <w:sz w:val="24"/>
                <w:szCs w:val="24"/>
                <w:shd w:val="clear" w:color="auto" w:fill="FFFFFF"/>
              </w:rPr>
            </w:pPr>
            <w:r w:rsidRPr="00DF407B">
              <w:rPr>
                <w:rFonts w:ascii="Times New Roman" w:hAnsi="Times New Roman"/>
                <w:spacing w:val="8"/>
                <w:sz w:val="24"/>
                <w:szCs w:val="24"/>
                <w:shd w:val="clear" w:color="auto" w:fill="FFFFFF"/>
              </w:rPr>
              <w:t>27 сентября</w:t>
            </w:r>
          </w:p>
          <w:p w:rsidR="00E243F8" w:rsidRPr="00DF407B" w:rsidRDefault="00E243F8" w:rsidP="00E243F8">
            <w:pPr>
              <w:spacing w:after="0" w:line="240" w:lineRule="auto"/>
              <w:contextualSpacing/>
              <w:jc w:val="center"/>
              <w:rPr>
                <w:rFonts w:ascii="Times New Roman" w:hAnsi="Times New Roman"/>
                <w:spacing w:val="8"/>
                <w:sz w:val="24"/>
                <w:szCs w:val="24"/>
                <w:shd w:val="clear" w:color="auto" w:fill="FFFFFF"/>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pacing w:val="8"/>
                <w:sz w:val="24"/>
                <w:szCs w:val="24"/>
                <w:shd w:val="clear" w:color="auto" w:fill="FFFFFF"/>
              </w:rPr>
            </w:pPr>
            <w:r w:rsidRPr="00DF407B">
              <w:rPr>
                <w:rFonts w:ascii="Times New Roman" w:hAnsi="Times New Roman"/>
                <w:spacing w:val="8"/>
                <w:sz w:val="24"/>
                <w:szCs w:val="24"/>
                <w:shd w:val="clear" w:color="auto" w:fill="FFFFFF"/>
              </w:rPr>
              <w:t>Сингапур</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C40670">
        <w:trPr>
          <w:trHeight w:val="1022"/>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Выставка стоматологической техники «Baltic days of dentistry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27-28 сентября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Литва, г. Вильнюс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Очередное заседание Евразийского межправительственного совета</w:t>
            </w:r>
          </w:p>
        </w:tc>
        <w:tc>
          <w:tcPr>
            <w:tcW w:w="2410" w:type="dxa"/>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3 квартал 2019 года</w:t>
            </w:r>
          </w:p>
        </w:tc>
        <w:tc>
          <w:tcPr>
            <w:tcW w:w="3119"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Армения, г. Ереван</w:t>
            </w:r>
          </w:p>
          <w:p w:rsidR="00E243F8" w:rsidRPr="00DF407B" w:rsidRDefault="00E243F8" w:rsidP="00E243F8">
            <w:pPr>
              <w:pStyle w:val="af2"/>
              <w:spacing w:before="0" w:beforeAutospacing="0" w:after="0" w:afterAutospacing="0"/>
              <w:contextualSpacing/>
              <w:jc w:val="center"/>
              <w:rPr>
                <w:shd w:val="clear" w:color="auto" w:fill="FFFFFF"/>
                <w:lang w:val="ru-RU"/>
              </w:rPr>
            </w:pP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«Агро Тех Экспо – 2019»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сентябрь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Кыргызстан, г. Бишкек</w:t>
            </w:r>
          </w:p>
        </w:tc>
        <w:tc>
          <w:tcPr>
            <w:tcW w:w="5074" w:type="dxa"/>
            <w:shd w:val="clear" w:color="auto" w:fill="auto"/>
          </w:tcPr>
          <w:p w:rsidR="00E243F8" w:rsidRPr="00DF407B" w:rsidRDefault="00E243F8" w:rsidP="00E243F8">
            <w:pPr>
              <w:spacing w:after="0" w:line="240" w:lineRule="auto"/>
              <w:ind w:left="57"/>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нефтегазовая конференция и выставка </w:t>
            </w:r>
            <w:r w:rsidRPr="00DF407B">
              <w:rPr>
                <w:rFonts w:ascii="Times New Roman" w:hAnsi="Times New Roman"/>
                <w:sz w:val="24"/>
                <w:szCs w:val="24"/>
              </w:rPr>
              <w:br/>
              <w:t>«MOGSEC 2019»</w:t>
            </w:r>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сентябрь</w:t>
            </w:r>
          </w:p>
          <w:p w:rsidR="00E243F8" w:rsidRPr="00DF407B" w:rsidRDefault="00E243F8" w:rsidP="00E243F8">
            <w:pPr>
              <w:spacing w:after="0" w:line="240" w:lineRule="auto"/>
              <w:contextualSpacing/>
              <w:jc w:val="center"/>
              <w:rPr>
                <w:rFonts w:ascii="Times New Roman" w:hAnsi="Times New Roman"/>
                <w:sz w:val="24"/>
                <w:szCs w:val="24"/>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Малайзия, г. Куала-Лумпур</w:t>
            </w:r>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ind w:left="57"/>
              <w:contextualSpacing/>
              <w:jc w:val="both"/>
              <w:rPr>
                <w:rFonts w:ascii="Times New Roman" w:hAnsi="Times New Roman"/>
                <w:sz w:val="24"/>
                <w:szCs w:val="24"/>
              </w:rPr>
            </w:pPr>
            <w:r w:rsidRPr="00DF407B">
              <w:rPr>
                <w:rFonts w:ascii="Times New Roman" w:hAnsi="Times New Roman"/>
                <w:sz w:val="24"/>
                <w:szCs w:val="24"/>
              </w:rPr>
              <w:t>На выставке ожидается участие руководителей нефтяных компаний и предприятий. Основной упор в рамках экспозиции будет сделан на нефтегазовую и нефтехимическую промышленность Азии, рынок нефтепродукции региона, новые проекты и их финансирование.</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выставка рекла</w:t>
            </w:r>
            <w:r>
              <w:rPr>
                <w:rFonts w:ascii="Times New Roman" w:eastAsia="Times New Roman" w:hAnsi="Times New Roman"/>
                <w:sz w:val="24"/>
                <w:szCs w:val="24"/>
                <w:lang w:eastAsia="ru-RU"/>
              </w:rPr>
              <w:t>мы, дизайна и полиграфии «</w:t>
            </w:r>
            <w:r w:rsidRPr="00DF407B">
              <w:rPr>
                <w:rFonts w:ascii="Times New Roman" w:eastAsia="Times New Roman" w:hAnsi="Times New Roman"/>
                <w:sz w:val="24"/>
                <w:szCs w:val="24"/>
                <w:lang w:eastAsia="ru-RU"/>
              </w:rPr>
              <w:t>Мятный лев-2019</w:t>
            </w:r>
            <w:r>
              <w:rPr>
                <w:rFonts w:ascii="Times New Roman" w:eastAsia="Times New Roman" w:hAnsi="Times New Roman"/>
                <w:sz w:val="24"/>
                <w:szCs w:val="24"/>
                <w:lang w:eastAsia="ru-RU"/>
              </w:rPr>
              <w:t>»</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сентябрь</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13-й Форум «Летний Давос»</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сентябрь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КНР, г.Далянь</w:t>
            </w:r>
          </w:p>
        </w:tc>
        <w:tc>
          <w:tcPr>
            <w:tcW w:w="5074" w:type="dxa"/>
            <w:shd w:val="clear" w:color="auto" w:fill="auto"/>
          </w:tcPr>
          <w:p w:rsidR="00E243F8" w:rsidRPr="00DF407B" w:rsidRDefault="00E243F8" w:rsidP="00E243F8">
            <w:pPr>
              <w:spacing w:after="0" w:line="240" w:lineRule="auto"/>
              <w:ind w:left="57"/>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8-я Международная выставка импортных продуктов питания</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сентябрь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КНР, г.Гуанчжоу</w:t>
            </w:r>
          </w:p>
        </w:tc>
        <w:tc>
          <w:tcPr>
            <w:tcW w:w="5074" w:type="dxa"/>
            <w:shd w:val="clear" w:color="auto" w:fill="auto"/>
          </w:tcPr>
          <w:p w:rsidR="00E243F8" w:rsidRPr="00DF407B" w:rsidRDefault="00E243F8" w:rsidP="00E243F8">
            <w:pPr>
              <w:spacing w:after="0" w:line="240" w:lineRule="auto"/>
              <w:ind w:left="57"/>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туристическая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 «ABAV Expo»</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сентябрь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Бразилия, г. Сан-Паулу</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и конференция оборудования и услуг для дорог, рельсов, станций, портов, водных путей и аэропортов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«TRANSPOQUIP Latin America»</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сентябрь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Бразилия, г. Сан-Паулу</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13</w:t>
            </w:r>
            <w:r>
              <w:rPr>
                <w:rFonts w:ascii="Times New Roman" w:hAnsi="Times New Roman"/>
                <w:sz w:val="24"/>
                <w:szCs w:val="24"/>
                <w:shd w:val="clear" w:color="auto" w:fill="FFFFFF"/>
              </w:rPr>
              <w:t>-я</w:t>
            </w:r>
            <w:r w:rsidRPr="00DF407B">
              <w:rPr>
                <w:rFonts w:ascii="Times New Roman" w:hAnsi="Times New Roman"/>
                <w:sz w:val="24"/>
                <w:szCs w:val="24"/>
                <w:shd w:val="clear" w:color="auto" w:fill="FFFFFF"/>
              </w:rPr>
              <w:t xml:space="preserve"> международная конференция по Официальной помощи развитию (ОПР)</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сентябрь (предварительно)</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Республика Корея, г.Сеул</w:t>
            </w:r>
          </w:p>
        </w:tc>
        <w:tc>
          <w:tcPr>
            <w:tcW w:w="5074" w:type="dxa"/>
            <w:shd w:val="clear" w:color="auto" w:fill="auto"/>
          </w:tcPr>
          <w:p w:rsidR="00E243F8" w:rsidRPr="00DF407B" w:rsidRDefault="00E243F8" w:rsidP="00E243F8">
            <w:pPr>
              <w:spacing w:after="0" w:line="240" w:lineRule="auto"/>
              <w:contextualSpacing/>
              <w:jc w:val="both"/>
              <w:rPr>
                <w:rStyle w:val="a7"/>
                <w:rFonts w:ascii="Times New Roman" w:hAnsi="Times New Roman"/>
                <w:color w:val="auto"/>
                <w:sz w:val="24"/>
                <w:szCs w:val="24"/>
                <w:u w:val="none"/>
              </w:rPr>
            </w:pPr>
            <w:r w:rsidRPr="00DF407B">
              <w:rPr>
                <w:rFonts w:ascii="Times New Roman" w:hAnsi="Times New Roman"/>
                <w:sz w:val="24"/>
                <w:szCs w:val="24"/>
              </w:rPr>
              <w:t>Проводится под эгидой МИД Республики Корея и Корейским агентством по международному сотрудничеству (</w:t>
            </w:r>
            <w:r w:rsidRPr="00DF407B">
              <w:rPr>
                <w:rFonts w:ascii="Times New Roman" w:hAnsi="Times New Roman"/>
                <w:sz w:val="24"/>
                <w:szCs w:val="24"/>
                <w:lang w:val="en-US"/>
              </w:rPr>
              <w:t>KOICA</w:t>
            </w:r>
            <w:r w:rsidRPr="00DF407B">
              <w:rPr>
                <w:rFonts w:ascii="Times New Roman" w:hAnsi="Times New Roman"/>
                <w:sz w:val="24"/>
                <w:szCs w:val="24"/>
              </w:rPr>
              <w:t>)</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Международная выставка фармацевтической промышленности в Северной Африке</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 «Maghreb Pharma Algiers»</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сентябрь-октябрь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Алжир, г. Алжир</w:t>
            </w:r>
          </w:p>
        </w:tc>
        <w:tc>
          <w:tcPr>
            <w:tcW w:w="5074" w:type="dxa"/>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rPr>
            </w:pPr>
            <w:r w:rsidRPr="00DF407B">
              <w:rPr>
                <w:rStyle w:val="a7"/>
                <w:rFonts w:ascii="Times New Roman" w:hAnsi="Times New Roman"/>
                <w:color w:val="auto"/>
                <w:sz w:val="24"/>
                <w:szCs w:val="24"/>
              </w:rPr>
              <w:t>www.maghrebpharma.com</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kk-KZ"/>
              </w:rPr>
            </w:pPr>
            <w:r w:rsidRPr="00DF407B">
              <w:rPr>
                <w:rFonts w:ascii="Times New Roman" w:hAnsi="Times New Roman"/>
                <w:sz w:val="24"/>
                <w:szCs w:val="24"/>
                <w:lang w:val="kk-KZ"/>
              </w:rPr>
              <w:t>Казахстанско-Индийский инвестиционный форум</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сентябрь-октябрь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Индия, г. Нью-Дели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В рамках подготовки визита Главы государства (ориентировочно в ноябре 2019г.), планируется проведение инвестиционного форума с участием Премьер-Министра РК А.Мамина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14-ое заседание Межправительственной казахстанско-индийской совместной комиссии по торгово-экономическому, научно-техническому, промышленному и культурному сотрудничеству</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сентябрь-октябрь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Индия, г. Нью-Дели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Заседание совместной рабочей группы по торговле и экономическому сотрудничеству, транспорту и логистике, сотрудничеству в </w:t>
            </w:r>
            <w:r w:rsidRPr="00DF407B">
              <w:rPr>
                <w:rFonts w:ascii="Times New Roman" w:hAnsi="Times New Roman"/>
                <w:sz w:val="24"/>
                <w:szCs w:val="24"/>
                <w:lang w:val="en-US"/>
              </w:rPr>
              <w:t>IT</w:t>
            </w:r>
            <w:r w:rsidRPr="00DF407B">
              <w:rPr>
                <w:rFonts w:ascii="Times New Roman" w:hAnsi="Times New Roman"/>
                <w:sz w:val="24"/>
                <w:szCs w:val="24"/>
              </w:rPr>
              <w:t xml:space="preserve"> сфере, а также военно-техническому сотрудничеству</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сентябрь-октябрь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Индия, г. Нью-Дели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Казахстанско-кыргызский</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бизнес форум</w:t>
            </w:r>
          </w:p>
        </w:tc>
        <w:tc>
          <w:tcPr>
            <w:tcW w:w="2410" w:type="dxa"/>
            <w:shd w:val="clear" w:color="auto" w:fill="auto"/>
          </w:tcPr>
          <w:p w:rsidR="00E243F8" w:rsidRPr="00DF407B" w:rsidRDefault="00E243F8" w:rsidP="00E243F8">
            <w:pPr>
              <w:shd w:val="clear" w:color="auto" w:fill="FCFCFB"/>
              <w:spacing w:after="0" w:line="240" w:lineRule="auto"/>
              <w:contextualSpacing/>
              <w:jc w:val="center"/>
              <w:rPr>
                <w:rFonts w:ascii="Times New Roman" w:eastAsia="Times New Roman" w:hAnsi="Times New Roman"/>
                <w:sz w:val="24"/>
                <w:szCs w:val="24"/>
                <w:lang w:eastAsia="ru-RU"/>
              </w:rPr>
            </w:pPr>
          </w:p>
          <w:p w:rsidR="00E243F8" w:rsidRPr="00DF407B" w:rsidRDefault="00E243F8" w:rsidP="00E243F8">
            <w:pPr>
              <w:shd w:val="clear" w:color="auto" w:fill="FCFCFB"/>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Третий квартал 2019 года</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Кыргызстан</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В работе форума примут участие представители профильных государственных и коммерческих структур двух государств.</w:t>
            </w:r>
          </w:p>
        </w:tc>
      </w:tr>
      <w:tr w:rsidR="00E243F8" w:rsidRPr="00DF407B" w:rsidTr="00503CC6">
        <w:trPr>
          <w:trHeight w:val="339"/>
        </w:trPr>
        <w:tc>
          <w:tcPr>
            <w:tcW w:w="15134" w:type="dxa"/>
            <w:gridSpan w:val="7"/>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b/>
                <w:sz w:val="24"/>
                <w:szCs w:val="24"/>
              </w:rPr>
              <w:t>Октябрь</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5-я Торговая выставка и саммит   по инвестированию в робототехнику «</w:t>
            </w:r>
            <w:r w:rsidRPr="00DF407B">
              <w:rPr>
                <w:rFonts w:ascii="Times New Roman" w:eastAsia="Times New Roman" w:hAnsi="Times New Roman"/>
                <w:sz w:val="24"/>
                <w:szCs w:val="24"/>
                <w:lang w:val="en-US" w:eastAsia="ru-RU"/>
              </w:rPr>
              <w:t>Robot</w:t>
            </w:r>
            <w:r w:rsidRPr="00DF407B">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val="en-US" w:eastAsia="ru-RU"/>
              </w:rPr>
              <w:t>Investments</w:t>
            </w:r>
            <w:r w:rsidRPr="00DF407B">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val="en-US" w:eastAsia="ru-RU"/>
              </w:rPr>
              <w:t>Summit</w:t>
            </w:r>
            <w:r w:rsidRPr="00DF407B">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val="en-US" w:eastAsia="ru-RU"/>
              </w:rPr>
              <w:t>and</w:t>
            </w:r>
            <w:r w:rsidRPr="00DF407B">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val="en-US" w:eastAsia="ru-RU"/>
              </w:rPr>
              <w:t>Exhibition</w:t>
            </w:r>
            <w:r w:rsidRPr="00DF407B">
              <w:rPr>
                <w:rFonts w:ascii="Times New Roman" w:eastAsia="Times New Roman" w:hAnsi="Times New Roman"/>
                <w:sz w:val="24"/>
                <w:szCs w:val="24"/>
                <w:lang w:eastAsia="ru-RU"/>
              </w:rPr>
              <w:t>»</w:t>
            </w:r>
          </w:p>
        </w:tc>
        <w:tc>
          <w:tcPr>
            <w:tcW w:w="2438"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1-3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Турция, г. Стамбул </w:t>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Подробнее по ссылке:</w:t>
            </w:r>
            <w:hyperlink r:id="rId40" w:history="1">
              <w:r w:rsidRPr="00DF407B">
                <w:rPr>
                  <w:rStyle w:val="a7"/>
                  <w:rFonts w:ascii="Times New Roman" w:eastAsia="Times New Roman" w:hAnsi="Times New Roman"/>
                  <w:sz w:val="24"/>
                  <w:szCs w:val="24"/>
                  <w:lang w:eastAsia="ru-RU"/>
                </w:rPr>
                <w:t>www.stalternatif.com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специализированная выставка газовой промышленности и технических средств для газового хозяйства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«РосГаз Экспо XXIII»</w:t>
            </w: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1-4 октября  </w:t>
            </w: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РФ, г. Санкт-Петербург</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Pr>
                <w:rFonts w:ascii="Times New Roman" w:hAnsi="Times New Roman"/>
                <w:sz w:val="24"/>
                <w:szCs w:val="24"/>
              </w:rPr>
              <w:t xml:space="preserve">Выставка является </w:t>
            </w:r>
            <w:r w:rsidRPr="00DF407B">
              <w:rPr>
                <w:rFonts w:ascii="Times New Roman" w:hAnsi="Times New Roman"/>
                <w:sz w:val="24"/>
                <w:szCs w:val="24"/>
              </w:rPr>
              <w:t>основным</w:t>
            </w:r>
            <w:r>
              <w:rPr>
                <w:rFonts w:ascii="Times New Roman" w:hAnsi="Times New Roman"/>
                <w:sz w:val="24"/>
                <w:szCs w:val="24"/>
              </w:rPr>
              <w:t xml:space="preserve"> отраслевым </w:t>
            </w:r>
            <w:r w:rsidRPr="00DF407B">
              <w:rPr>
                <w:rFonts w:ascii="Times New Roman" w:hAnsi="Times New Roman"/>
                <w:sz w:val="24"/>
                <w:szCs w:val="24"/>
              </w:rPr>
              <w:t>мероприяти</w:t>
            </w:r>
            <w:r>
              <w:rPr>
                <w:rFonts w:ascii="Times New Roman" w:hAnsi="Times New Roman"/>
                <w:sz w:val="24"/>
                <w:szCs w:val="24"/>
              </w:rPr>
              <w:t xml:space="preserve">ем в России, посвященным показу </w:t>
            </w:r>
            <w:r w:rsidRPr="00DF407B">
              <w:rPr>
                <w:rFonts w:ascii="Times New Roman" w:hAnsi="Times New Roman"/>
                <w:sz w:val="24"/>
                <w:szCs w:val="24"/>
              </w:rPr>
              <w:t>дост</w:t>
            </w:r>
            <w:r>
              <w:rPr>
                <w:rFonts w:ascii="Times New Roman" w:hAnsi="Times New Roman"/>
                <w:sz w:val="24"/>
                <w:szCs w:val="24"/>
              </w:rPr>
              <w:t xml:space="preserve">ижений в области строительства, эксплуатации и реконструкции </w:t>
            </w:r>
            <w:r w:rsidRPr="00DF407B">
              <w:rPr>
                <w:rFonts w:ascii="Times New Roman" w:hAnsi="Times New Roman"/>
                <w:sz w:val="24"/>
                <w:szCs w:val="24"/>
              </w:rPr>
              <w:t>газотранспортных с</w:t>
            </w:r>
            <w:r>
              <w:rPr>
                <w:rFonts w:ascii="Times New Roman" w:hAnsi="Times New Roman"/>
                <w:sz w:val="24"/>
                <w:szCs w:val="24"/>
              </w:rPr>
              <w:t xml:space="preserve">истем и систем                                  газопотребления. «РОС-ГАЗ-ЭКСПО»                  </w:t>
            </w:r>
            <w:r w:rsidRPr="00DF407B">
              <w:rPr>
                <w:rFonts w:ascii="Times New Roman" w:hAnsi="Times New Roman"/>
                <w:sz w:val="24"/>
                <w:szCs w:val="24"/>
              </w:rPr>
              <w:t>отмеч</w:t>
            </w:r>
            <w:r>
              <w:rPr>
                <w:rFonts w:ascii="Times New Roman" w:hAnsi="Times New Roman"/>
                <w:sz w:val="24"/>
                <w:szCs w:val="24"/>
              </w:rPr>
              <w:t xml:space="preserve">ена на международном уровне как </w:t>
            </w:r>
            <w:r w:rsidRPr="00DF407B">
              <w:rPr>
                <w:rFonts w:ascii="Times New Roman" w:hAnsi="Times New Roman"/>
                <w:sz w:val="24"/>
                <w:szCs w:val="24"/>
              </w:rPr>
              <w:t>ведущее</w:t>
            </w:r>
            <w:r>
              <w:rPr>
                <w:rFonts w:ascii="Times New Roman" w:hAnsi="Times New Roman"/>
                <w:sz w:val="24"/>
                <w:szCs w:val="24"/>
              </w:rPr>
              <w:t xml:space="preserve"> мероприятие для представителей </w:t>
            </w:r>
            <w:r w:rsidRPr="00DF407B">
              <w:rPr>
                <w:rFonts w:ascii="Times New Roman" w:hAnsi="Times New Roman"/>
                <w:sz w:val="24"/>
                <w:szCs w:val="24"/>
              </w:rPr>
              <w:t>газов</w:t>
            </w:r>
            <w:r>
              <w:rPr>
                <w:rFonts w:ascii="Times New Roman" w:hAnsi="Times New Roman"/>
                <w:sz w:val="24"/>
                <w:szCs w:val="24"/>
              </w:rPr>
              <w:t xml:space="preserve">ой промышленности.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http://rosgazexpo.ru/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туристическая выставка «IFTM</w:t>
            </w:r>
            <w:r>
              <w:rPr>
                <w:rFonts w:ascii="Times New Roman" w:hAnsi="Times New Roman"/>
                <w:sz w:val="24"/>
                <w:szCs w:val="24"/>
              </w:rPr>
              <w:t xml:space="preserve"> </w:t>
            </w:r>
            <w:r w:rsidRPr="00DF407B">
              <w:rPr>
                <w:rFonts w:ascii="Times New Roman" w:hAnsi="Times New Roman"/>
                <w:sz w:val="24"/>
                <w:szCs w:val="24"/>
              </w:rPr>
              <w:t>Top</w:t>
            </w:r>
            <w:r>
              <w:rPr>
                <w:rFonts w:ascii="Times New Roman" w:hAnsi="Times New Roman"/>
                <w:sz w:val="24"/>
                <w:szCs w:val="24"/>
              </w:rPr>
              <w:t xml:space="preserve"> </w:t>
            </w:r>
            <w:r w:rsidRPr="00DF407B">
              <w:rPr>
                <w:rFonts w:ascii="Times New Roman" w:hAnsi="Times New Roman"/>
                <w:sz w:val="24"/>
                <w:szCs w:val="24"/>
              </w:rPr>
              <w:t>Resa»</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1-4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Франция, г. Париж</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Профессиональное место встречи специалистов сферы туризма и путешествий Франции.</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p>
          <w:p w:rsidR="00E243F8" w:rsidRPr="00DF407B" w:rsidRDefault="002A44A3" w:rsidP="00E243F8">
            <w:pPr>
              <w:spacing w:after="0" w:line="240" w:lineRule="auto"/>
              <w:contextualSpacing/>
              <w:jc w:val="center"/>
              <w:rPr>
                <w:rFonts w:ascii="Times New Roman" w:hAnsi="Times New Roman"/>
                <w:sz w:val="24"/>
                <w:szCs w:val="24"/>
              </w:rPr>
            </w:pPr>
            <w:hyperlink r:id="rId41" w:history="1">
              <w:r w:rsidR="00E243F8" w:rsidRPr="00DF407B">
                <w:rPr>
                  <w:rStyle w:val="a7"/>
                  <w:rFonts w:ascii="Times New Roman" w:hAnsi="Times New Roman"/>
                  <w:color w:val="auto"/>
                  <w:sz w:val="24"/>
                  <w:szCs w:val="24"/>
                </w:rPr>
                <w:t>www.iftm.fr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15</w:t>
            </w:r>
            <w:r>
              <w:rPr>
                <w:rFonts w:ascii="Times New Roman" w:hAnsi="Times New Roman"/>
                <w:sz w:val="24"/>
                <w:szCs w:val="24"/>
              </w:rPr>
              <w:t>-я</w:t>
            </w:r>
            <w:r w:rsidRPr="00DF407B">
              <w:rPr>
                <w:rFonts w:ascii="Times New Roman" w:hAnsi="Times New Roman"/>
                <w:sz w:val="24"/>
                <w:szCs w:val="24"/>
              </w:rPr>
              <w:t xml:space="preserve"> Международная выставка по энергетике</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2-4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Сербия, г.</w:t>
            </w:r>
            <w:r>
              <w:rPr>
                <w:rFonts w:ascii="Times New Roman" w:hAnsi="Times New Roman"/>
                <w:sz w:val="24"/>
                <w:szCs w:val="24"/>
              </w:rPr>
              <w:t xml:space="preserve"> </w:t>
            </w:r>
            <w:r w:rsidRPr="00DF407B">
              <w:rPr>
                <w:rFonts w:ascii="Times New Roman" w:hAnsi="Times New Roman"/>
                <w:sz w:val="24"/>
                <w:szCs w:val="24"/>
              </w:rPr>
              <w:t>Белград</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26-я международная специализированная выставка «Медицина и здоровье»</w:t>
            </w:r>
          </w:p>
        </w:tc>
        <w:tc>
          <w:tcPr>
            <w:tcW w:w="2438"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2-4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Минск</w:t>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eastAsia="ru-RU"/>
              </w:rPr>
              <w:br/>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43-я международная выставка товаров легкой промышленности «BelTexlndustry-2019»</w:t>
            </w:r>
          </w:p>
        </w:tc>
        <w:tc>
          <w:tcPr>
            <w:tcW w:w="2438"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2-4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Минск</w:t>
            </w:r>
          </w:p>
        </w:tc>
        <w:tc>
          <w:tcPr>
            <w:tcW w:w="5103" w:type="dxa"/>
            <w:gridSpan w:val="2"/>
            <w:shd w:val="clear" w:color="auto" w:fill="auto"/>
          </w:tcPr>
          <w:p w:rsidR="00E243F8" w:rsidRPr="00DF407B" w:rsidRDefault="00E243F8" w:rsidP="00E243F8">
            <w:pPr>
              <w:pStyle w:val="101"/>
              <w:shd w:val="clear" w:color="auto" w:fill="auto"/>
              <w:spacing w:line="240" w:lineRule="auto"/>
              <w:ind w:left="120"/>
              <w:contextualSpacing/>
              <w:jc w:val="left"/>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 xml:space="preserve">Международная туристическая ярмарка </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lang w:eastAsia="en-US" w:bidi="en-US"/>
              </w:rPr>
              <w:t>«Ukraine 2019 International Travel Market»</w:t>
            </w:r>
          </w:p>
        </w:tc>
        <w:tc>
          <w:tcPr>
            <w:tcW w:w="2438"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2-4 октября</w:t>
            </w:r>
          </w:p>
        </w:tc>
        <w:tc>
          <w:tcPr>
            <w:tcW w:w="309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w:t>
            </w:r>
            <w:r>
              <w:rPr>
                <w:sz w:val="24"/>
                <w:szCs w:val="24"/>
              </w:rPr>
              <w:t>,</w:t>
            </w:r>
            <w:r w:rsidRPr="00DF407B">
              <w:rPr>
                <w:sz w:val="24"/>
                <w:szCs w:val="24"/>
              </w:rPr>
              <w:t xml:space="preserve"> г. Киев</w:t>
            </w:r>
          </w:p>
        </w:tc>
        <w:tc>
          <w:tcPr>
            <w:tcW w:w="5103" w:type="dxa"/>
            <w:gridSpan w:val="2"/>
            <w:shd w:val="clear" w:color="auto" w:fill="auto"/>
          </w:tcPr>
          <w:p w:rsidR="00E243F8" w:rsidRPr="00DF407B" w:rsidRDefault="00E243F8" w:rsidP="00E243F8">
            <w:pPr>
              <w:pStyle w:val="101"/>
              <w:spacing w:line="240" w:lineRule="auto"/>
              <w:ind w:left="120"/>
              <w:contextualSpacing/>
              <w:jc w:val="center"/>
              <w:rPr>
                <w:sz w:val="24"/>
                <w:szCs w:val="24"/>
              </w:rPr>
            </w:pPr>
          </w:p>
          <w:p w:rsidR="00E243F8" w:rsidRPr="00DF407B" w:rsidRDefault="00E243F8" w:rsidP="00E243F8">
            <w:pPr>
              <w:pStyle w:val="101"/>
              <w:spacing w:line="240" w:lineRule="auto"/>
              <w:ind w:left="120"/>
              <w:contextualSpacing/>
              <w:jc w:val="center"/>
              <w:rPr>
                <w:sz w:val="24"/>
                <w:szCs w:val="24"/>
              </w:rPr>
            </w:pPr>
            <w:r w:rsidRPr="00DF407B">
              <w:rPr>
                <w:sz w:val="24"/>
                <w:szCs w:val="24"/>
              </w:rPr>
              <w:t>Подробнее по ссылке:</w:t>
            </w:r>
          </w:p>
          <w:p w:rsidR="00E243F8" w:rsidRPr="00DF407B" w:rsidRDefault="002A44A3" w:rsidP="00E243F8">
            <w:pPr>
              <w:pStyle w:val="101"/>
              <w:shd w:val="clear" w:color="auto" w:fill="auto"/>
              <w:spacing w:line="240" w:lineRule="auto"/>
              <w:ind w:left="120"/>
              <w:contextualSpacing/>
              <w:jc w:val="center"/>
              <w:rPr>
                <w:sz w:val="24"/>
                <w:szCs w:val="24"/>
              </w:rPr>
            </w:pPr>
            <w:hyperlink r:id="rId42" w:history="1">
              <w:r w:rsidR="00E243F8" w:rsidRPr="00DF407B">
                <w:rPr>
                  <w:rStyle w:val="a7"/>
                  <w:sz w:val="24"/>
                  <w:szCs w:val="24"/>
                </w:rPr>
                <w:t>www.pe.com.uа</w:t>
              </w:r>
            </w:hyperlink>
          </w:p>
          <w:p w:rsidR="00E243F8" w:rsidRPr="00DF407B" w:rsidRDefault="00E243F8" w:rsidP="00E243F8">
            <w:pPr>
              <w:pStyle w:val="101"/>
              <w:shd w:val="clear" w:color="auto" w:fill="auto"/>
              <w:spacing w:line="240" w:lineRule="auto"/>
              <w:ind w:left="120"/>
              <w:contextualSpacing/>
              <w:rPr>
                <w:sz w:val="24"/>
                <w:szCs w:val="24"/>
                <w:lang w:val="en-US"/>
              </w:rPr>
            </w:pPr>
          </w:p>
        </w:tc>
      </w:tr>
      <w:tr w:rsidR="00E243F8" w:rsidRPr="00246CC0"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
                <w:bCs/>
                <w:sz w:val="24"/>
                <w:szCs w:val="24"/>
                <w:lang w:eastAsia="ru-RU"/>
              </w:rPr>
              <w:br/>
            </w:r>
            <w:r w:rsidRPr="00DF407B">
              <w:rPr>
                <w:rFonts w:ascii="Times New Roman" w:eastAsia="Times New Roman" w:hAnsi="Times New Roman"/>
                <w:sz w:val="24"/>
                <w:szCs w:val="24"/>
                <w:lang w:eastAsia="ru-RU"/>
              </w:rPr>
              <w:t>7-я Международная выставка Строительного Оборудования и Материалов</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«BuildExpo Uzbekistan 2019»</w:t>
            </w:r>
          </w:p>
        </w:tc>
        <w:tc>
          <w:tcPr>
            <w:tcW w:w="2438"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br/>
              <w:t>2-4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bCs/>
                <w:sz w:val="24"/>
                <w:szCs w:val="24"/>
                <w:lang w:eastAsia="ru-RU"/>
              </w:rPr>
              <w:t>Контакты</w:t>
            </w:r>
            <w:r w:rsidRPr="00DF407B">
              <w:rPr>
                <w:rFonts w:ascii="Times New Roman" w:eastAsia="Times New Roman" w:hAnsi="Times New Roman"/>
                <w:bCs/>
                <w:sz w:val="24"/>
                <w:szCs w:val="24"/>
                <w:lang w:val="en-GB" w:eastAsia="ru-RU"/>
              </w:rPr>
              <w:t>:</w:t>
            </w:r>
            <w:r w:rsidRPr="00DF407B">
              <w:rPr>
                <w:rFonts w:ascii="Times New Roman" w:eastAsia="Times New Roman" w:hAnsi="Times New Roman"/>
                <w:bCs/>
                <w:sz w:val="24"/>
                <w:szCs w:val="24"/>
                <w:lang w:val="en-US" w:eastAsia="ru-RU"/>
              </w:rPr>
              <w:t>Expo Position</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val="en-US" w:eastAsia="ru-RU"/>
              </w:rPr>
              <w:br/>
            </w:r>
            <w:r w:rsidRPr="00DF407B">
              <w:rPr>
                <w:rFonts w:ascii="Times New Roman" w:eastAsia="Times New Roman" w:hAnsi="Times New Roman"/>
                <w:sz w:val="24"/>
                <w:szCs w:val="24"/>
                <w:lang w:eastAsia="ru-RU"/>
              </w:rPr>
              <w:t>Тел</w:t>
            </w:r>
            <w:r w:rsidRPr="00DF407B">
              <w:rPr>
                <w:rFonts w:ascii="Times New Roman" w:eastAsia="Times New Roman" w:hAnsi="Times New Roman"/>
                <w:sz w:val="24"/>
                <w:szCs w:val="24"/>
                <w:lang w:val="en-US" w:eastAsia="ru-RU"/>
              </w:rPr>
              <w:t>.: 998 71 120-4347; 1404347 </w:t>
            </w:r>
            <w:r w:rsidRPr="00DF407B">
              <w:rPr>
                <w:rFonts w:ascii="Times New Roman" w:eastAsia="Times New Roman" w:hAnsi="Times New Roman"/>
                <w:sz w:val="24"/>
                <w:szCs w:val="24"/>
                <w:lang w:val="en-US" w:eastAsia="ru-RU"/>
              </w:rPr>
              <w:br/>
            </w:r>
            <w:r w:rsidRPr="00DF407B">
              <w:rPr>
                <w:rFonts w:ascii="Times New Roman" w:eastAsia="Times New Roman" w:hAnsi="Times New Roman"/>
                <w:sz w:val="24"/>
                <w:szCs w:val="24"/>
                <w:lang w:eastAsia="ru-RU"/>
              </w:rPr>
              <w:t>Факс</w:t>
            </w:r>
            <w:r w:rsidRPr="00DF407B">
              <w:rPr>
                <w:rFonts w:ascii="Times New Roman" w:eastAsia="Times New Roman" w:hAnsi="Times New Roman"/>
                <w:sz w:val="24"/>
                <w:szCs w:val="24"/>
                <w:lang w:val="en-US" w:eastAsia="ru-RU"/>
              </w:rPr>
              <w:t xml:space="preserve"> 998 71 120-4337</w:t>
            </w:r>
            <w:r w:rsidRPr="00DF407B">
              <w:rPr>
                <w:rFonts w:ascii="Times New Roman" w:eastAsia="Times New Roman" w:hAnsi="Times New Roman"/>
                <w:sz w:val="24"/>
                <w:szCs w:val="24"/>
                <w:lang w:val="en-US" w:eastAsia="ru-RU"/>
              </w:rPr>
              <w:br/>
              <w:t>E-mail: </w:t>
            </w:r>
            <w:hyperlink r:id="rId43" w:history="1">
              <w:r w:rsidRPr="00DF407B">
                <w:rPr>
                  <w:rFonts w:ascii="Times New Roman" w:eastAsia="Times New Roman" w:hAnsi="Times New Roman"/>
                  <w:sz w:val="24"/>
                  <w:szCs w:val="24"/>
                  <w:lang w:val="en-US" w:eastAsia="ru-RU"/>
                </w:rPr>
                <w:t>uzbekistan@expoposition.com</w:t>
              </w:r>
            </w:hyperlink>
          </w:p>
          <w:p w:rsidR="00E243F8" w:rsidRPr="00DF407B" w:rsidRDefault="00E243F8" w:rsidP="00E243F8">
            <w:pPr>
              <w:pStyle w:val="101"/>
              <w:shd w:val="clear" w:color="auto" w:fill="auto"/>
              <w:spacing w:line="240" w:lineRule="auto"/>
              <w:ind w:left="120"/>
              <w:contextualSpacing/>
              <w:jc w:val="left"/>
              <w:rPr>
                <w:sz w:val="24"/>
                <w:szCs w:val="24"/>
                <w:lang w:val="en-US"/>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lang w:val="en-GB"/>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машин, материалов и </w:t>
            </w:r>
            <w:r w:rsidRPr="00DF407B">
              <w:rPr>
                <w:rFonts w:ascii="Times New Roman" w:hAnsi="Times New Roman"/>
                <w:sz w:val="24"/>
                <w:szCs w:val="24"/>
              </w:rPr>
              <w:lastRenderedPageBreak/>
              <w:t>строительных систем «EDIFICA»</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lastRenderedPageBreak/>
              <w:t>2-5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Чили</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Форум «Российская энергетическая неделя» </w:t>
            </w:r>
          </w:p>
          <w:p w:rsidR="00E243F8" w:rsidRPr="00DF407B" w:rsidRDefault="00E243F8" w:rsidP="00E243F8">
            <w:pPr>
              <w:spacing w:after="0" w:line="240" w:lineRule="auto"/>
              <w:contextualSpacing/>
              <w:jc w:val="center"/>
              <w:rPr>
                <w:rFonts w:ascii="Times New Roman" w:hAnsi="Times New Roman"/>
                <w:sz w:val="24"/>
                <w:szCs w:val="24"/>
              </w:rPr>
            </w:pP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2-5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РФ, г. Санкт-Петербург </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Мероприятие посвящено обсуждению актуальной мировой энергетической повестки, определению основных направлений развития отраслей ТЭК, поиску оптимальных решений в ответ на существующие вызовы, цифровой трансформации электросетевого комплекса, цифровизации производственных процессов, пилотирования перспективных технологий и мобильных решений. </w:t>
            </w:r>
            <w:r>
              <w:rPr>
                <w:rFonts w:ascii="Times New Roman" w:hAnsi="Times New Roman"/>
                <w:sz w:val="24"/>
                <w:szCs w:val="24"/>
              </w:rPr>
              <w:t xml:space="preserve">Целью Форума является </w:t>
            </w:r>
            <w:r w:rsidRPr="00DF407B">
              <w:rPr>
                <w:rFonts w:ascii="Times New Roman" w:hAnsi="Times New Roman"/>
                <w:sz w:val="24"/>
                <w:szCs w:val="24"/>
              </w:rPr>
              <w:t xml:space="preserve">демонстрация </w:t>
            </w:r>
            <w:r>
              <w:rPr>
                <w:rFonts w:ascii="Times New Roman" w:hAnsi="Times New Roman"/>
                <w:sz w:val="24"/>
                <w:szCs w:val="24"/>
              </w:rPr>
              <w:t xml:space="preserve">перспектив российского топливно-энергетического комплекса и </w:t>
            </w:r>
            <w:r w:rsidRPr="00DF407B">
              <w:rPr>
                <w:rFonts w:ascii="Times New Roman" w:hAnsi="Times New Roman"/>
                <w:sz w:val="24"/>
                <w:szCs w:val="24"/>
              </w:rPr>
              <w:t>реали</w:t>
            </w:r>
            <w:r>
              <w:rPr>
                <w:rFonts w:ascii="Times New Roman" w:hAnsi="Times New Roman"/>
                <w:sz w:val="24"/>
                <w:szCs w:val="24"/>
              </w:rPr>
              <w:t xml:space="preserve">зация потенциала международного </w:t>
            </w:r>
            <w:r w:rsidRPr="00DF407B">
              <w:rPr>
                <w:rFonts w:ascii="Times New Roman" w:hAnsi="Times New Roman"/>
                <w:sz w:val="24"/>
                <w:szCs w:val="24"/>
              </w:rPr>
              <w:t xml:space="preserve">сотрудничества в сфере энергетики. </w:t>
            </w:r>
          </w:p>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44" w:history="1">
              <w:r w:rsidRPr="00DF407B">
                <w:rPr>
                  <w:rStyle w:val="a7"/>
                  <w:rFonts w:ascii="Times New Roman" w:hAnsi="Times New Roman"/>
                  <w:sz w:val="24"/>
                  <w:szCs w:val="24"/>
                </w:rPr>
                <w:t>https://rusenergyweek.com/</w:t>
              </w:r>
            </w:hyperlink>
          </w:p>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Международная торговая  выставка «ISK-SODEX  2019»</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2-5 октября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w:t>
            </w:r>
            <w:r w:rsidRPr="00DF407B">
              <w:rPr>
                <w:rFonts w:ascii="Times New Roman" w:hAnsi="Times New Roman"/>
                <w:sz w:val="24"/>
                <w:szCs w:val="24"/>
                <w:lang w:val="en-US"/>
              </w:rPr>
              <w:t xml:space="preserve">, </w:t>
            </w:r>
            <w:r w:rsidRPr="00DF407B">
              <w:rPr>
                <w:rFonts w:ascii="Times New Roman" w:hAnsi="Times New Roman"/>
                <w:sz w:val="24"/>
                <w:szCs w:val="24"/>
              </w:rPr>
              <w:t>г</w:t>
            </w:r>
            <w:r w:rsidRPr="00DF407B">
              <w:rPr>
                <w:rFonts w:ascii="Times New Roman" w:hAnsi="Times New Roman"/>
                <w:sz w:val="24"/>
                <w:szCs w:val="24"/>
                <w:lang w:val="en-US"/>
              </w:rPr>
              <w:t xml:space="preserve">. </w:t>
            </w:r>
            <w:r w:rsidRPr="00DF407B">
              <w:rPr>
                <w:rFonts w:ascii="Times New Roman" w:hAnsi="Times New Roman"/>
                <w:sz w:val="24"/>
                <w:szCs w:val="24"/>
              </w:rPr>
              <w:t xml:space="preserve">Стамбул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Основными товарами и группами услуг являются: отопление, охлаждение, вентиляция, кондиционер, насос, клапан.</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45" w:history="1">
              <w:r w:rsidRPr="00DF407B">
                <w:rPr>
                  <w:rStyle w:val="a7"/>
                  <w:rFonts w:ascii="Times New Roman" w:hAnsi="Times New Roman"/>
                  <w:sz w:val="24"/>
                  <w:szCs w:val="24"/>
                </w:rPr>
                <w:t>www.sodex.com.tr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по деревообрабатывающей промышленности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«Kastamonu Wood Fair»</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2-6 октября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 Кастамону</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46" w:history="1">
              <w:r w:rsidRPr="00DF407B">
                <w:rPr>
                  <w:rStyle w:val="a7"/>
                  <w:rFonts w:ascii="Times New Roman" w:hAnsi="Times New Roman"/>
                  <w:sz w:val="24"/>
                  <w:szCs w:val="24"/>
                </w:rPr>
                <w:t>www.sedefgrup.com.tr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4-</w:t>
            </w:r>
            <w:r>
              <w:rPr>
                <w:rFonts w:ascii="Times New Roman" w:hAnsi="Times New Roman"/>
                <w:sz w:val="24"/>
                <w:szCs w:val="24"/>
              </w:rPr>
              <w:t>ы</w:t>
            </w:r>
            <w:r w:rsidRPr="00DF407B">
              <w:rPr>
                <w:rFonts w:ascii="Times New Roman" w:hAnsi="Times New Roman"/>
                <w:sz w:val="24"/>
                <w:szCs w:val="24"/>
              </w:rPr>
              <w:t>й</w:t>
            </w:r>
            <w:r w:rsidRPr="00F00332">
              <w:rPr>
                <w:rFonts w:ascii="Times New Roman" w:hAnsi="Times New Roman"/>
                <w:sz w:val="24"/>
                <w:szCs w:val="24"/>
                <w:lang w:val="en-US"/>
              </w:rPr>
              <w:t xml:space="preserve"> </w:t>
            </w:r>
            <w:r w:rsidRPr="00DF407B">
              <w:rPr>
                <w:rFonts w:ascii="Times New Roman" w:hAnsi="Times New Roman"/>
                <w:sz w:val="24"/>
                <w:szCs w:val="24"/>
              </w:rPr>
              <w:t>ежегодный</w:t>
            </w:r>
            <w:r w:rsidRPr="00F00332">
              <w:rPr>
                <w:rFonts w:ascii="Times New Roman" w:hAnsi="Times New Roman"/>
                <w:sz w:val="24"/>
                <w:szCs w:val="24"/>
                <w:lang w:val="en-US"/>
              </w:rPr>
              <w:t xml:space="preserve"> </w:t>
            </w:r>
            <w:r w:rsidRPr="00DF407B">
              <w:rPr>
                <w:rFonts w:ascii="Times New Roman" w:hAnsi="Times New Roman"/>
                <w:sz w:val="24"/>
                <w:szCs w:val="24"/>
              </w:rPr>
              <w:t>форум</w:t>
            </w:r>
          </w:p>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«Industry 4.0: Automotive</w:t>
            </w:r>
            <w:r w:rsidRPr="00623759">
              <w:rPr>
                <w:rFonts w:ascii="Times New Roman" w:hAnsi="Times New Roman"/>
                <w:sz w:val="24"/>
                <w:szCs w:val="24"/>
                <w:lang w:val="en-US"/>
              </w:rPr>
              <w:t xml:space="preserve"> </w:t>
            </w:r>
            <w:r w:rsidRPr="00DF407B">
              <w:rPr>
                <w:rFonts w:ascii="Times New Roman" w:hAnsi="Times New Roman"/>
                <w:sz w:val="24"/>
                <w:szCs w:val="24"/>
                <w:lang w:val="en-US"/>
              </w:rPr>
              <w:t>as</w:t>
            </w:r>
          </w:p>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The next engine of growth»</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3 </w:t>
            </w:r>
            <w:r w:rsidRPr="00DF407B">
              <w:rPr>
                <w:rFonts w:ascii="Times New Roman" w:hAnsi="Times New Roman"/>
                <w:sz w:val="24"/>
                <w:szCs w:val="24"/>
              </w:rPr>
              <w:t>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Болгария</w:t>
            </w:r>
            <w:r w:rsidRPr="00DF407B">
              <w:rPr>
                <w:rFonts w:ascii="Times New Roman" w:hAnsi="Times New Roman"/>
                <w:sz w:val="24"/>
                <w:szCs w:val="24"/>
                <w:lang w:val="en-US"/>
              </w:rPr>
              <w:t>,</w:t>
            </w:r>
          </w:p>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г</w:t>
            </w:r>
            <w:r w:rsidRPr="00DF407B">
              <w:rPr>
                <w:rFonts w:ascii="Times New Roman" w:hAnsi="Times New Roman"/>
                <w:sz w:val="24"/>
                <w:szCs w:val="24"/>
                <w:lang w:val="en-US"/>
              </w:rPr>
              <w:t xml:space="preserve">. </w:t>
            </w:r>
            <w:r w:rsidRPr="00DF407B">
              <w:rPr>
                <w:rFonts w:ascii="Times New Roman" w:hAnsi="Times New Roman"/>
                <w:sz w:val="24"/>
                <w:szCs w:val="24"/>
              </w:rPr>
              <w:t>Пловдив</w:t>
            </w:r>
          </w:p>
        </w:tc>
        <w:tc>
          <w:tcPr>
            <w:tcW w:w="5103" w:type="dxa"/>
            <w:gridSpan w:val="2"/>
            <w:shd w:val="clear" w:color="auto" w:fill="auto"/>
          </w:tcPr>
          <w:p w:rsidR="00E243F8" w:rsidRPr="00DF407B" w:rsidRDefault="00E243F8" w:rsidP="00E243F8">
            <w:pPr>
              <w:widowControl w:val="0"/>
              <w:autoSpaceDE w:val="0"/>
              <w:autoSpaceDN w:val="0"/>
              <w:adjustRightInd w:val="0"/>
              <w:spacing w:after="0" w:line="240" w:lineRule="auto"/>
              <w:contextualSpacing/>
              <w:jc w:val="both"/>
              <w:rPr>
                <w:rFonts w:ascii="Times New Roman" w:hAnsi="Times New Roman"/>
                <w:color w:val="000000"/>
                <w:kern w:val="2"/>
                <w:sz w:val="24"/>
                <w:szCs w:val="24"/>
                <w:lang w:eastAsia="ru-RU"/>
              </w:rPr>
            </w:pPr>
            <w:r w:rsidRPr="00DF407B">
              <w:rPr>
                <w:rFonts w:ascii="Times New Roman" w:hAnsi="Times New Roman"/>
                <w:color w:val="000000"/>
                <w:kern w:val="2"/>
                <w:sz w:val="24"/>
                <w:szCs w:val="24"/>
                <w:lang w:eastAsia="ru-RU"/>
              </w:rPr>
              <w:t>4-ый</w:t>
            </w:r>
            <w:r>
              <w:rPr>
                <w:rFonts w:ascii="Times New Roman" w:hAnsi="Times New Roman"/>
                <w:color w:val="000000"/>
                <w:kern w:val="2"/>
                <w:sz w:val="24"/>
                <w:szCs w:val="24"/>
                <w:lang w:eastAsia="ru-RU"/>
              </w:rPr>
              <w:t xml:space="preserve"> </w:t>
            </w:r>
            <w:r w:rsidRPr="00DF407B">
              <w:rPr>
                <w:rFonts w:ascii="Times New Roman" w:hAnsi="Times New Roman"/>
                <w:color w:val="000000"/>
                <w:kern w:val="2"/>
                <w:sz w:val="24"/>
                <w:szCs w:val="24"/>
                <w:lang w:eastAsia="ru-RU"/>
              </w:rPr>
              <w:t xml:space="preserve">ежегодный форум </w:t>
            </w:r>
            <w:r>
              <w:rPr>
                <w:rFonts w:ascii="Times New Roman" w:hAnsi="Times New Roman"/>
                <w:color w:val="000000"/>
                <w:kern w:val="2"/>
                <w:sz w:val="24"/>
                <w:szCs w:val="24"/>
                <w:lang w:eastAsia="ru-RU"/>
              </w:rPr>
              <w:t>«</w:t>
            </w:r>
            <w:r w:rsidRPr="00DF407B">
              <w:rPr>
                <w:rFonts w:ascii="Times New Roman" w:hAnsi="Times New Roman"/>
                <w:color w:val="000000"/>
                <w:kern w:val="2"/>
                <w:sz w:val="24"/>
                <w:szCs w:val="24"/>
                <w:lang w:val="en-US" w:eastAsia="ru-RU"/>
              </w:rPr>
              <w:t>Industry</w:t>
            </w:r>
            <w:r w:rsidRPr="00DF407B">
              <w:rPr>
                <w:rFonts w:ascii="Times New Roman" w:hAnsi="Times New Roman"/>
                <w:color w:val="000000"/>
                <w:kern w:val="2"/>
                <w:sz w:val="24"/>
                <w:szCs w:val="24"/>
                <w:lang w:eastAsia="ru-RU"/>
              </w:rPr>
              <w:t xml:space="preserve"> 4.0</w:t>
            </w:r>
            <w:r>
              <w:rPr>
                <w:rFonts w:ascii="Times New Roman" w:hAnsi="Times New Roman"/>
                <w:color w:val="000000"/>
                <w:kern w:val="2"/>
                <w:sz w:val="24"/>
                <w:szCs w:val="24"/>
                <w:lang w:eastAsia="ru-RU"/>
              </w:rPr>
              <w:t>»</w:t>
            </w:r>
            <w:r w:rsidRPr="00DF407B">
              <w:rPr>
                <w:rFonts w:ascii="Times New Roman" w:hAnsi="Times New Roman"/>
                <w:color w:val="000000"/>
                <w:kern w:val="2"/>
                <w:sz w:val="24"/>
                <w:szCs w:val="24"/>
                <w:lang w:eastAsia="ru-RU"/>
              </w:rPr>
              <w:t xml:space="preserve"> является одной из крупнейших отраслевых конференций в Юго-Восточной Европе и ключевым событием, посвященным цифровой трансформации производства врегионе.</w:t>
            </w:r>
          </w:p>
          <w:p w:rsidR="00E243F8" w:rsidRPr="00DF407B" w:rsidRDefault="00E243F8" w:rsidP="00E243F8">
            <w:pPr>
              <w:widowControl w:val="0"/>
              <w:autoSpaceDE w:val="0"/>
              <w:autoSpaceDN w:val="0"/>
              <w:adjustRightInd w:val="0"/>
              <w:spacing w:after="0" w:line="240" w:lineRule="auto"/>
              <w:contextualSpacing/>
              <w:jc w:val="center"/>
              <w:rPr>
                <w:rFonts w:ascii="Times New Roman" w:hAnsi="Times New Roman"/>
                <w:color w:val="000000"/>
                <w:kern w:val="2"/>
                <w:sz w:val="24"/>
                <w:szCs w:val="24"/>
                <w:lang w:eastAsia="ru-RU"/>
              </w:rPr>
            </w:pPr>
            <w:r w:rsidRPr="00DF407B">
              <w:rPr>
                <w:rFonts w:ascii="Times New Roman" w:hAnsi="Times New Roman"/>
                <w:sz w:val="24"/>
                <w:szCs w:val="24"/>
              </w:rPr>
              <w:t xml:space="preserve">Подробнее по ссылке: </w:t>
            </w:r>
            <w:hyperlink r:id="rId47" w:anchor="schedule" w:history="1">
              <w:r w:rsidRPr="00DF407B">
                <w:rPr>
                  <w:rFonts w:ascii="Times New Roman" w:hAnsi="Times New Roman"/>
                  <w:color w:val="0000FF"/>
                  <w:kern w:val="2"/>
                  <w:sz w:val="24"/>
                  <w:szCs w:val="24"/>
                  <w:u w:val="single"/>
                  <w:lang w:val="en-US" w:eastAsia="ru-RU"/>
                </w:rPr>
                <w:t>https</w:t>
              </w:r>
              <w:r w:rsidRPr="00DF407B">
                <w:rPr>
                  <w:rFonts w:ascii="Times New Roman" w:hAnsi="Times New Roman"/>
                  <w:color w:val="0000FF"/>
                  <w:kern w:val="2"/>
                  <w:sz w:val="24"/>
                  <w:szCs w:val="24"/>
                  <w:u w:val="single"/>
                  <w:lang w:eastAsia="ru-RU"/>
                </w:rPr>
                <w:t>://</w:t>
              </w:r>
              <w:r w:rsidRPr="00DF407B">
                <w:rPr>
                  <w:rFonts w:ascii="Times New Roman" w:hAnsi="Times New Roman"/>
                  <w:color w:val="0000FF"/>
                  <w:kern w:val="2"/>
                  <w:sz w:val="24"/>
                  <w:szCs w:val="24"/>
                  <w:u w:val="single"/>
                  <w:lang w:val="en-US" w:eastAsia="ru-RU"/>
                </w:rPr>
                <w:t>events</w:t>
              </w:r>
              <w:r w:rsidRPr="00DF407B">
                <w:rPr>
                  <w:rFonts w:ascii="Times New Roman" w:hAnsi="Times New Roman"/>
                  <w:color w:val="0000FF"/>
                  <w:kern w:val="2"/>
                  <w:sz w:val="24"/>
                  <w:szCs w:val="24"/>
                  <w:u w:val="single"/>
                  <w:lang w:eastAsia="ru-RU"/>
                </w:rPr>
                <w:t>.</w:t>
              </w:r>
              <w:r w:rsidRPr="00DF407B">
                <w:rPr>
                  <w:rFonts w:ascii="Times New Roman" w:hAnsi="Times New Roman"/>
                  <w:color w:val="0000FF"/>
                  <w:kern w:val="2"/>
                  <w:sz w:val="24"/>
                  <w:szCs w:val="24"/>
                  <w:u w:val="single"/>
                  <w:lang w:val="en-US" w:eastAsia="ru-RU"/>
                </w:rPr>
                <w:t>economedia</w:t>
              </w:r>
              <w:r w:rsidRPr="00DF407B">
                <w:rPr>
                  <w:rFonts w:ascii="Times New Roman" w:hAnsi="Times New Roman"/>
                  <w:color w:val="0000FF"/>
                  <w:kern w:val="2"/>
                  <w:sz w:val="24"/>
                  <w:szCs w:val="24"/>
                  <w:u w:val="single"/>
                  <w:lang w:eastAsia="ru-RU"/>
                </w:rPr>
                <w:t>.</w:t>
              </w:r>
              <w:r w:rsidRPr="00DF407B">
                <w:rPr>
                  <w:rFonts w:ascii="Times New Roman" w:hAnsi="Times New Roman"/>
                  <w:color w:val="0000FF"/>
                  <w:kern w:val="2"/>
                  <w:sz w:val="24"/>
                  <w:szCs w:val="24"/>
                  <w:u w:val="single"/>
                  <w:lang w:val="en-US" w:eastAsia="ru-RU"/>
                </w:rPr>
                <w:t>bg</w:t>
              </w:r>
              <w:r w:rsidRPr="00DF407B">
                <w:rPr>
                  <w:rFonts w:ascii="Times New Roman" w:hAnsi="Times New Roman"/>
                  <w:color w:val="0000FF"/>
                  <w:kern w:val="2"/>
                  <w:sz w:val="24"/>
                  <w:szCs w:val="24"/>
                  <w:u w:val="single"/>
                  <w:lang w:eastAsia="ru-RU"/>
                </w:rPr>
                <w:t>/</w:t>
              </w:r>
              <w:r w:rsidRPr="00DF407B">
                <w:rPr>
                  <w:rFonts w:ascii="Times New Roman" w:hAnsi="Times New Roman"/>
                  <w:color w:val="0000FF"/>
                  <w:kern w:val="2"/>
                  <w:sz w:val="24"/>
                  <w:szCs w:val="24"/>
                  <w:u w:val="single"/>
                  <w:lang w:val="en-US" w:eastAsia="ru-RU"/>
                </w:rPr>
                <w:t>event</w:t>
              </w:r>
              <w:r w:rsidRPr="00DF407B">
                <w:rPr>
                  <w:rFonts w:ascii="Times New Roman" w:hAnsi="Times New Roman"/>
                  <w:color w:val="0000FF"/>
                  <w:kern w:val="2"/>
                  <w:sz w:val="24"/>
                  <w:szCs w:val="24"/>
                  <w:u w:val="single"/>
                  <w:lang w:eastAsia="ru-RU"/>
                </w:rPr>
                <w:t>/130#</w:t>
              </w:r>
              <w:r w:rsidRPr="00DF407B">
                <w:rPr>
                  <w:rFonts w:ascii="Times New Roman" w:hAnsi="Times New Roman"/>
                  <w:color w:val="0000FF"/>
                  <w:kern w:val="2"/>
                  <w:sz w:val="24"/>
                  <w:szCs w:val="24"/>
                  <w:u w:val="single"/>
                  <w:lang w:val="en-US" w:eastAsia="ru-RU"/>
                </w:rPr>
                <w:t>schedule</w:t>
              </w:r>
            </w:hyperlink>
          </w:p>
        </w:tc>
      </w:tr>
      <w:tr w:rsidR="00E243F8" w:rsidRPr="00DF407B" w:rsidTr="00503CC6">
        <w:trPr>
          <w:trHeight w:val="3524"/>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туристская выставка «INWETEX-CIS  Travel Market»</w:t>
            </w: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3-4 октября  </w:t>
            </w: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РФ, г. Санкт-Петербург  </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«INWETEX-</w:t>
            </w:r>
            <w:r w:rsidRPr="00DF407B">
              <w:rPr>
                <w:rFonts w:ascii="Times New Roman" w:hAnsi="Times New Roman"/>
                <w:sz w:val="24"/>
                <w:szCs w:val="24"/>
              </w:rPr>
              <w:t>CIS TRAVEL MARKET</w:t>
            </w:r>
            <w:r>
              <w:rPr>
                <w:rFonts w:ascii="Times New Roman" w:hAnsi="Times New Roman"/>
                <w:sz w:val="24"/>
                <w:szCs w:val="24"/>
              </w:rPr>
              <w:t>» является одной из</w:t>
            </w:r>
            <w:r w:rsidRPr="00DF407B">
              <w:rPr>
                <w:rFonts w:ascii="Times New Roman" w:hAnsi="Times New Roman"/>
                <w:sz w:val="24"/>
                <w:szCs w:val="24"/>
              </w:rPr>
              <w:t xml:space="preserve"> кру</w:t>
            </w:r>
            <w:r>
              <w:rPr>
                <w:rFonts w:ascii="Times New Roman" w:hAnsi="Times New Roman"/>
                <w:sz w:val="24"/>
                <w:szCs w:val="24"/>
              </w:rPr>
              <w:t>пнейших туристских</w:t>
            </w:r>
            <w:r w:rsidRPr="00DF407B">
              <w:rPr>
                <w:rFonts w:ascii="Times New Roman" w:hAnsi="Times New Roman"/>
                <w:sz w:val="24"/>
                <w:szCs w:val="24"/>
              </w:rPr>
              <w:t xml:space="preserve"> выстав</w:t>
            </w:r>
            <w:r>
              <w:rPr>
                <w:rFonts w:ascii="Times New Roman" w:hAnsi="Times New Roman"/>
                <w:sz w:val="24"/>
                <w:szCs w:val="24"/>
              </w:rPr>
              <w:t>ок</w:t>
            </w:r>
            <w:r w:rsidRPr="00DF407B">
              <w:rPr>
                <w:rFonts w:ascii="Times New Roman" w:hAnsi="Times New Roman"/>
                <w:sz w:val="24"/>
                <w:szCs w:val="24"/>
              </w:rPr>
              <w:t xml:space="preserve"> </w:t>
            </w:r>
            <w:r>
              <w:rPr>
                <w:rFonts w:ascii="Times New Roman" w:hAnsi="Times New Roman"/>
                <w:sz w:val="24"/>
                <w:szCs w:val="24"/>
              </w:rPr>
              <w:t xml:space="preserve"> в </w:t>
            </w:r>
            <w:r w:rsidRPr="00DF407B">
              <w:rPr>
                <w:rFonts w:ascii="Times New Roman" w:hAnsi="Times New Roman"/>
                <w:sz w:val="24"/>
                <w:szCs w:val="24"/>
              </w:rPr>
              <w:t>России, которая ежегодно</w:t>
            </w:r>
            <w:r>
              <w:rPr>
                <w:rFonts w:ascii="Times New Roman" w:hAnsi="Times New Roman"/>
                <w:sz w:val="24"/>
                <w:szCs w:val="24"/>
              </w:rPr>
              <w:t xml:space="preserve"> привлекает</w:t>
            </w:r>
            <w:r w:rsidRPr="00DF407B">
              <w:rPr>
                <w:rFonts w:ascii="Times New Roman" w:hAnsi="Times New Roman"/>
                <w:sz w:val="24"/>
                <w:szCs w:val="24"/>
              </w:rPr>
              <w:t xml:space="preserve"> более 300 представителей рынка туристических услуг из более чем 30 стран мира. Поиск новых клиентов и партнѐров: охват b2b и b2c  Презентация новых предложений и услуг  Представление конкурентных преимуществ  Маркетинг быстроразвивающегося туристического рынка и его игроков  Усиление эффективности участия за счет насыщенной деловой программы: Петербургский туристский форум и Петербургский гостиничный форум </w:t>
            </w:r>
          </w:p>
          <w:p w:rsidR="00E243F8" w:rsidRPr="00DF407B" w:rsidRDefault="00E243F8" w:rsidP="00E243F8">
            <w:pPr>
              <w:widowControl w:val="0"/>
              <w:autoSpaceDE w:val="0"/>
              <w:autoSpaceDN w:val="0"/>
              <w:adjustRightInd w:val="0"/>
              <w:spacing w:after="0" w:line="240" w:lineRule="auto"/>
              <w:contextualSpacing/>
              <w:jc w:val="center"/>
              <w:rPr>
                <w:rFonts w:ascii="Times New Roman" w:hAnsi="Times New Roman"/>
                <w:color w:val="000000"/>
                <w:kern w:val="2"/>
                <w:sz w:val="24"/>
                <w:szCs w:val="24"/>
                <w:lang w:eastAsia="ru-RU"/>
              </w:rPr>
            </w:pPr>
            <w:r w:rsidRPr="00DF407B">
              <w:rPr>
                <w:rFonts w:ascii="Times New Roman" w:hAnsi="Times New Roman"/>
                <w:sz w:val="24"/>
                <w:szCs w:val="24"/>
              </w:rPr>
              <w:t>Подробнее по ссылке: http://travelexhibition.ru/calendar/inwetex2018.html</w:t>
            </w:r>
          </w:p>
        </w:tc>
      </w:tr>
      <w:tr w:rsidR="00E243F8" w:rsidRPr="00DF407B" w:rsidTr="00332910">
        <w:trPr>
          <w:trHeight w:val="912"/>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sz w:val="24"/>
              </w:rPr>
              <w:t>Международная выставка мебели «</w:t>
            </w:r>
            <w:r w:rsidRPr="00DF407B">
              <w:rPr>
                <w:rFonts w:ascii="Times New Roman" w:hAnsi="Times New Roman"/>
                <w:sz w:val="24"/>
                <w:lang w:val="en-GB"/>
              </w:rPr>
              <w:t>Furniture</w:t>
            </w:r>
            <w:r w:rsidRPr="00DF407B">
              <w:rPr>
                <w:rFonts w:ascii="Times New Roman" w:hAnsi="Times New Roman"/>
                <w:sz w:val="24"/>
              </w:rPr>
              <w:t xml:space="preserve"> </w:t>
            </w:r>
            <w:r w:rsidRPr="00DF407B">
              <w:rPr>
                <w:rFonts w:ascii="Times New Roman" w:hAnsi="Times New Roman"/>
                <w:sz w:val="24"/>
                <w:lang w:val="en-GB"/>
              </w:rPr>
              <w:t>interior</w:t>
            </w:r>
            <w:r w:rsidRPr="00DF407B">
              <w:rPr>
                <w:rFonts w:ascii="Times New Roman" w:hAnsi="Times New Roman"/>
                <w:sz w:val="24"/>
              </w:rPr>
              <w:t xml:space="preserve"> </w:t>
            </w:r>
            <w:r w:rsidRPr="00DF407B">
              <w:rPr>
                <w:rFonts w:ascii="Times New Roman" w:hAnsi="Times New Roman"/>
                <w:sz w:val="24"/>
                <w:lang w:val="en-GB"/>
              </w:rPr>
              <w:t>design</w:t>
            </w:r>
            <w:r w:rsidRPr="00DF407B">
              <w:rPr>
                <w:rFonts w:ascii="Times New Roman" w:hAnsi="Times New Roman"/>
                <w:sz w:val="24"/>
              </w:rPr>
              <w:t xml:space="preserve"> 2019»</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sz w:val="24"/>
              </w:rPr>
              <w:t>3-5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sz w:val="24"/>
              </w:rPr>
              <w:t>Литва, г.   Вильнюс</w:t>
            </w: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rPr>
            </w:pPr>
          </w:p>
        </w:tc>
      </w:tr>
      <w:tr w:rsidR="00E243F8" w:rsidRPr="00DF407B" w:rsidTr="00503CC6">
        <w:trPr>
          <w:trHeight w:val="848"/>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Автосалон и выставка автомобильной электроники «Seoul Auto Salon 2019»</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3-6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Южная Корея, г. Сеул</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sz w:val="24"/>
                <w:szCs w:val="24"/>
              </w:rPr>
              <w:t>Подробнее по ссылке:</w:t>
            </w:r>
          </w:p>
          <w:p w:rsidR="00E243F8" w:rsidRPr="00DF407B" w:rsidRDefault="002A44A3" w:rsidP="00E243F8">
            <w:pPr>
              <w:spacing w:after="0" w:line="240" w:lineRule="auto"/>
              <w:contextualSpacing/>
              <w:rPr>
                <w:rFonts w:ascii="Times New Roman" w:hAnsi="Times New Roman"/>
                <w:sz w:val="24"/>
                <w:szCs w:val="28"/>
              </w:rPr>
            </w:pPr>
            <w:hyperlink r:id="rId48" w:history="1">
              <w:r w:rsidR="00E243F8" w:rsidRPr="00DF407B">
                <w:rPr>
                  <w:rStyle w:val="a7"/>
                  <w:rFonts w:ascii="Times New Roman" w:hAnsi="Times New Roman"/>
                  <w:sz w:val="24"/>
                  <w:szCs w:val="28"/>
                  <w:lang w:val="en-GB"/>
                </w:rPr>
                <w:t>http</w:t>
              </w:r>
              <w:r w:rsidR="00E243F8" w:rsidRPr="00DF407B">
                <w:rPr>
                  <w:rStyle w:val="a7"/>
                  <w:rFonts w:ascii="Times New Roman" w:hAnsi="Times New Roman"/>
                  <w:sz w:val="24"/>
                  <w:szCs w:val="28"/>
                </w:rPr>
                <w:t>://</w:t>
              </w:r>
              <w:r w:rsidR="00E243F8" w:rsidRPr="00DF407B">
                <w:rPr>
                  <w:rStyle w:val="a7"/>
                  <w:rFonts w:ascii="Times New Roman" w:hAnsi="Times New Roman"/>
                  <w:sz w:val="24"/>
                  <w:szCs w:val="28"/>
                  <w:lang w:val="en-GB"/>
                </w:rPr>
                <w:t>www</w:t>
              </w:r>
              <w:r w:rsidR="00E243F8" w:rsidRPr="00DF407B">
                <w:rPr>
                  <w:rStyle w:val="a7"/>
                  <w:rFonts w:ascii="Times New Roman" w:hAnsi="Times New Roman"/>
                  <w:sz w:val="24"/>
                  <w:szCs w:val="28"/>
                </w:rPr>
                <w:t>.</w:t>
              </w:r>
              <w:r w:rsidR="00E243F8" w:rsidRPr="00DF407B">
                <w:rPr>
                  <w:rStyle w:val="a7"/>
                  <w:rFonts w:ascii="Times New Roman" w:hAnsi="Times New Roman"/>
                  <w:sz w:val="24"/>
                  <w:szCs w:val="28"/>
                  <w:lang w:val="en-GB"/>
                </w:rPr>
                <w:t>seoulautosalon</w:t>
              </w:r>
              <w:r w:rsidR="00E243F8" w:rsidRPr="00DF407B">
                <w:rPr>
                  <w:rStyle w:val="a7"/>
                  <w:rFonts w:ascii="Times New Roman" w:hAnsi="Times New Roman"/>
                  <w:sz w:val="24"/>
                  <w:szCs w:val="28"/>
                </w:rPr>
                <w:t>.</w:t>
              </w:r>
              <w:r w:rsidR="00E243F8" w:rsidRPr="00DF407B">
                <w:rPr>
                  <w:rStyle w:val="a7"/>
                  <w:rFonts w:ascii="Times New Roman" w:hAnsi="Times New Roman"/>
                  <w:sz w:val="24"/>
                  <w:szCs w:val="28"/>
                  <w:lang w:val="en-GB"/>
                </w:rPr>
                <w:t>com</w:t>
              </w:r>
              <w:r w:rsidR="00E243F8" w:rsidRPr="00DF407B">
                <w:rPr>
                  <w:rStyle w:val="a7"/>
                  <w:rFonts w:ascii="Times New Roman" w:hAnsi="Times New Roman"/>
                  <w:sz w:val="24"/>
                  <w:szCs w:val="28"/>
                </w:rPr>
                <w:t>/?</w:t>
              </w:r>
              <w:r w:rsidR="00E243F8" w:rsidRPr="00DF407B">
                <w:rPr>
                  <w:rStyle w:val="a7"/>
                  <w:rFonts w:ascii="Times New Roman" w:hAnsi="Times New Roman"/>
                  <w:sz w:val="24"/>
                  <w:szCs w:val="28"/>
                  <w:lang w:val="en-GB"/>
                </w:rPr>
                <w:t>ckattempt</w:t>
              </w:r>
              <w:r w:rsidR="00E243F8" w:rsidRPr="00DF407B">
                <w:rPr>
                  <w:rStyle w:val="a7"/>
                  <w:rFonts w:ascii="Times New Roman" w:hAnsi="Times New Roman"/>
                  <w:sz w:val="24"/>
                  <w:szCs w:val="28"/>
                </w:rPr>
                <w:t>=1</w:t>
              </w:r>
            </w:hyperlink>
          </w:p>
          <w:p w:rsidR="00E243F8" w:rsidRPr="00DF407B" w:rsidRDefault="00E243F8" w:rsidP="00E243F8">
            <w:pPr>
              <w:spacing w:after="0" w:line="240" w:lineRule="auto"/>
              <w:contextualSpacing/>
              <w:jc w:val="right"/>
              <w:rPr>
                <w:rFonts w:ascii="Times New Roman" w:hAnsi="Times New Roman"/>
                <w:sz w:val="24"/>
                <w:szCs w:val="28"/>
              </w:rPr>
            </w:pPr>
          </w:p>
        </w:tc>
      </w:tr>
      <w:tr w:rsidR="00E243F8" w:rsidRPr="00DF407B" w:rsidTr="00A97625">
        <w:trPr>
          <w:trHeight w:val="112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2-я</w:t>
            </w:r>
            <w:r w:rsidRPr="00705ABB">
              <w:rPr>
                <w:rFonts w:ascii="Times New Roman" w:hAnsi="Times New Roman"/>
                <w:sz w:val="24"/>
                <w:szCs w:val="28"/>
              </w:rPr>
              <w:t xml:space="preserve"> </w:t>
            </w:r>
            <w:r w:rsidRPr="00DF407B">
              <w:rPr>
                <w:rFonts w:ascii="Times New Roman" w:hAnsi="Times New Roman"/>
                <w:sz w:val="24"/>
                <w:szCs w:val="28"/>
              </w:rPr>
              <w:t xml:space="preserve">Торговая выставка строительных материалов, отделки и технологий </w:t>
            </w:r>
          </w:p>
          <w:p w:rsidR="00E243F8" w:rsidRPr="00DF407B" w:rsidRDefault="00E243F8" w:rsidP="00E243F8">
            <w:pPr>
              <w:spacing w:after="0" w:line="240" w:lineRule="auto"/>
              <w:contextualSpacing/>
              <w:jc w:val="center"/>
              <w:rPr>
                <w:rFonts w:ascii="Times New Roman" w:hAnsi="Times New Roman"/>
                <w:sz w:val="24"/>
                <w:szCs w:val="28"/>
                <w:lang w:val="en-US"/>
              </w:rPr>
            </w:pPr>
            <w:r w:rsidRPr="00DF407B">
              <w:rPr>
                <w:rFonts w:ascii="Times New Roman" w:hAnsi="Times New Roman"/>
                <w:sz w:val="24"/>
                <w:szCs w:val="28"/>
              </w:rPr>
              <w:t>«</w:t>
            </w:r>
            <w:r w:rsidRPr="00DF407B">
              <w:rPr>
                <w:rFonts w:ascii="Times New Roman" w:hAnsi="Times New Roman"/>
                <w:sz w:val="24"/>
                <w:szCs w:val="28"/>
                <w:lang w:val="en-US"/>
              </w:rPr>
              <w:t>Buildeast»</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3-6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Турция, г. Газиантеп</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49" w:history="1">
              <w:r w:rsidRPr="00DF407B">
                <w:rPr>
                  <w:rStyle w:val="a7"/>
                  <w:rFonts w:ascii="Times New Roman" w:hAnsi="Times New Roman"/>
                  <w:sz w:val="24"/>
                  <w:szCs w:val="24"/>
                </w:rPr>
                <w:t>www.akort.com</w:t>
              </w:r>
            </w:hyperlink>
          </w:p>
        </w:tc>
      </w:tr>
      <w:tr w:rsidR="00E243F8" w:rsidRPr="00DF407B" w:rsidTr="00503CC6">
        <w:trPr>
          <w:trHeight w:val="14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 Торговая выставка продуктов питания, сельского хозяйства и животноводства «Elazığ Food, Agriculture and Livestock Fair»</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3-6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Турция, г. Элязыг</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Основными товарами и группами услуг являются: семеноводство и технологии, упаковочная промышленность, селекция растений, пищевые технологии.</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50" w:history="1">
              <w:r w:rsidRPr="00DF407B">
                <w:rPr>
                  <w:rStyle w:val="a7"/>
                  <w:rFonts w:ascii="Times New Roman" w:hAnsi="Times New Roman"/>
                  <w:sz w:val="24"/>
                  <w:szCs w:val="24"/>
                </w:rPr>
                <w:t>www.startfuarcilik.com.tr</w:t>
              </w:r>
            </w:hyperlink>
          </w:p>
        </w:tc>
      </w:tr>
      <w:tr w:rsidR="00E243F8" w:rsidRPr="00DF407B" w:rsidTr="00503CC6">
        <w:trPr>
          <w:trHeight w:val="14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9-я торговая выставка по сельскому хозяйству, животноводству и технологиям «</w:t>
            </w:r>
            <w:r w:rsidRPr="00DF407B">
              <w:rPr>
                <w:rFonts w:ascii="Times New Roman" w:hAnsi="Times New Roman"/>
                <w:sz w:val="24"/>
                <w:szCs w:val="28"/>
                <w:lang w:val="en-US"/>
              </w:rPr>
              <w:t>Biga</w:t>
            </w:r>
            <w:r w:rsidRPr="00DF407B">
              <w:rPr>
                <w:rFonts w:ascii="Times New Roman" w:hAnsi="Times New Roman"/>
                <w:sz w:val="24"/>
                <w:szCs w:val="28"/>
              </w:rPr>
              <w:t xml:space="preserve"> </w:t>
            </w:r>
            <w:r w:rsidRPr="00DF407B">
              <w:rPr>
                <w:rFonts w:ascii="Times New Roman" w:hAnsi="Times New Roman"/>
                <w:sz w:val="24"/>
                <w:szCs w:val="28"/>
                <w:lang w:val="en-US"/>
              </w:rPr>
              <w:t>Agriculture</w:t>
            </w:r>
            <w:r w:rsidRPr="00DF407B">
              <w:rPr>
                <w:rFonts w:ascii="Times New Roman" w:hAnsi="Times New Roman"/>
                <w:sz w:val="24"/>
                <w:szCs w:val="28"/>
              </w:rPr>
              <w:t xml:space="preserve">, </w:t>
            </w:r>
            <w:r w:rsidRPr="00DF407B">
              <w:rPr>
                <w:rFonts w:ascii="Times New Roman" w:hAnsi="Times New Roman"/>
                <w:sz w:val="24"/>
                <w:szCs w:val="28"/>
                <w:lang w:val="en-US"/>
              </w:rPr>
              <w:t>Livestock</w:t>
            </w:r>
            <w:r w:rsidRPr="00DF407B">
              <w:rPr>
                <w:rFonts w:ascii="Times New Roman" w:hAnsi="Times New Roman"/>
                <w:sz w:val="24"/>
                <w:szCs w:val="28"/>
              </w:rPr>
              <w:t xml:space="preserve"> </w:t>
            </w:r>
            <w:r w:rsidRPr="00DF407B">
              <w:rPr>
                <w:rFonts w:ascii="Times New Roman" w:hAnsi="Times New Roman"/>
                <w:sz w:val="24"/>
                <w:szCs w:val="28"/>
                <w:lang w:val="en-US"/>
              </w:rPr>
              <w:t>and</w:t>
            </w:r>
            <w:r w:rsidRPr="00DF407B">
              <w:rPr>
                <w:rFonts w:ascii="Times New Roman" w:hAnsi="Times New Roman"/>
                <w:sz w:val="24"/>
                <w:szCs w:val="28"/>
              </w:rPr>
              <w:t xml:space="preserve"> </w:t>
            </w:r>
            <w:r w:rsidRPr="00DF407B">
              <w:rPr>
                <w:rFonts w:ascii="Times New Roman" w:hAnsi="Times New Roman"/>
                <w:sz w:val="24"/>
                <w:szCs w:val="28"/>
                <w:lang w:val="en-US"/>
              </w:rPr>
              <w:t>Technology</w:t>
            </w:r>
            <w:r w:rsidRPr="00DF407B">
              <w:rPr>
                <w:rFonts w:ascii="Times New Roman" w:hAnsi="Times New Roman"/>
                <w:sz w:val="24"/>
                <w:szCs w:val="28"/>
              </w:rPr>
              <w:t xml:space="preserve"> </w:t>
            </w:r>
            <w:r w:rsidRPr="00DF407B">
              <w:rPr>
                <w:rFonts w:ascii="Times New Roman" w:hAnsi="Times New Roman"/>
                <w:sz w:val="24"/>
                <w:szCs w:val="28"/>
                <w:lang w:val="en-US"/>
              </w:rPr>
              <w:t>Fair</w:t>
            </w:r>
            <w:r w:rsidRPr="00DF407B">
              <w:rPr>
                <w:rFonts w:ascii="Times New Roman" w:hAnsi="Times New Roman"/>
                <w:sz w:val="24"/>
                <w:szCs w:val="28"/>
              </w:rPr>
              <w:t>»</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4-6 октября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Турция, г. Чанаккале</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51" w:history="1">
              <w:r w:rsidRPr="00DF407B">
                <w:rPr>
                  <w:rStyle w:val="a7"/>
                  <w:rFonts w:ascii="Times New Roman" w:hAnsi="Times New Roman"/>
                  <w:sz w:val="24"/>
                  <w:szCs w:val="24"/>
                </w:rPr>
                <w:t>www.renklyfuar.com</w:t>
              </w:r>
            </w:hyperlink>
          </w:p>
        </w:tc>
      </w:tr>
      <w:tr w:rsidR="00E243F8" w:rsidRPr="00DF407B" w:rsidTr="00CC739D">
        <w:trPr>
          <w:trHeight w:val="1168"/>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sz w:val="24"/>
                <w:szCs w:val="24"/>
              </w:rPr>
              <w:t xml:space="preserve">Международная выставка исламских товаров и услуг </w:t>
            </w:r>
            <w:r w:rsidRPr="00DF407B">
              <w:rPr>
                <w:rFonts w:ascii="Times New Roman" w:hAnsi="Times New Roman"/>
                <w:bCs/>
                <w:sz w:val="24"/>
                <w:szCs w:val="24"/>
              </w:rPr>
              <w:t>«Islamic Products</w:t>
            </w:r>
            <w:r w:rsidRPr="00CC739D">
              <w:rPr>
                <w:rFonts w:ascii="Times New Roman" w:hAnsi="Times New Roman"/>
                <w:bCs/>
                <w:sz w:val="24"/>
                <w:szCs w:val="24"/>
              </w:rPr>
              <w:t xml:space="preserve"> &amp; </w:t>
            </w:r>
            <w:r w:rsidRPr="00DF407B">
              <w:rPr>
                <w:rFonts w:ascii="Times New Roman" w:hAnsi="Times New Roman"/>
                <w:bCs/>
                <w:sz w:val="24"/>
                <w:szCs w:val="24"/>
              </w:rPr>
              <w:t>Services Exhibition2019»</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4-7 октября</w:t>
            </w:r>
          </w:p>
          <w:p w:rsidR="00E243F8" w:rsidRPr="00DF407B" w:rsidRDefault="00E243F8" w:rsidP="00E243F8">
            <w:pPr>
              <w:spacing w:after="0" w:line="240" w:lineRule="auto"/>
              <w:contextualSpacing/>
              <w:rPr>
                <w:rFonts w:ascii="Times New Roman" w:hAnsi="Times New Roman"/>
                <w:b/>
                <w:bCs/>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 xml:space="preserve"> г. Джидда</w:t>
            </w: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b/>
                <w:bCs/>
                <w:sz w:val="24"/>
                <w:szCs w:val="24"/>
              </w:rPr>
            </w:pPr>
          </w:p>
        </w:tc>
      </w:tr>
      <w:tr w:rsidR="00E243F8" w:rsidRPr="00DF407B" w:rsidTr="00A577BE">
        <w:trPr>
          <w:trHeight w:val="84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pStyle w:val="af2"/>
              <w:tabs>
                <w:tab w:val="left" w:pos="3315"/>
              </w:tabs>
              <w:spacing w:before="0" w:beforeAutospacing="0" w:after="0" w:afterAutospacing="0"/>
              <w:contextualSpacing/>
              <w:jc w:val="center"/>
              <w:rPr>
                <w:shd w:val="clear" w:color="auto" w:fill="FFFFFF"/>
                <w:lang w:val="ru-RU"/>
              </w:rPr>
            </w:pPr>
            <w:r>
              <w:rPr>
                <w:shd w:val="clear" w:color="auto" w:fill="FFFFFF"/>
                <w:lang w:val="ru-RU"/>
              </w:rPr>
              <w:t>Международная выставка в сфере цифровых технологий «</w:t>
            </w:r>
            <w:r w:rsidRPr="00DF407B">
              <w:rPr>
                <w:shd w:val="clear" w:color="auto" w:fill="FFFFFF"/>
                <w:lang w:val="ru-RU"/>
              </w:rPr>
              <w:t>DIGITEC ЕХPO 2019</w:t>
            </w:r>
            <w:r>
              <w:rPr>
                <w:shd w:val="clear" w:color="auto" w:fill="FFFFFF"/>
                <w:lang w:val="ru-RU"/>
              </w:rPr>
              <w:t>»</w:t>
            </w:r>
          </w:p>
        </w:tc>
        <w:tc>
          <w:tcPr>
            <w:tcW w:w="2438"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6-9 октября</w:t>
            </w:r>
          </w:p>
        </w:tc>
        <w:tc>
          <w:tcPr>
            <w:tcW w:w="3090" w:type="dxa"/>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Армения, г. Ереван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Международная выставка камня и технологий его обработки «</w:t>
            </w:r>
            <w:r w:rsidRPr="00DF407B">
              <w:rPr>
                <w:rFonts w:ascii="Times New Roman" w:hAnsi="Times New Roman"/>
                <w:bCs/>
                <w:sz w:val="24"/>
                <w:szCs w:val="24"/>
              </w:rPr>
              <w:t>Saudi StoneTech 2019»</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7-10</w:t>
            </w:r>
            <w:r w:rsidRPr="00DF407B">
              <w:rPr>
                <w:rFonts w:ascii="Times New Roman" w:hAnsi="Times New Roman"/>
                <w:sz w:val="24"/>
                <w:szCs w:val="24"/>
                <w:shd w:val="clear" w:color="auto" w:fill="FFFFFF"/>
              </w:rPr>
              <w:t xml:space="preserve"> октября</w:t>
            </w: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Саудовская Аравия,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Эр-Рияд</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sz w:val="28"/>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строительной техники, машин и строительного транспорта </w:t>
            </w:r>
          </w:p>
          <w:p w:rsidR="00E243F8" w:rsidRPr="00EC2CE7"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rPr>
              <w:t>«Saudi Build 2019»</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7-10</w:t>
            </w:r>
            <w:r w:rsidRPr="00DF407B">
              <w:rPr>
                <w:rFonts w:ascii="Times New Roman" w:hAnsi="Times New Roman"/>
                <w:sz w:val="24"/>
                <w:szCs w:val="24"/>
                <w:shd w:val="clear" w:color="auto" w:fill="FFFFFF"/>
              </w:rPr>
              <w:t xml:space="preserve"> октября</w:t>
            </w:r>
          </w:p>
          <w:p w:rsidR="00E243F8" w:rsidRPr="00DF407B" w:rsidRDefault="00E243F8" w:rsidP="00E243F8">
            <w:pPr>
              <w:spacing w:after="0" w:line="240" w:lineRule="auto"/>
              <w:contextualSpacing/>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Эр-Рияд</w:t>
            </w: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sz w:val="28"/>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«Агропродмаш</w:t>
            </w:r>
            <w:r>
              <w:rPr>
                <w:rFonts w:ascii="Times New Roman" w:hAnsi="Times New Roman"/>
                <w:sz w:val="24"/>
                <w:szCs w:val="24"/>
              </w:rPr>
              <w:t xml:space="preserve"> 2019</w:t>
            </w:r>
            <w:r w:rsidRPr="00DF407B">
              <w:rPr>
                <w:rFonts w:ascii="Times New Roman" w:hAnsi="Times New Roman"/>
                <w:sz w:val="24"/>
                <w:szCs w:val="24"/>
              </w:rPr>
              <w:t>»</w:t>
            </w: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7-11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GB"/>
              </w:rPr>
            </w:pPr>
            <w:r w:rsidRPr="00DF407B">
              <w:rPr>
                <w:rFonts w:ascii="Times New Roman" w:hAnsi="Times New Roman"/>
                <w:sz w:val="24"/>
                <w:szCs w:val="24"/>
              </w:rPr>
              <w:t>РФ</w:t>
            </w:r>
            <w:r w:rsidRPr="00DF407B">
              <w:rPr>
                <w:rFonts w:ascii="Times New Roman" w:hAnsi="Times New Roman"/>
                <w:sz w:val="24"/>
                <w:szCs w:val="24"/>
                <w:lang w:val="en-GB"/>
              </w:rPr>
              <w:t xml:space="preserve">, </w:t>
            </w:r>
            <w:r w:rsidRPr="00DF407B">
              <w:rPr>
                <w:rFonts w:ascii="Times New Roman" w:hAnsi="Times New Roman"/>
                <w:sz w:val="24"/>
                <w:szCs w:val="24"/>
              </w:rPr>
              <w:t>г</w:t>
            </w:r>
            <w:r w:rsidRPr="00DF407B">
              <w:rPr>
                <w:rFonts w:ascii="Times New Roman" w:hAnsi="Times New Roman"/>
                <w:sz w:val="24"/>
                <w:szCs w:val="24"/>
                <w:lang w:val="en-GB"/>
              </w:rPr>
              <w:t xml:space="preserve">. </w:t>
            </w:r>
            <w:r w:rsidRPr="00DF407B">
              <w:rPr>
                <w:rFonts w:ascii="Times New Roman" w:hAnsi="Times New Roman"/>
                <w:sz w:val="24"/>
                <w:szCs w:val="24"/>
              </w:rPr>
              <w:t>Москва</w:t>
            </w:r>
          </w:p>
          <w:p w:rsidR="00E243F8" w:rsidRPr="00DF407B" w:rsidRDefault="00E243F8" w:rsidP="00E243F8">
            <w:pPr>
              <w:spacing w:after="0" w:line="240" w:lineRule="auto"/>
              <w:contextualSpacing/>
              <w:jc w:val="center"/>
              <w:rPr>
                <w:rFonts w:ascii="Times New Roman" w:hAnsi="Times New Roman"/>
                <w:sz w:val="24"/>
                <w:szCs w:val="24"/>
                <w:lang w:val="en-GB"/>
              </w:rPr>
            </w:pP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Pr>
                <w:rFonts w:ascii="Times New Roman" w:hAnsi="Times New Roman"/>
                <w:sz w:val="24"/>
                <w:szCs w:val="24"/>
              </w:rPr>
              <w:t>Целью выставки является демонстрация</w:t>
            </w:r>
            <w:r w:rsidRPr="00DF407B">
              <w:rPr>
                <w:rFonts w:ascii="Times New Roman" w:hAnsi="Times New Roman"/>
                <w:sz w:val="24"/>
                <w:szCs w:val="24"/>
              </w:rPr>
              <w:t xml:space="preserve"> потенциал</w:t>
            </w:r>
            <w:r>
              <w:rPr>
                <w:rFonts w:ascii="Times New Roman" w:hAnsi="Times New Roman"/>
                <w:sz w:val="24"/>
                <w:szCs w:val="24"/>
              </w:rPr>
              <w:t>а и ключевых технологий</w:t>
            </w:r>
            <w:r w:rsidRPr="00DF407B">
              <w:rPr>
                <w:rFonts w:ascii="Times New Roman" w:hAnsi="Times New Roman"/>
                <w:sz w:val="24"/>
                <w:szCs w:val="24"/>
              </w:rPr>
              <w:t xml:space="preserve"> пищевой промышленности для компаний, интересующихся современными технологиями и оборудованием. Выставка предлагает решения для повышения эффективности и внедрения современных технологий. Посетители увидят на ней продукты для всех этапов пищевой промышленности: переработка сырья, производство и продажа продуктов питания. </w:t>
            </w:r>
            <w:r>
              <w:rPr>
                <w:rFonts w:ascii="Times New Roman" w:hAnsi="Times New Roman"/>
                <w:sz w:val="24"/>
                <w:szCs w:val="24"/>
              </w:rPr>
              <w:t>«</w:t>
            </w:r>
            <w:r w:rsidRPr="00DF407B">
              <w:rPr>
                <w:rFonts w:ascii="Times New Roman" w:hAnsi="Times New Roman"/>
                <w:sz w:val="24"/>
                <w:szCs w:val="24"/>
              </w:rPr>
              <w:t>Агропродмаш</w:t>
            </w:r>
            <w:r>
              <w:rPr>
                <w:rFonts w:ascii="Times New Roman" w:hAnsi="Times New Roman"/>
                <w:sz w:val="24"/>
                <w:szCs w:val="24"/>
              </w:rPr>
              <w:t xml:space="preserve">» поддерживается </w:t>
            </w:r>
            <w:r w:rsidRPr="00DF407B">
              <w:rPr>
                <w:rFonts w:ascii="Times New Roman" w:hAnsi="Times New Roman"/>
                <w:sz w:val="24"/>
                <w:szCs w:val="24"/>
              </w:rPr>
              <w:t xml:space="preserve">Министерством сельского хозяйства РФ, Торгово-промышленной палатой РФ и Правительством Москвы.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lastRenderedPageBreak/>
              <w:t>Подробнее по ссылке: http://www.agroprodmash-expo.ru/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9811B3" w:rsidRDefault="00E243F8" w:rsidP="00E243F8">
            <w:pPr>
              <w:spacing w:after="0" w:line="240" w:lineRule="auto"/>
              <w:contextualSpacing/>
              <w:jc w:val="center"/>
              <w:rPr>
                <w:rFonts w:ascii="Times New Roman" w:hAnsi="Times New Roman"/>
                <w:b/>
                <w:sz w:val="24"/>
                <w:szCs w:val="24"/>
                <w:lang w:val="en-US"/>
              </w:rPr>
            </w:pPr>
            <w:r>
              <w:rPr>
                <w:rFonts w:ascii="Times New Roman" w:hAnsi="Times New Roman"/>
                <w:sz w:val="24"/>
                <w:szCs w:val="24"/>
              </w:rPr>
              <w:t>Международный</w:t>
            </w:r>
            <w:r w:rsidRPr="009811B3">
              <w:rPr>
                <w:rFonts w:ascii="Times New Roman" w:hAnsi="Times New Roman"/>
                <w:sz w:val="24"/>
                <w:szCs w:val="24"/>
                <w:lang w:val="en-US"/>
              </w:rPr>
              <w:t xml:space="preserve"> </w:t>
            </w:r>
            <w:r>
              <w:rPr>
                <w:rFonts w:ascii="Times New Roman" w:hAnsi="Times New Roman"/>
                <w:sz w:val="24"/>
                <w:szCs w:val="24"/>
              </w:rPr>
              <w:t>саммит</w:t>
            </w:r>
            <w:r w:rsidRPr="009811B3">
              <w:rPr>
                <w:rFonts w:ascii="Times New Roman" w:hAnsi="Times New Roman"/>
                <w:sz w:val="24"/>
                <w:szCs w:val="24"/>
                <w:lang w:val="en-US"/>
              </w:rPr>
              <w:t xml:space="preserve"> «</w:t>
            </w:r>
            <w:r w:rsidRPr="00DF407B">
              <w:rPr>
                <w:rFonts w:ascii="Times New Roman" w:hAnsi="Times New Roman"/>
                <w:sz w:val="24"/>
                <w:szCs w:val="24"/>
                <w:lang w:val="en-GB"/>
              </w:rPr>
              <w:t>Singularity U International Summits</w:t>
            </w:r>
            <w:r w:rsidRPr="009811B3">
              <w:rPr>
                <w:rFonts w:ascii="Times New Roman" w:hAnsi="Times New Roman"/>
                <w:sz w:val="24"/>
                <w:szCs w:val="24"/>
                <w:lang w:val="en-US"/>
              </w:rPr>
              <w:t>»</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GB"/>
              </w:rPr>
            </w:pPr>
            <w:r w:rsidRPr="00DF407B">
              <w:rPr>
                <w:rFonts w:ascii="Times New Roman" w:hAnsi="Times New Roman"/>
                <w:sz w:val="24"/>
                <w:szCs w:val="24"/>
                <w:lang w:val="en-GB"/>
              </w:rPr>
              <w:t xml:space="preserve">8-9 </w:t>
            </w:r>
            <w:r w:rsidRPr="00DF407B">
              <w:rPr>
                <w:rFonts w:ascii="Times New Roman" w:hAnsi="Times New Roman"/>
                <w:sz w:val="24"/>
                <w:szCs w:val="24"/>
              </w:rPr>
              <w:t>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GB"/>
              </w:rPr>
            </w:pPr>
            <w:r w:rsidRPr="00DF407B">
              <w:rPr>
                <w:rFonts w:ascii="Times New Roman" w:hAnsi="Times New Roman"/>
                <w:sz w:val="24"/>
                <w:szCs w:val="24"/>
              </w:rPr>
              <w:t>Италия</w:t>
            </w:r>
            <w:r w:rsidRPr="00DF407B">
              <w:rPr>
                <w:rFonts w:ascii="Times New Roman" w:hAnsi="Times New Roman"/>
                <w:sz w:val="24"/>
                <w:szCs w:val="24"/>
                <w:lang w:val="en-GB"/>
              </w:rPr>
              <w:t xml:space="preserve">, </w:t>
            </w:r>
            <w:r w:rsidRPr="00DF407B">
              <w:rPr>
                <w:rFonts w:ascii="Times New Roman" w:hAnsi="Times New Roman"/>
                <w:sz w:val="24"/>
                <w:szCs w:val="24"/>
              </w:rPr>
              <w:t>г</w:t>
            </w:r>
            <w:r w:rsidRPr="00DF407B">
              <w:rPr>
                <w:rFonts w:ascii="Times New Roman" w:hAnsi="Times New Roman"/>
                <w:sz w:val="24"/>
                <w:szCs w:val="24"/>
                <w:lang w:val="en-GB"/>
              </w:rPr>
              <w:t xml:space="preserve">. </w:t>
            </w:r>
            <w:r w:rsidRPr="00DF407B">
              <w:rPr>
                <w:rFonts w:ascii="Times New Roman" w:hAnsi="Times New Roman"/>
                <w:sz w:val="24"/>
                <w:szCs w:val="24"/>
              </w:rPr>
              <w:t>Милан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GB"/>
              </w:rPr>
            </w:pPr>
            <w:r w:rsidRPr="00DF407B">
              <w:rPr>
                <w:rFonts w:ascii="Times New Roman" w:hAnsi="Times New Roman"/>
                <w:sz w:val="24"/>
                <w:szCs w:val="24"/>
                <w:lang w:val="en-GB"/>
              </w:rPr>
              <w:t>https://singularityuitalysummit.com/en</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lang w:val="en-GB"/>
              </w:rPr>
            </w:pPr>
          </w:p>
        </w:tc>
        <w:tc>
          <w:tcPr>
            <w:tcW w:w="3657" w:type="dxa"/>
            <w:shd w:val="clear" w:color="auto" w:fill="auto"/>
          </w:tcPr>
          <w:p w:rsidR="00E243F8" w:rsidRPr="00DF407B" w:rsidRDefault="00E243F8" w:rsidP="00E243F8">
            <w:pPr>
              <w:pStyle w:val="101"/>
              <w:shd w:val="clear" w:color="auto" w:fill="auto"/>
              <w:spacing w:line="240" w:lineRule="auto"/>
              <w:contextualSpacing/>
              <w:jc w:val="center"/>
              <w:rPr>
                <w:sz w:val="24"/>
                <w:szCs w:val="24"/>
                <w:lang w:eastAsia="en-US" w:bidi="en-US"/>
              </w:rPr>
            </w:pPr>
            <w:r w:rsidRPr="00DF407B">
              <w:rPr>
                <w:sz w:val="24"/>
                <w:szCs w:val="24"/>
              </w:rPr>
              <w:t>23-й Белорусский энергетический и экологический форум</w:t>
            </w:r>
          </w:p>
        </w:tc>
        <w:tc>
          <w:tcPr>
            <w:tcW w:w="2438"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8-11 октября</w:t>
            </w:r>
          </w:p>
        </w:tc>
        <w:tc>
          <w:tcPr>
            <w:tcW w:w="309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Беларусь, г. Минск</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ind w:left="120"/>
              <w:contextualSpacing/>
              <w:rPr>
                <w:rStyle w:val="1011pt0"/>
                <w:i w:val="0"/>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Pr>
                <w:sz w:val="24"/>
                <w:szCs w:val="24"/>
                <w:lang w:eastAsia="en-US" w:bidi="en-US"/>
              </w:rPr>
              <w:t>15-й</w:t>
            </w:r>
            <w:r w:rsidRPr="00DF407B">
              <w:rPr>
                <w:sz w:val="24"/>
                <w:szCs w:val="24"/>
                <w:lang w:eastAsia="en-US" w:bidi="en-US"/>
              </w:rPr>
              <w:t xml:space="preserve"> </w:t>
            </w:r>
            <w:r>
              <w:rPr>
                <w:sz w:val="24"/>
                <w:szCs w:val="24"/>
              </w:rPr>
              <w:t>Международная специализированная</w:t>
            </w:r>
            <w:r w:rsidRPr="00DF407B">
              <w:rPr>
                <w:sz w:val="24"/>
                <w:szCs w:val="24"/>
              </w:rPr>
              <w:t xml:space="preserve"> в</w:t>
            </w:r>
            <w:r>
              <w:rPr>
                <w:sz w:val="24"/>
                <w:szCs w:val="24"/>
              </w:rPr>
              <w:t>ыставка</w:t>
            </w:r>
            <w:r w:rsidRPr="00DF407B">
              <w:rPr>
                <w:sz w:val="24"/>
                <w:szCs w:val="24"/>
              </w:rPr>
              <w:t xml:space="preserve"> «Оружие и безопасность - 2019»</w:t>
            </w:r>
          </w:p>
        </w:tc>
        <w:tc>
          <w:tcPr>
            <w:tcW w:w="2438"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8-11 октября</w:t>
            </w:r>
          </w:p>
        </w:tc>
        <w:tc>
          <w:tcPr>
            <w:tcW w:w="309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Выставка «Оружие и безопасность» проводится в формате двух основных разделов: вооружение и техника для армии и правоохранительных органов</w:t>
            </w:r>
            <w:r>
              <w:rPr>
                <w:rStyle w:val="1011pt0"/>
                <w:i w:val="0"/>
                <w:color w:val="auto"/>
                <w:sz w:val="24"/>
                <w:szCs w:val="24"/>
              </w:rPr>
              <w:t>.</w:t>
            </w:r>
          </w:p>
        </w:tc>
      </w:tr>
      <w:tr w:rsidR="00E243F8" w:rsidRPr="00DF407B" w:rsidTr="00503CC6">
        <w:trPr>
          <w:trHeight w:val="315"/>
        </w:trPr>
        <w:tc>
          <w:tcPr>
            <w:tcW w:w="846" w:type="dxa"/>
            <w:shd w:val="clear" w:color="auto" w:fill="auto"/>
          </w:tcPr>
          <w:p w:rsidR="00E243F8" w:rsidRPr="00386814"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электроники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«Korea Electronics Show 2019»</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8-11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Республика Корея, г. Сеул</w:t>
            </w:r>
          </w:p>
        </w:tc>
        <w:tc>
          <w:tcPr>
            <w:tcW w:w="5103" w:type="dxa"/>
            <w:gridSpan w:val="2"/>
            <w:shd w:val="clear" w:color="auto" w:fill="auto"/>
          </w:tcPr>
          <w:p w:rsidR="00E243F8" w:rsidRPr="00DF407B" w:rsidRDefault="002A44A3" w:rsidP="00E243F8">
            <w:pPr>
              <w:spacing w:after="0" w:line="240" w:lineRule="auto"/>
              <w:contextualSpacing/>
              <w:jc w:val="center"/>
              <w:rPr>
                <w:rFonts w:ascii="Times New Roman" w:hAnsi="Times New Roman"/>
                <w:sz w:val="24"/>
                <w:szCs w:val="24"/>
              </w:rPr>
            </w:pPr>
            <w:hyperlink r:id="rId52" w:history="1">
              <w:r w:rsidR="00E243F8" w:rsidRPr="00DF407B">
                <w:rPr>
                  <w:rStyle w:val="a7"/>
                  <w:rFonts w:ascii="Times New Roman" w:hAnsi="Times New Roman"/>
                  <w:color w:val="auto"/>
                  <w:sz w:val="24"/>
                  <w:szCs w:val="24"/>
                </w:rPr>
                <w:t>http://www.kes.org/eng/</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 xml:space="preserve"> Международная</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специализированная</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выставка</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lang w:eastAsia="en-US" w:bidi="en-US"/>
              </w:rPr>
              <w:t>«EXPERT</w:t>
            </w:r>
            <w:r>
              <w:rPr>
                <w:sz w:val="24"/>
                <w:szCs w:val="24"/>
                <w:lang w:eastAsia="en-US" w:bidi="en-US"/>
              </w:rPr>
              <w:t xml:space="preserve"> </w:t>
            </w:r>
            <w:r w:rsidRPr="00DF407B">
              <w:rPr>
                <w:sz w:val="24"/>
                <w:szCs w:val="24"/>
                <w:lang w:eastAsia="en-US" w:bidi="en-US"/>
              </w:rPr>
              <w:t>SECURITY</w:t>
            </w:r>
            <w:r w:rsidRPr="00DF407B">
              <w:rPr>
                <w:sz w:val="24"/>
                <w:szCs w:val="24"/>
              </w:rPr>
              <w:t>- 2019»</w:t>
            </w:r>
          </w:p>
        </w:tc>
        <w:tc>
          <w:tcPr>
            <w:tcW w:w="2438"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8-11 октября</w:t>
            </w:r>
          </w:p>
        </w:tc>
        <w:tc>
          <w:tcPr>
            <w:tcW w:w="309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contextualSpacing/>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18-я Международная специализированная выставка «ТЕХНОЛОГИИ ЗАЩИТЫ/ПОЖТЕХ – 2019»</w:t>
            </w:r>
          </w:p>
        </w:tc>
        <w:tc>
          <w:tcPr>
            <w:tcW w:w="2438"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8-11 октября</w:t>
            </w:r>
          </w:p>
        </w:tc>
        <w:tc>
          <w:tcPr>
            <w:tcW w:w="309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contextualSpacing/>
              <w:rPr>
                <w:rStyle w:val="1011pt0"/>
                <w:i w:val="0"/>
                <w:color w:val="auto"/>
                <w:sz w:val="24"/>
                <w:szCs w:val="24"/>
              </w:rPr>
            </w:pPr>
          </w:p>
          <w:p w:rsidR="00E243F8" w:rsidRPr="00DF407B" w:rsidRDefault="00E243F8" w:rsidP="00E243F8">
            <w:pPr>
              <w:pStyle w:val="101"/>
              <w:shd w:val="clear" w:color="auto" w:fill="auto"/>
              <w:spacing w:line="240" w:lineRule="auto"/>
              <w:contextualSpacing/>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243F8" w:rsidRPr="00DF407B" w:rsidRDefault="00E243F8" w:rsidP="00E243F8">
            <w:pPr>
              <w:pStyle w:val="101"/>
              <w:shd w:val="clear" w:color="auto" w:fill="auto"/>
              <w:spacing w:line="240" w:lineRule="auto"/>
              <w:ind w:left="120"/>
              <w:contextualSpacing/>
              <w:jc w:val="center"/>
              <w:rPr>
                <w:sz w:val="24"/>
                <w:szCs w:val="24"/>
                <w:lang w:val="en-US"/>
              </w:rPr>
            </w:pPr>
            <w:r w:rsidRPr="00DF407B">
              <w:rPr>
                <w:sz w:val="24"/>
                <w:szCs w:val="24"/>
              </w:rPr>
              <w:t xml:space="preserve">17-я Международная торговая выставка  хозяйства, семеноводства, саженцев и молочной промышленности  «Bursa Agriculture 2019. </w:t>
            </w:r>
            <w:r w:rsidRPr="00DF407B">
              <w:rPr>
                <w:sz w:val="24"/>
                <w:szCs w:val="24"/>
                <w:lang w:val="en-US"/>
              </w:rPr>
              <w:t>17th  International Agriculture,  Seed Raising, Sapling And Dairy Industry Fair»</w:t>
            </w:r>
          </w:p>
        </w:tc>
        <w:tc>
          <w:tcPr>
            <w:tcW w:w="2438" w:type="dxa"/>
            <w:gridSpan w:val="2"/>
            <w:shd w:val="clear" w:color="auto" w:fill="auto"/>
          </w:tcPr>
          <w:p w:rsidR="00E243F8" w:rsidRPr="00623759" w:rsidRDefault="00E243F8" w:rsidP="00E243F8">
            <w:pPr>
              <w:pStyle w:val="101"/>
              <w:shd w:val="clear" w:color="auto" w:fill="auto"/>
              <w:spacing w:line="240" w:lineRule="auto"/>
              <w:contextualSpacing/>
              <w:jc w:val="center"/>
              <w:rPr>
                <w:sz w:val="24"/>
                <w:szCs w:val="24"/>
                <w:lang w:val="en-US"/>
              </w:rPr>
            </w:pPr>
          </w:p>
          <w:p w:rsidR="00E243F8" w:rsidRPr="00623759" w:rsidRDefault="00E243F8" w:rsidP="00E243F8">
            <w:pPr>
              <w:pStyle w:val="101"/>
              <w:shd w:val="clear" w:color="auto" w:fill="auto"/>
              <w:spacing w:line="240" w:lineRule="auto"/>
              <w:contextualSpacing/>
              <w:jc w:val="center"/>
              <w:rPr>
                <w:sz w:val="24"/>
                <w:szCs w:val="24"/>
                <w:lang w:val="en-US"/>
              </w:rPr>
            </w:pPr>
          </w:p>
          <w:p w:rsidR="00E243F8" w:rsidRPr="00623759" w:rsidRDefault="00E243F8" w:rsidP="00E243F8">
            <w:pPr>
              <w:pStyle w:val="101"/>
              <w:shd w:val="clear" w:color="auto" w:fill="auto"/>
              <w:spacing w:line="240" w:lineRule="auto"/>
              <w:contextualSpacing/>
              <w:jc w:val="center"/>
              <w:rPr>
                <w:sz w:val="24"/>
                <w:szCs w:val="24"/>
                <w:lang w:val="en-US"/>
              </w:rPr>
            </w:pP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8-12 октября</w:t>
            </w:r>
          </w:p>
        </w:tc>
        <w:tc>
          <w:tcPr>
            <w:tcW w:w="3090" w:type="dxa"/>
            <w:shd w:val="clear" w:color="auto" w:fill="auto"/>
          </w:tcPr>
          <w:p w:rsidR="00E243F8" w:rsidRDefault="00E243F8" w:rsidP="00E243F8">
            <w:pPr>
              <w:pStyle w:val="101"/>
              <w:shd w:val="clear" w:color="auto" w:fill="auto"/>
              <w:spacing w:line="240" w:lineRule="auto"/>
              <w:contextualSpacing/>
              <w:jc w:val="center"/>
              <w:rPr>
                <w:sz w:val="24"/>
                <w:szCs w:val="24"/>
              </w:rPr>
            </w:pPr>
            <w:r w:rsidRPr="00DF407B">
              <w:rPr>
                <w:sz w:val="24"/>
                <w:szCs w:val="24"/>
              </w:rPr>
              <w:t xml:space="preserve"> </w:t>
            </w:r>
          </w:p>
          <w:p w:rsidR="00E243F8" w:rsidRDefault="00E243F8" w:rsidP="00E243F8">
            <w:pPr>
              <w:pStyle w:val="101"/>
              <w:shd w:val="clear" w:color="auto" w:fill="auto"/>
              <w:spacing w:line="240" w:lineRule="auto"/>
              <w:contextualSpacing/>
              <w:jc w:val="center"/>
              <w:rPr>
                <w:sz w:val="24"/>
                <w:szCs w:val="24"/>
              </w:rPr>
            </w:pPr>
          </w:p>
          <w:p w:rsidR="00E243F8" w:rsidRDefault="00E243F8" w:rsidP="00E243F8">
            <w:pPr>
              <w:pStyle w:val="101"/>
              <w:shd w:val="clear" w:color="auto" w:fill="auto"/>
              <w:spacing w:line="240" w:lineRule="auto"/>
              <w:contextualSpacing/>
              <w:jc w:val="center"/>
              <w:rPr>
                <w:sz w:val="24"/>
                <w:szCs w:val="24"/>
              </w:rPr>
            </w:pP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Турция, г. Бурса</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contextualSpacing/>
              <w:rPr>
                <w:rStyle w:val="1011pt0"/>
                <w:i w:val="0"/>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 xml:space="preserve">12-я Международная выставка скотоводства и оборудования «Bursa 12th  International Stockbreeding and Equipment </w:t>
            </w:r>
            <w:r w:rsidRPr="00DF407B">
              <w:rPr>
                <w:sz w:val="24"/>
                <w:szCs w:val="24"/>
              </w:rPr>
              <w:lastRenderedPageBreak/>
              <w:t>Fair»</w:t>
            </w:r>
          </w:p>
        </w:tc>
        <w:tc>
          <w:tcPr>
            <w:tcW w:w="2438"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lastRenderedPageBreak/>
              <w:t>8-12 октября</w:t>
            </w:r>
          </w:p>
        </w:tc>
        <w:tc>
          <w:tcPr>
            <w:tcW w:w="309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Турция, г. Бурса</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contextualSpacing/>
              <w:rPr>
                <w:rStyle w:val="1011pt0"/>
                <w:i w:val="0"/>
                <w:color w:val="auto"/>
                <w:sz w:val="24"/>
                <w:szCs w:val="24"/>
              </w:rPr>
            </w:pPr>
            <w:r w:rsidRPr="00DF407B">
              <w:rPr>
                <w:rStyle w:val="1011pt0"/>
                <w:i w:val="0"/>
                <w:color w:val="auto"/>
                <w:sz w:val="24"/>
                <w:szCs w:val="24"/>
              </w:rPr>
              <w:t xml:space="preserve">Подробнее по ссылке: </w:t>
            </w:r>
            <w:hyperlink r:id="rId53" w:history="1">
              <w:r w:rsidRPr="00DF407B">
                <w:rPr>
                  <w:rStyle w:val="a7"/>
                  <w:sz w:val="24"/>
                  <w:szCs w:val="24"/>
                  <w:shd w:val="clear" w:color="auto" w:fill="FFFFFF"/>
                  <w:lang w:bidi="ru-RU"/>
                </w:rPr>
                <w:t>www.tuyapbursa.com.tr</w:t>
              </w:r>
            </w:hyperlink>
          </w:p>
          <w:p w:rsidR="00E243F8" w:rsidRPr="00DF407B" w:rsidRDefault="00E243F8" w:rsidP="00E243F8">
            <w:pPr>
              <w:pStyle w:val="101"/>
              <w:shd w:val="clear" w:color="auto" w:fill="auto"/>
              <w:spacing w:line="240" w:lineRule="auto"/>
              <w:contextualSpacing/>
              <w:rPr>
                <w:rStyle w:val="1011pt0"/>
                <w:i w:val="0"/>
                <w:color w:val="auto"/>
                <w:sz w:val="24"/>
                <w:szCs w:val="24"/>
              </w:rPr>
            </w:pPr>
          </w:p>
          <w:p w:rsidR="00E243F8" w:rsidRPr="00DF407B" w:rsidRDefault="00E243F8" w:rsidP="00E243F8">
            <w:pPr>
              <w:pStyle w:val="101"/>
              <w:shd w:val="clear" w:color="auto" w:fill="auto"/>
              <w:spacing w:line="240" w:lineRule="auto"/>
              <w:contextualSpacing/>
              <w:rPr>
                <w:rStyle w:val="1011pt0"/>
                <w:i w:val="0"/>
                <w:color w:val="auto"/>
                <w:sz w:val="24"/>
                <w:szCs w:val="24"/>
              </w:rPr>
            </w:pPr>
          </w:p>
          <w:p w:rsidR="00E243F8" w:rsidRPr="00DF407B" w:rsidRDefault="00E243F8" w:rsidP="00E243F8">
            <w:pPr>
              <w:pStyle w:val="101"/>
              <w:shd w:val="clear" w:color="auto" w:fill="auto"/>
              <w:spacing w:line="240" w:lineRule="auto"/>
              <w:contextualSpacing/>
              <w:rPr>
                <w:rStyle w:val="1011pt0"/>
                <w:i w:val="0"/>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Международная туристическая выставка и конференция «Туризм и путешествия»</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9-10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 xml:space="preserve"> Туркменистан, Национальная туристическая зона «Аваза»</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Бизнес-форум Северных стран</w:t>
            </w:r>
          </w:p>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«Nordic Business Forum 2019»</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sz w:val="24"/>
                <w:szCs w:val="24"/>
                <w:lang w:eastAsia="et-EE"/>
              </w:rPr>
              <w:t>9-10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 xml:space="preserve"> Финляндия, </w:t>
            </w:r>
          </w:p>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sz w:val="24"/>
                <w:szCs w:val="24"/>
                <w:lang w:eastAsia="et-EE"/>
              </w:rPr>
              <w:t>г. Хельсинки</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bidi="ru-RU"/>
              </w:rPr>
            </w:pPr>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 xml:space="preserve">Международная конференция и торговая выставка </w:t>
            </w:r>
          </w:p>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«EXPO Mongolia 2019»</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sidRPr="00DF407B">
              <w:rPr>
                <w:rFonts w:ascii="Times New Roman" w:hAnsi="Times New Roman"/>
                <w:color w:val="1D1B11" w:themeColor="background2" w:themeShade="1A"/>
                <w:sz w:val="24"/>
                <w:szCs w:val="28"/>
                <w:lang w:val="kk-KZ"/>
              </w:rPr>
              <w:t>9-11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sidRPr="00DF407B">
              <w:rPr>
                <w:rFonts w:ascii="Times New Roman" w:hAnsi="Times New Roman"/>
                <w:color w:val="1D1B11" w:themeColor="background2" w:themeShade="1A"/>
                <w:sz w:val="24"/>
                <w:szCs w:val="28"/>
                <w:lang w:val="kk-KZ"/>
              </w:rPr>
              <w:t>Монголия, г. Улан-Батор</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bidi="ru-RU"/>
              </w:rPr>
            </w:pPr>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Форум инновационных финансовых технологий «FINOPOLIS 2019»</w:t>
            </w:r>
          </w:p>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p>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9-11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 xml:space="preserve">РФ, г. Сочи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bCs/>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 xml:space="preserve">Мероприятие посвящено обсуждению тенденций и возможностей применения современных цифровых технологий в финансовом секторе, современных трендов развития финансовых технологий, новейших отечественных и зарубежных технологических продуктов и инфраструктурных решений, инициатив и проектов по развитию цифровой экономики в финансовом секторе. Форум, проводимый Банком России в партнерстве с лидерами IT и финансового рынка, стал крупнейшей в стране площадкой для обсуждения и анализа тенденций и возможностей применения современных цифровых технологий в финансовом секторе. Ежегодно форум собирает около полутора тысяч участников из российских и зарубежных компаний, экспертов и представителей органов власти. Программа форума включает в себя выставочную зону, в которой лидеры рынка и молодые компании представляют свои достижения и планы в области финтеха, и конкурс финтех-стартапов. Также в рамках </w:t>
            </w:r>
            <w:r w:rsidRPr="00DF407B">
              <w:rPr>
                <w:rFonts w:ascii="Times New Roman" w:hAnsi="Times New Roman"/>
                <w:bCs/>
                <w:color w:val="1D1B11" w:themeColor="background2" w:themeShade="1A"/>
                <w:sz w:val="24"/>
                <w:szCs w:val="28"/>
                <w:lang w:val="kk-KZ"/>
              </w:rPr>
              <w:lastRenderedPageBreak/>
              <w:t xml:space="preserve">FINOPOLIS 2017 впервые прошел Молодежный день Fintech. </w:t>
            </w:r>
          </w:p>
          <w:p w:rsidR="00E243F8" w:rsidRPr="00DF407B" w:rsidRDefault="00E243F8" w:rsidP="00E243F8">
            <w:pPr>
              <w:spacing w:after="0" w:line="240" w:lineRule="auto"/>
              <w:contextualSpacing/>
              <w:jc w:val="center"/>
              <w:rPr>
                <w:rFonts w:ascii="Times New Roman" w:hAnsi="Times New Roman"/>
                <w:bCs/>
                <w:sz w:val="24"/>
                <w:szCs w:val="24"/>
                <w:lang w:bidi="ru-RU"/>
              </w:rPr>
            </w:pPr>
            <w:r w:rsidRPr="00DF407B">
              <w:rPr>
                <w:rFonts w:ascii="Times New Roman" w:hAnsi="Times New Roman"/>
                <w:sz w:val="24"/>
                <w:szCs w:val="24"/>
              </w:rPr>
              <w:t>Подробнее по ссылке:</w:t>
            </w:r>
            <w:r w:rsidRPr="00DF407B">
              <w:rPr>
                <w:rFonts w:ascii="Times New Roman" w:hAnsi="Times New Roman"/>
                <w:bCs/>
                <w:color w:val="1D1B11" w:themeColor="background2" w:themeShade="1A"/>
                <w:sz w:val="24"/>
                <w:szCs w:val="28"/>
                <w:lang w:val="kk-KZ"/>
              </w:rPr>
              <w:t>https://finopolis.ru/</w:t>
            </w:r>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10-я Юбилейная Международная выставка «Индустрия пластмасс–«PLASTEX UZBEKISTAN 2019»</w:t>
            </w:r>
          </w:p>
        </w:tc>
        <w:tc>
          <w:tcPr>
            <w:tcW w:w="2438"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9-11 октября</w:t>
            </w:r>
            <w:r w:rsidRPr="00DF407B">
              <w:rPr>
                <w:rFonts w:ascii="Times New Roman" w:eastAsia="Times New Roman" w:hAnsi="Times New Roman"/>
                <w:sz w:val="24"/>
                <w:szCs w:val="24"/>
                <w:lang w:eastAsia="ru-RU"/>
              </w:rPr>
              <w:br/>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r w:rsidRPr="00DF407B">
              <w:rPr>
                <w:rFonts w:ascii="Times New Roman" w:eastAsia="Times New Roman" w:hAnsi="Times New Roman"/>
                <w:bCs/>
                <w:sz w:val="24"/>
                <w:szCs w:val="24"/>
                <w:lang w:val="en-US" w:eastAsia="ru-RU"/>
              </w:rPr>
              <w:t>Iteca</w:t>
            </w:r>
            <w:r w:rsidRPr="00DF407B">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Exhibitions</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54"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iteca</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uz</w:t>
              </w:r>
            </w:hyperlink>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ind w:right="-108"/>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2-я Центрально-Азиатская Международная специализированная выставка «</w:t>
            </w:r>
            <w:r w:rsidRPr="00DF407B">
              <w:rPr>
                <w:rFonts w:ascii="Times New Roman" w:eastAsia="Times New Roman" w:hAnsi="Times New Roman"/>
                <w:bCs/>
                <w:sz w:val="24"/>
                <w:szCs w:val="24"/>
                <w:lang w:eastAsia="ru-RU"/>
              </w:rPr>
              <w:t>GETCA 2019:</w:t>
            </w:r>
            <w:r>
              <w:rPr>
                <w:rFonts w:ascii="Times New Roman" w:eastAsia="Times New Roman" w:hAnsi="Times New Roman"/>
                <w:bCs/>
                <w:sz w:val="24"/>
                <w:szCs w:val="24"/>
                <w:lang w:eastAsia="ru-RU"/>
              </w:rPr>
              <w:t xml:space="preserve"> </w:t>
            </w:r>
            <w:r w:rsidRPr="00DF407B">
              <w:rPr>
                <w:rFonts w:ascii="Times New Roman" w:eastAsia="Times New Roman" w:hAnsi="Times New Roman"/>
                <w:sz w:val="24"/>
                <w:szCs w:val="24"/>
                <w:lang w:eastAsia="ru-RU"/>
              </w:rPr>
              <w:t>Технологии переработки отходов. Защита окружающей среды. Энергосбережение и энергоэффективность»</w:t>
            </w:r>
          </w:p>
        </w:tc>
        <w:tc>
          <w:tcPr>
            <w:tcW w:w="2438" w:type="dxa"/>
            <w:gridSpan w:val="2"/>
            <w:shd w:val="clear" w:color="auto" w:fill="auto"/>
            <w:vAlign w:val="center"/>
          </w:tcPr>
          <w:p w:rsidR="00E243F8" w:rsidRPr="00DF407B" w:rsidRDefault="00E243F8" w:rsidP="00E243F8">
            <w:pPr>
              <w:spacing w:after="0" w:line="240" w:lineRule="auto"/>
              <w:ind w:right="-108"/>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9-11</w:t>
            </w:r>
            <w:r w:rsidRPr="00DF407B">
              <w:rPr>
                <w:rFonts w:ascii="Times New Roman" w:eastAsia="Times New Roman" w:hAnsi="Times New Roman"/>
                <w:sz w:val="24"/>
                <w:szCs w:val="24"/>
                <w:lang w:eastAsia="ru-RU"/>
              </w:rPr>
              <w:br/>
              <w:t>октября</w:t>
            </w:r>
            <w:r w:rsidRPr="00DF407B">
              <w:rPr>
                <w:rFonts w:ascii="Times New Roman" w:eastAsia="Times New Roman" w:hAnsi="Times New Roman"/>
                <w:sz w:val="24"/>
                <w:szCs w:val="24"/>
                <w:lang w:eastAsia="ru-RU"/>
              </w:rPr>
              <w:br/>
            </w:r>
          </w:p>
        </w:tc>
        <w:tc>
          <w:tcPr>
            <w:tcW w:w="3090" w:type="dxa"/>
            <w:shd w:val="clear" w:color="auto" w:fill="auto"/>
            <w:vAlign w:val="center"/>
          </w:tcPr>
          <w:p w:rsidR="00E243F8" w:rsidRPr="00DF407B" w:rsidRDefault="00E243F8" w:rsidP="00E243F8">
            <w:pPr>
              <w:spacing w:after="0" w:line="240" w:lineRule="auto"/>
              <w:ind w:right="-108"/>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103" w:type="dxa"/>
            <w:gridSpan w:val="2"/>
            <w:shd w:val="clear" w:color="auto" w:fill="auto"/>
            <w:vAlign w:val="center"/>
          </w:tcPr>
          <w:p w:rsidR="00E243F8" w:rsidRPr="00DF407B" w:rsidRDefault="00E243F8" w:rsidP="00E243F8">
            <w:pPr>
              <w:spacing w:after="0" w:line="240" w:lineRule="auto"/>
              <w:ind w:right="-108"/>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r w:rsidRPr="00DF407B">
              <w:rPr>
                <w:rFonts w:ascii="Times New Roman" w:eastAsia="Times New Roman" w:hAnsi="Times New Roman"/>
                <w:b/>
                <w:bCs/>
                <w:sz w:val="24"/>
                <w:szCs w:val="24"/>
                <w:lang w:eastAsia="ru-RU"/>
              </w:rPr>
              <w:t>G</w:t>
            </w:r>
            <w:r w:rsidRPr="00DF407B">
              <w:rPr>
                <w:rFonts w:ascii="Times New Roman" w:eastAsia="Times New Roman" w:hAnsi="Times New Roman"/>
                <w:bCs/>
                <w:sz w:val="24"/>
                <w:szCs w:val="24"/>
                <w:lang w:eastAsia="ru-RU"/>
              </w:rPr>
              <w:t>ETCA</w:t>
            </w:r>
            <w:r w:rsidRPr="00DF407B">
              <w:rPr>
                <w:rFonts w:ascii="Times New Roman" w:eastAsia="Times New Roman" w:hAnsi="Times New Roman"/>
                <w:sz w:val="24"/>
                <w:szCs w:val="24"/>
                <w:lang w:eastAsia="ru-RU"/>
              </w:rPr>
              <w:br/>
              <w:t>Тел.: +998 71 205-14-14</w:t>
            </w:r>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21-я Международная выставка «Технологии и оборудование для упаковки и печати – O’ZuPACK-O’ZBEKinPRINT 2019»</w:t>
            </w:r>
          </w:p>
        </w:tc>
        <w:tc>
          <w:tcPr>
            <w:tcW w:w="2438"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
                <w:sz w:val="24"/>
                <w:szCs w:val="24"/>
                <w:lang w:eastAsia="ru-RU"/>
              </w:rPr>
            </w:pPr>
            <w:r w:rsidRPr="00DF407B">
              <w:rPr>
                <w:rFonts w:ascii="Times New Roman" w:eastAsia="Times New Roman" w:hAnsi="Times New Roman"/>
                <w:sz w:val="24"/>
                <w:szCs w:val="24"/>
                <w:lang w:eastAsia="ru-RU"/>
              </w:rPr>
              <w:t>9-11</w:t>
            </w:r>
            <w:r w:rsidRPr="00DF407B">
              <w:rPr>
                <w:rFonts w:ascii="Times New Roman" w:eastAsia="Times New Roman" w:hAnsi="Times New Roman"/>
                <w:sz w:val="24"/>
                <w:szCs w:val="24"/>
                <w:lang w:eastAsia="ru-RU"/>
              </w:rPr>
              <w:br/>
              <w:t>октября</w:t>
            </w:r>
            <w:r w:rsidRPr="00DF407B">
              <w:rPr>
                <w:rFonts w:ascii="Times New Roman" w:eastAsia="Times New Roman" w:hAnsi="Times New Roman"/>
                <w:sz w:val="24"/>
                <w:szCs w:val="24"/>
                <w:lang w:eastAsia="ru-RU"/>
              </w:rPr>
              <w:br/>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r w:rsidRPr="00DF407B">
              <w:rPr>
                <w:rFonts w:ascii="Times New Roman" w:eastAsia="Times New Roman" w:hAnsi="Times New Roman"/>
                <w:bCs/>
                <w:sz w:val="24"/>
                <w:szCs w:val="24"/>
                <w:lang w:val="en-US" w:eastAsia="ru-RU"/>
              </w:rPr>
              <w:t>ItecaExhibitions</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55"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iteca</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uz</w:t>
              </w:r>
            </w:hyperlink>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4-я Международная торговая выставка дорог, мостов и туннелей«International Roads, Bridges and Tunnels Fair»</w:t>
            </w:r>
          </w:p>
        </w:tc>
        <w:tc>
          <w:tcPr>
            <w:tcW w:w="2438"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9-11</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Турция, г. Анкара </w:t>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Основными товарами и группами услуг являются: дорожно-строительные технологии, инфраструктура, техника.</w:t>
            </w:r>
          </w:p>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 Подробнее по ссылке:</w:t>
            </w:r>
            <w:hyperlink r:id="rId56" w:history="1">
              <w:r w:rsidRPr="00DF407B">
                <w:rPr>
                  <w:rStyle w:val="a7"/>
                  <w:rFonts w:ascii="Times New Roman" w:eastAsia="Times New Roman" w:hAnsi="Times New Roman"/>
                  <w:bCs/>
                  <w:sz w:val="24"/>
                  <w:szCs w:val="24"/>
                  <w:lang w:eastAsia="ru-RU"/>
                </w:rPr>
                <w:t>www.mcifuar.com.tr</w:t>
              </w:r>
            </w:hyperlink>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специализированная выставка «Мебель-2019»</w:t>
            </w:r>
          </w:p>
        </w:tc>
        <w:tc>
          <w:tcPr>
            <w:tcW w:w="2438"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9-12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bidi="ru-RU"/>
              </w:rPr>
            </w:pPr>
          </w:p>
        </w:tc>
      </w:tr>
      <w:tr w:rsidR="00E243F8" w:rsidRPr="00DF407B" w:rsidTr="00503CC6">
        <w:trPr>
          <w:trHeight w:val="58"/>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Торговая выставка</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«Maktek İzmir 2019»</w:t>
            </w:r>
          </w:p>
        </w:tc>
        <w:tc>
          <w:tcPr>
            <w:tcW w:w="2438"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9-12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г.Измир</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bCs/>
                <w:sz w:val="24"/>
                <w:szCs w:val="24"/>
                <w:lang w:bidi="ru-RU"/>
              </w:rPr>
            </w:pPr>
            <w:r w:rsidRPr="00DF407B">
              <w:rPr>
                <w:rFonts w:ascii="Times New Roman" w:hAnsi="Times New Roman"/>
                <w:bCs/>
                <w:sz w:val="24"/>
                <w:szCs w:val="24"/>
                <w:lang w:bidi="ru-RU"/>
              </w:rPr>
              <w:t xml:space="preserve">Основными товарами и группами услуг являются: станки, металлообрабатывающие станки, технологии сварки, резки, сверления, оборудование для контроля качества, испытаний и измерения. </w:t>
            </w:r>
          </w:p>
          <w:p w:rsidR="00E243F8" w:rsidRPr="00DF407B" w:rsidRDefault="00E243F8" w:rsidP="00E243F8">
            <w:pPr>
              <w:spacing w:after="0" w:line="240" w:lineRule="auto"/>
              <w:contextualSpacing/>
              <w:jc w:val="center"/>
              <w:rPr>
                <w:rFonts w:ascii="Times New Roman" w:hAnsi="Times New Roman"/>
                <w:bCs/>
                <w:sz w:val="24"/>
                <w:szCs w:val="24"/>
                <w:lang w:bidi="ru-RU"/>
              </w:rPr>
            </w:pPr>
            <w:r w:rsidRPr="00DF407B">
              <w:rPr>
                <w:rFonts w:ascii="Times New Roman" w:hAnsi="Times New Roman"/>
                <w:bCs/>
                <w:sz w:val="24"/>
                <w:szCs w:val="24"/>
                <w:lang w:bidi="ru-RU"/>
              </w:rPr>
              <w:t>Подробнее по ссылке:</w:t>
            </w:r>
            <w:hyperlink r:id="rId57" w:history="1">
              <w:r w:rsidRPr="00DF407B">
                <w:rPr>
                  <w:rStyle w:val="a7"/>
                  <w:rFonts w:ascii="Times New Roman" w:hAnsi="Times New Roman"/>
                  <w:bCs/>
                  <w:sz w:val="24"/>
                  <w:szCs w:val="24"/>
                  <w:lang w:bidi="ru-RU"/>
                </w:rPr>
                <w:t>www.tuyap.com.tr</w:t>
              </w:r>
            </w:hyperlink>
          </w:p>
        </w:tc>
      </w:tr>
      <w:tr w:rsidR="00E243F8" w:rsidRPr="00DF407B" w:rsidTr="00503CC6">
        <w:trPr>
          <w:trHeight w:val="58"/>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 xml:space="preserve">Международная </w:t>
            </w:r>
            <w:r>
              <w:rPr>
                <w:rFonts w:ascii="Times New Roman" w:hAnsi="Times New Roman"/>
                <w:bCs/>
                <w:sz w:val="24"/>
                <w:szCs w:val="24"/>
                <w:lang w:eastAsia="ja-JP" w:bidi="ru-RU"/>
              </w:rPr>
              <w:t>конференция «Рынки метизов СНГ»</w:t>
            </w:r>
          </w:p>
        </w:tc>
        <w:tc>
          <w:tcPr>
            <w:tcW w:w="2438"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10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Грузия, г. Батуми</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17-я ежегодная конференция «Рынки сортового проката СНГ»</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10-11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Грузия, г. Батуми</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12-я Международная выставка и научная конференция телекоммуникации, телеметрии и информационных технологий «Туркментел</w:t>
            </w:r>
            <w:r w:rsidRPr="00DF407B">
              <w:rPr>
                <w:rFonts w:ascii="Times New Roman" w:hAnsi="Times New Roman"/>
                <w:b/>
                <w:bCs/>
                <w:sz w:val="24"/>
                <w:szCs w:val="24"/>
                <w:lang w:eastAsia="ja-JP" w:bidi="ru-RU"/>
              </w:rPr>
              <w:t>-</w:t>
            </w:r>
            <w:r w:rsidRPr="00DF407B">
              <w:rPr>
                <w:rFonts w:ascii="Times New Roman" w:hAnsi="Times New Roman"/>
                <w:bCs/>
                <w:sz w:val="24"/>
                <w:szCs w:val="24"/>
                <w:lang w:eastAsia="ja-JP" w:bidi="ru-RU"/>
              </w:rPr>
              <w:t>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10-12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Туркменистан, Ашхабад</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Конференция в области энергетической отрасли </w:t>
            </w:r>
          </w:p>
          <w:p w:rsidR="00E243F8" w:rsidRPr="00BD00EC"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w:t>
            </w:r>
            <w:r w:rsidRPr="00DF407B">
              <w:rPr>
                <w:rFonts w:ascii="Times New Roman" w:hAnsi="Times New Roman"/>
                <w:sz w:val="24"/>
                <w:szCs w:val="24"/>
                <w:lang w:val="en-GB"/>
              </w:rPr>
              <w:t>SETA</w:t>
            </w:r>
            <w:r w:rsidRPr="00BD00EC">
              <w:rPr>
                <w:rFonts w:ascii="Times New Roman" w:hAnsi="Times New Roman"/>
                <w:sz w:val="24"/>
                <w:szCs w:val="24"/>
              </w:rPr>
              <w:t>-2019</w:t>
            </w:r>
            <w:r>
              <w:rPr>
                <w:rFonts w:ascii="Times New Roman" w:hAnsi="Times New Roman"/>
                <w:sz w:val="24"/>
                <w:szCs w:val="24"/>
              </w:rPr>
              <w:t>»</w:t>
            </w:r>
            <w:r w:rsidRPr="00BD00EC">
              <w:rPr>
                <w:rFonts w:ascii="Times New Roman" w:hAnsi="Times New Roman"/>
                <w:sz w:val="24"/>
                <w:szCs w:val="24"/>
              </w:rPr>
              <w:t xml:space="preserve">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val="en-GB" w:eastAsia="ja-JP" w:bidi="ru-RU"/>
              </w:rPr>
            </w:pPr>
            <w:r w:rsidRPr="00DF407B">
              <w:rPr>
                <w:rFonts w:ascii="Times New Roman" w:hAnsi="Times New Roman"/>
                <w:sz w:val="24"/>
                <w:szCs w:val="24"/>
              </w:rPr>
              <w:t>10-12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sz w:val="24"/>
                <w:szCs w:val="24"/>
              </w:rPr>
              <w:t>Таиланд, г. Бангкок</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334050"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6-я Международная выставка алюминиевых технологий, машин и оборудования «</w:t>
            </w:r>
            <w:r w:rsidRPr="00DF407B">
              <w:rPr>
                <w:rFonts w:ascii="Times New Roman" w:hAnsi="Times New Roman"/>
                <w:sz w:val="24"/>
                <w:szCs w:val="24"/>
                <w:lang w:val="en-GB"/>
              </w:rPr>
              <w:t>ALUEXPO</w:t>
            </w:r>
            <w:r w:rsidRPr="00DF407B">
              <w:rPr>
                <w:rFonts w:ascii="Times New Roman" w:hAnsi="Times New Roman"/>
                <w:sz w:val="24"/>
                <w:szCs w:val="24"/>
              </w:rPr>
              <w:t xml:space="preserve"> 2019</w:t>
            </w:r>
            <w:r>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10-12  октября</w:t>
            </w:r>
          </w:p>
        </w:tc>
        <w:tc>
          <w:tcPr>
            <w:tcW w:w="3090" w:type="dxa"/>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w:t>
            </w:r>
          </w:p>
          <w:p w:rsidR="00E243F8" w:rsidRDefault="00E243F8" w:rsidP="00E243F8">
            <w:pPr>
              <w:spacing w:after="0" w:line="240" w:lineRule="auto"/>
              <w:contextualSpacing/>
              <w:jc w:val="center"/>
              <w:rPr>
                <w:rFonts w:ascii="Times New Roman" w:hAnsi="Times New Roman"/>
                <w:sz w:val="24"/>
                <w:szCs w:val="24"/>
              </w:rPr>
            </w:pPr>
          </w:p>
          <w:p w:rsidR="00E243F8"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Турция, г. Стамбул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Основными товарами и группами услуг являются: сырье, первичные алюминиевые товары, алюминиевые товары для различных отраслей промышленности, технология производства алюминия, машины и оборудование, обработка поверхности.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58" w:history="1">
              <w:r w:rsidRPr="00DF407B">
                <w:rPr>
                  <w:rStyle w:val="a7"/>
                  <w:rFonts w:ascii="Times New Roman" w:hAnsi="Times New Roman"/>
                  <w:sz w:val="24"/>
                  <w:szCs w:val="24"/>
                </w:rPr>
                <w:t>www.aluexpo.com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3-я Торговая выставка по Турецкой и региональной композитной промышленности, технологиям и приложениям «Turkish and Regional Composites Industry, Technology and Applications Exhibition»</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10-12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г.Стамбул</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59" w:history="1">
              <w:r w:rsidRPr="00DF407B">
                <w:rPr>
                  <w:rStyle w:val="a7"/>
                  <w:rFonts w:ascii="Times New Roman" w:hAnsi="Times New Roman"/>
                  <w:sz w:val="24"/>
                  <w:szCs w:val="24"/>
                </w:rPr>
                <w:t>www.sereks.com.tr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Международная техническая выставка</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10-13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2-я</w:t>
            </w:r>
            <w:r>
              <w:rPr>
                <w:rFonts w:ascii="Times New Roman" w:hAnsi="Times New Roman"/>
                <w:sz w:val="24"/>
                <w:szCs w:val="24"/>
                <w:lang w:eastAsia="ja-JP"/>
              </w:rPr>
              <w:t xml:space="preserve"> </w:t>
            </w:r>
            <w:r w:rsidRPr="00DF407B">
              <w:rPr>
                <w:rFonts w:ascii="Times New Roman" w:hAnsi="Times New Roman"/>
                <w:sz w:val="24"/>
                <w:szCs w:val="24"/>
                <w:lang w:eastAsia="ja-JP"/>
              </w:rPr>
              <w:t>Торговая</w:t>
            </w:r>
            <w:r>
              <w:rPr>
                <w:rFonts w:ascii="Times New Roman" w:hAnsi="Times New Roman"/>
                <w:sz w:val="24"/>
                <w:szCs w:val="24"/>
                <w:lang w:eastAsia="ja-JP"/>
              </w:rPr>
              <w:t xml:space="preserve"> </w:t>
            </w:r>
            <w:r w:rsidRPr="00DF407B">
              <w:rPr>
                <w:rFonts w:ascii="Times New Roman" w:hAnsi="Times New Roman"/>
                <w:sz w:val="24"/>
                <w:szCs w:val="24"/>
                <w:lang w:eastAsia="ja-JP"/>
              </w:rPr>
              <w:t>выставка</w:t>
            </w:r>
            <w:r>
              <w:rPr>
                <w:rFonts w:ascii="Times New Roman" w:hAnsi="Times New Roman"/>
                <w:sz w:val="24"/>
                <w:szCs w:val="24"/>
                <w:lang w:eastAsia="ja-JP"/>
              </w:rPr>
              <w:t xml:space="preserve"> </w:t>
            </w:r>
            <w:r w:rsidRPr="00DF407B">
              <w:rPr>
                <w:rFonts w:ascii="Times New Roman" w:hAnsi="Times New Roman"/>
                <w:sz w:val="24"/>
                <w:szCs w:val="24"/>
                <w:lang w:eastAsia="ja-JP"/>
              </w:rPr>
              <w:t>по</w:t>
            </w:r>
            <w:r>
              <w:rPr>
                <w:rFonts w:ascii="Times New Roman" w:hAnsi="Times New Roman"/>
                <w:sz w:val="24"/>
                <w:szCs w:val="24"/>
                <w:lang w:eastAsia="ja-JP"/>
              </w:rPr>
              <w:t xml:space="preserve"> </w:t>
            </w:r>
            <w:r w:rsidRPr="00DF407B">
              <w:rPr>
                <w:rFonts w:ascii="Times New Roman" w:hAnsi="Times New Roman"/>
                <w:sz w:val="24"/>
                <w:szCs w:val="24"/>
                <w:lang w:eastAsia="ja-JP"/>
              </w:rPr>
              <w:t>строительству, строительным материалам и рабочей техникой «</w:t>
            </w:r>
            <w:r w:rsidRPr="00DF407B">
              <w:rPr>
                <w:rFonts w:ascii="Times New Roman" w:hAnsi="Times New Roman"/>
                <w:sz w:val="24"/>
                <w:szCs w:val="24"/>
                <w:lang w:val="en-US" w:eastAsia="ja-JP"/>
              </w:rPr>
              <w:t>Intemak</w:t>
            </w:r>
            <w:r w:rsidRPr="00DF407B">
              <w:rPr>
                <w:rFonts w:ascii="Times New Roman" w:hAnsi="Times New Roman"/>
                <w:sz w:val="24"/>
                <w:szCs w:val="24"/>
                <w:lang w:eastAsia="ja-JP"/>
              </w:rPr>
              <w:t xml:space="preserve"> </w:t>
            </w:r>
            <w:r w:rsidRPr="00DF407B">
              <w:rPr>
                <w:rFonts w:ascii="Times New Roman" w:hAnsi="Times New Roman"/>
                <w:sz w:val="24"/>
                <w:szCs w:val="24"/>
                <w:lang w:val="en-US" w:eastAsia="ja-JP"/>
              </w:rPr>
              <w:t>EastMarmar</w:t>
            </w:r>
            <w:r w:rsidRPr="00DF407B">
              <w:rPr>
                <w:rFonts w:ascii="Times New Roman" w:hAnsi="Times New Roman"/>
                <w:sz w:val="24"/>
                <w:szCs w:val="24"/>
                <w:lang w:eastAsia="ja-JP"/>
              </w:rPr>
              <w:t>а»</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10-13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Турция, г. Коджаэли</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Основными товарами и группами услуг являются: строительные и рабочие машины, материалы, химикаты, климатизация, кухня, ванная, сантехника, природный газ, лифт и оборудование, промышленные двери, солнечная энергия.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60"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Бухарестская автовыставка</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11-21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Конференция по вопросам развития цифрового маркетинга «Digital Marketing Conference Europe»</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12-13 сентября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w:t>
            </w:r>
            <w:r w:rsidRPr="00DF407B">
              <w:rPr>
                <w:rFonts w:ascii="Times New Roman" w:hAnsi="Times New Roman"/>
                <w:color w:val="000000" w:themeColor="text1"/>
                <w:sz w:val="24"/>
                <w:szCs w:val="28"/>
                <w:lang w:val="en-US"/>
              </w:rPr>
              <w:t xml:space="preserve">. </w:t>
            </w:r>
            <w:r w:rsidRPr="00DF407B">
              <w:rPr>
                <w:rFonts w:ascii="Times New Roman" w:hAnsi="Times New Roman"/>
                <w:color w:val="000000" w:themeColor="text1"/>
                <w:sz w:val="24"/>
                <w:szCs w:val="28"/>
              </w:rPr>
              <w:t>Амстердам</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Выставка технологий нового поколения и инновационных разработок в сфере Интернета, мобильной связи, рекламы, маркетинга, прикладного программного обеспечения «</w:t>
            </w:r>
            <w:r w:rsidRPr="00DF407B">
              <w:rPr>
                <w:rFonts w:ascii="Times New Roman" w:hAnsi="Times New Roman"/>
                <w:color w:val="000000" w:themeColor="text1"/>
                <w:sz w:val="24"/>
                <w:szCs w:val="28"/>
                <w:lang w:val="en-US"/>
              </w:rPr>
              <w:t>TECHSPO</w:t>
            </w:r>
            <w:r w:rsidRPr="00DF407B">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Amsterdam</w:t>
            </w:r>
            <w:r w:rsidRPr="00DF407B">
              <w:rPr>
                <w:rFonts w:ascii="Times New Roman" w:hAnsi="Times New Roman"/>
                <w:color w:val="000000" w:themeColor="text1"/>
                <w:sz w:val="24"/>
                <w:szCs w:val="28"/>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rPr>
              <w:t>12-13 сентября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w:t>
            </w:r>
            <w:r w:rsidRPr="00DF407B">
              <w:rPr>
                <w:rFonts w:ascii="Times New Roman" w:hAnsi="Times New Roman"/>
                <w:color w:val="000000" w:themeColor="text1"/>
                <w:sz w:val="24"/>
                <w:szCs w:val="28"/>
                <w:lang w:val="en-US"/>
              </w:rPr>
              <w:t xml:space="preserve">. </w:t>
            </w:r>
            <w:r w:rsidRPr="00DF407B">
              <w:rPr>
                <w:rFonts w:ascii="Times New Roman" w:hAnsi="Times New Roman"/>
                <w:color w:val="000000" w:themeColor="text1"/>
                <w:sz w:val="24"/>
                <w:szCs w:val="28"/>
              </w:rPr>
              <w:t>Амстердам</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32-яМеждународнаявыставка по деревообрабатывающим оборудованиям, режущим и ручным инструментам </w:t>
            </w:r>
          </w:p>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w:t>
            </w:r>
            <w:r w:rsidRPr="00DF407B">
              <w:rPr>
                <w:rFonts w:ascii="Times New Roman" w:hAnsi="Times New Roman"/>
                <w:color w:val="000000" w:themeColor="text1"/>
                <w:sz w:val="24"/>
                <w:szCs w:val="28"/>
                <w:lang w:val="en-US"/>
              </w:rPr>
              <w:t>Wood</w:t>
            </w:r>
            <w:r w:rsidRPr="00DF407B">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Processing</w:t>
            </w:r>
            <w:r w:rsidRPr="00DF407B">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Machinery</w:t>
            </w:r>
            <w:r w:rsidRPr="00DF407B">
              <w:rPr>
                <w:rFonts w:ascii="Times New Roman" w:hAnsi="Times New Roman"/>
                <w:color w:val="000000" w:themeColor="text1"/>
                <w:sz w:val="24"/>
                <w:szCs w:val="28"/>
              </w:rPr>
              <w:t xml:space="preserve"> 2019»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lang w:val="en-US"/>
              </w:rPr>
              <w:t>12-1</w:t>
            </w:r>
            <w:r w:rsidRPr="00DF407B">
              <w:rPr>
                <w:rFonts w:ascii="Times New Roman" w:hAnsi="Times New Roman"/>
                <w:color w:val="000000" w:themeColor="text1"/>
                <w:sz w:val="24"/>
                <w:szCs w:val="28"/>
              </w:rPr>
              <w:t xml:space="preserve">6 </w:t>
            </w:r>
            <w:r w:rsidRPr="00DF407B">
              <w:rPr>
                <w:rFonts w:ascii="Times New Roman" w:hAnsi="Times New Roman"/>
                <w:color w:val="000000" w:themeColor="text1"/>
                <w:sz w:val="24"/>
                <w:szCs w:val="28"/>
                <w:lang w:val="en-US"/>
              </w:rPr>
              <w:t>сентября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 Турция, г. Стамбул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Подробнее по ссылке: </w:t>
            </w:r>
            <w:hyperlink r:id="rId61" w:history="1">
              <w:r w:rsidRPr="00DF407B">
                <w:rPr>
                  <w:rStyle w:val="a7"/>
                  <w:rFonts w:ascii="Times New Roman" w:hAnsi="Times New Roman"/>
                  <w:sz w:val="24"/>
                  <w:szCs w:val="28"/>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rPr>
              <w:t xml:space="preserve">22-я Международная выставка  мебельной промышленности, продукции лесного хозяйства и деревообработки«INTERMOB 2019. </w:t>
            </w:r>
            <w:r w:rsidRPr="00DF407B">
              <w:rPr>
                <w:rFonts w:ascii="Times New Roman" w:hAnsi="Times New Roman"/>
                <w:color w:val="000000" w:themeColor="text1"/>
                <w:sz w:val="24"/>
                <w:szCs w:val="28"/>
                <w:lang w:val="en-US"/>
              </w:rPr>
              <w:t>22nd International Furniture Side Industry, Accessories, Forestry Products And Wood Technology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lang w:val="en-US"/>
              </w:rPr>
              <w:t>12-16 сентября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Турция, г. Стамбул</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Подробнее по ссылке:  </w:t>
            </w:r>
            <w:hyperlink r:id="rId62" w:history="1">
              <w:r w:rsidRPr="00DF407B">
                <w:rPr>
                  <w:rStyle w:val="a7"/>
                  <w:rFonts w:ascii="Times New Roman" w:hAnsi="Times New Roman"/>
                  <w:sz w:val="24"/>
                  <w:szCs w:val="28"/>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 xml:space="preserve">Международная выставка пряжи и волокон </w:t>
            </w:r>
            <w:r w:rsidRPr="000E0322">
              <w:rPr>
                <w:rFonts w:ascii="Times New Roman" w:hAnsi="Times New Roman"/>
                <w:color w:val="000000"/>
                <w:sz w:val="24"/>
                <w:szCs w:val="24"/>
              </w:rPr>
              <w:t>(</w:t>
            </w:r>
            <w:r w:rsidRPr="000E0322">
              <w:rPr>
                <w:rFonts w:ascii="Times New Roman" w:hAnsi="Times New Roman"/>
                <w:iCs/>
                <w:color w:val="000000"/>
                <w:sz w:val="24"/>
                <w:szCs w:val="24"/>
              </w:rPr>
              <w:t>Yarn Expo</w:t>
            </w:r>
            <w:r w:rsidRPr="000E0322">
              <w:rPr>
                <w:rFonts w:ascii="Times New Roman" w:hAnsi="Times New Roman"/>
                <w:color w:val="000000"/>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13-15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 Шанхай</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Международная выставка косметики, эстетического медицинского оборудования и</w:t>
            </w:r>
            <w:r w:rsidRPr="00DF407B">
              <w:rPr>
                <w:rFonts w:ascii="Times New Roman" w:hAnsi="Times New Roman"/>
                <w:color w:val="000000"/>
                <w:sz w:val="24"/>
                <w:szCs w:val="24"/>
              </w:rPr>
              <w:br/>
              <w:t xml:space="preserve">пищевых добавок </w:t>
            </w:r>
            <w:r w:rsidRPr="00B2009E">
              <w:rPr>
                <w:rFonts w:ascii="Times New Roman" w:hAnsi="Times New Roman"/>
                <w:color w:val="000000"/>
                <w:sz w:val="24"/>
                <w:szCs w:val="24"/>
              </w:rPr>
              <w:t>(</w:t>
            </w:r>
            <w:r w:rsidRPr="00B2009E">
              <w:rPr>
                <w:rFonts w:ascii="Times New Roman" w:hAnsi="Times New Roman"/>
                <w:iCs/>
                <w:color w:val="000000"/>
                <w:sz w:val="24"/>
                <w:szCs w:val="24"/>
              </w:rPr>
              <w:t>AASA</w:t>
            </w:r>
            <w:r w:rsidRPr="00B2009E">
              <w:rPr>
                <w:rFonts w:ascii="Times New Roman" w:hAnsi="Times New Roman"/>
                <w:color w:val="000000"/>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br/>
              <w:t>14-16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 Пекин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ind w:left="-137" w:right="-80"/>
              <w:contextualSpacing/>
              <w:jc w:val="center"/>
              <w:rPr>
                <w:rFonts w:ascii="Times New Roman" w:hAnsi="Times New Roman"/>
                <w:sz w:val="24"/>
                <w:szCs w:val="24"/>
              </w:rPr>
            </w:pPr>
            <w:r>
              <w:rPr>
                <w:rFonts w:ascii="Times New Roman" w:hAnsi="Times New Roman"/>
                <w:color w:val="000000"/>
                <w:sz w:val="24"/>
                <w:szCs w:val="24"/>
              </w:rPr>
              <w:t>Китайская международная</w:t>
            </w:r>
            <w:r w:rsidRPr="00A97625">
              <w:rPr>
                <w:rFonts w:ascii="Times New Roman" w:hAnsi="Times New Roman"/>
                <w:color w:val="000000"/>
                <w:sz w:val="24"/>
                <w:szCs w:val="24"/>
              </w:rPr>
              <w:t xml:space="preserve"> </w:t>
            </w:r>
            <w:r w:rsidRPr="00DF407B">
              <w:rPr>
                <w:rFonts w:ascii="Times New Roman" w:hAnsi="Times New Roman"/>
                <w:color w:val="000000"/>
                <w:sz w:val="24"/>
                <w:szCs w:val="24"/>
              </w:rPr>
              <w:t>выставка тепловой</w:t>
            </w:r>
            <w:r w:rsidRPr="00A97625">
              <w:rPr>
                <w:rFonts w:ascii="Times New Roman" w:hAnsi="Times New Roman"/>
                <w:color w:val="000000"/>
                <w:sz w:val="24"/>
                <w:szCs w:val="24"/>
              </w:rPr>
              <w:t xml:space="preserve"> </w:t>
            </w:r>
            <w:r w:rsidRPr="00DF407B">
              <w:rPr>
                <w:rFonts w:ascii="Times New Roman" w:hAnsi="Times New Roman"/>
                <w:color w:val="000000"/>
                <w:sz w:val="24"/>
                <w:szCs w:val="24"/>
              </w:rPr>
              <w:t>энергетики,</w:t>
            </w:r>
            <w:r w:rsidRPr="00A97625">
              <w:rPr>
                <w:rFonts w:ascii="Times New Roman" w:hAnsi="Times New Roman"/>
                <w:color w:val="000000"/>
                <w:sz w:val="24"/>
                <w:szCs w:val="24"/>
              </w:rPr>
              <w:t xml:space="preserve"> </w:t>
            </w:r>
            <w:r>
              <w:rPr>
                <w:rFonts w:ascii="Times New Roman" w:hAnsi="Times New Roman"/>
                <w:color w:val="000000"/>
                <w:sz w:val="24"/>
                <w:szCs w:val="24"/>
              </w:rPr>
              <w:t>теплоснабжения, бойлеров,</w:t>
            </w:r>
            <w:r w:rsidRPr="00A97625">
              <w:rPr>
                <w:rFonts w:ascii="Times New Roman" w:hAnsi="Times New Roman"/>
                <w:color w:val="000000"/>
                <w:sz w:val="24"/>
                <w:szCs w:val="24"/>
              </w:rPr>
              <w:t xml:space="preserve"> </w:t>
            </w:r>
            <w:r>
              <w:rPr>
                <w:rFonts w:ascii="Times New Roman" w:hAnsi="Times New Roman"/>
                <w:color w:val="000000"/>
                <w:sz w:val="24"/>
                <w:szCs w:val="24"/>
              </w:rPr>
              <w:t>использования энергии отходов,</w:t>
            </w:r>
            <w:r w:rsidRPr="00A97625">
              <w:rPr>
                <w:rFonts w:ascii="Times New Roman" w:hAnsi="Times New Roman"/>
                <w:color w:val="000000"/>
                <w:sz w:val="24"/>
                <w:szCs w:val="24"/>
              </w:rPr>
              <w:t xml:space="preserve"> </w:t>
            </w:r>
            <w:r w:rsidRPr="00DF407B">
              <w:rPr>
                <w:rFonts w:ascii="Times New Roman" w:hAnsi="Times New Roman"/>
                <w:color w:val="000000"/>
                <w:sz w:val="24"/>
                <w:szCs w:val="24"/>
              </w:rPr>
              <w:lastRenderedPageBreak/>
              <w:t>биомассы</w:t>
            </w:r>
            <w:r w:rsidRPr="00DF407B">
              <w:rPr>
                <w:rFonts w:ascii="Times New Roman" w:hAnsi="Times New Roman"/>
                <w:color w:val="000000"/>
                <w:sz w:val="24"/>
                <w:szCs w:val="24"/>
              </w:rPr>
              <w:br/>
            </w:r>
            <w:r w:rsidRPr="00817C36">
              <w:rPr>
                <w:rFonts w:ascii="Times New Roman" w:hAnsi="Times New Roman"/>
                <w:color w:val="000000"/>
                <w:sz w:val="24"/>
                <w:szCs w:val="24"/>
              </w:rPr>
              <w:t>(</w:t>
            </w:r>
            <w:r>
              <w:rPr>
                <w:rFonts w:ascii="Times New Roman" w:hAnsi="Times New Roman"/>
                <w:iCs/>
                <w:color w:val="000000"/>
                <w:sz w:val="24"/>
                <w:szCs w:val="24"/>
              </w:rPr>
              <w:t>HeaTec</w:t>
            </w:r>
            <w:r w:rsidRPr="00817C36">
              <w:rPr>
                <w:rFonts w:ascii="Times New Roman" w:hAnsi="Times New Roman"/>
                <w:iCs/>
                <w:color w:val="000000"/>
                <w:sz w:val="24"/>
                <w:szCs w:val="24"/>
              </w:rPr>
              <w:t>/Boiler/BioTec 2019</w:t>
            </w:r>
            <w:r>
              <w:rPr>
                <w:rFonts w:ascii="Times New Roman" w:hAnsi="Times New Roman"/>
                <w:color w:val="000000"/>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lastRenderedPageBreak/>
              <w:t>14-16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 Шанхай</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Международная выставка «Продовольствие и гостиничное дело»</w:t>
            </w:r>
          </w:p>
          <w:p w:rsidR="00E243F8" w:rsidRPr="00DF407B" w:rsidRDefault="00E243F8" w:rsidP="00E243F8">
            <w:pPr>
              <w:spacing w:after="0" w:line="240" w:lineRule="auto"/>
              <w:contextualSpacing/>
              <w:jc w:val="center"/>
              <w:rPr>
                <w:rFonts w:ascii="Times New Roman" w:hAnsi="Times New Roman"/>
                <w:color w:val="000000"/>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14 – 16 октября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Оман, г. Маскат</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color w:val="000000"/>
                <w:sz w:val="24"/>
                <w:szCs w:val="24"/>
              </w:rPr>
              <w:t xml:space="preserve">ПРК в Омане полагает данное мероприятие очень актуальным для представления и продвижения товаров казахстанского производителя, в частности, определенных видов продуктов питания, сельского хозяйства в целях выхода на рынок оманских потребителей. В 2018 году в данном мероприятии приняли участие представитель продовольственных компаний России и Беларуси.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Австрийский день зеленых</w:t>
            </w:r>
          </w:p>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технологий</w:t>
            </w:r>
          </w:p>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«Austrian GreenTech Day»</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 xml:space="preserve">15 октября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color w:val="000000"/>
                <w:sz w:val="24"/>
                <w:szCs w:val="24"/>
              </w:rPr>
              <w:t>Австрия, г. Вена</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color w:val="000000"/>
                <w:sz w:val="24"/>
                <w:szCs w:val="24"/>
              </w:rPr>
              <w:t>Специализированная конференция и платформа B2B по экологическим технологиям, устойчивому развитию и возобновляемым источникам энергии. Организатор Экономическая палата Австрии, при поддержке Федерального министерства по</w:t>
            </w:r>
            <w:r w:rsidRPr="00DF407B">
              <w:rPr>
                <w:rFonts w:ascii="Times New Roman" w:hAnsi="Times New Roman"/>
                <w:color w:val="000000"/>
                <w:sz w:val="24"/>
                <w:szCs w:val="24"/>
              </w:rPr>
              <w:br/>
              <w:t>цифровизации и экономике Австрии.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Ки</w:t>
            </w:r>
            <w:r>
              <w:rPr>
                <w:rFonts w:ascii="Times New Roman" w:hAnsi="Times New Roman"/>
                <w:color w:val="000000"/>
                <w:sz w:val="24"/>
                <w:szCs w:val="24"/>
              </w:rPr>
              <w:t>тайская международная ежегодная</w:t>
            </w:r>
            <w:r w:rsidRPr="002E5B90">
              <w:rPr>
                <w:rFonts w:ascii="Times New Roman" w:hAnsi="Times New Roman"/>
                <w:color w:val="000000"/>
                <w:sz w:val="24"/>
                <w:szCs w:val="24"/>
              </w:rPr>
              <w:t xml:space="preserve"> </w:t>
            </w:r>
            <w:r w:rsidRPr="00DF407B">
              <w:rPr>
                <w:rFonts w:ascii="Times New Roman" w:hAnsi="Times New Roman"/>
                <w:color w:val="000000"/>
                <w:sz w:val="24"/>
                <w:szCs w:val="24"/>
              </w:rPr>
              <w:t>конференция по 3D печати</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15-17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 xml:space="preserve">КНР,  г. Чжухай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3-й Всемирный водный саммит</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«Budapest 2019 WaterSummit»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15-17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Венгрия, г. Будапешт</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Мероприятие проводится под эгидой Президента Венгрии Яноша Адера.</w:t>
            </w:r>
          </w:p>
          <w:p w:rsidR="00E243F8" w:rsidRPr="00DF407B" w:rsidRDefault="00E243F8" w:rsidP="00E243F8">
            <w:pPr>
              <w:spacing w:after="0" w:line="240" w:lineRule="auto"/>
              <w:contextualSpacing/>
              <w:jc w:val="both"/>
              <w:rPr>
                <w:rFonts w:ascii="Times New Roman" w:eastAsia="Calibri" w:hAnsi="Times New Roman"/>
                <w:sz w:val="24"/>
                <w:szCs w:val="24"/>
              </w:rPr>
            </w:pPr>
            <w:r w:rsidRPr="00DF407B">
              <w:rPr>
                <w:rFonts w:ascii="Times New Roman" w:eastAsia="Calibri" w:hAnsi="Times New Roman"/>
                <w:sz w:val="24"/>
                <w:szCs w:val="24"/>
              </w:rPr>
              <w:t>Венгерская сторона просит обеспечить высокий уровень (заместитель министра, председатель комитета) представительства Казахстана на данном мероприятии.</w:t>
            </w:r>
          </w:p>
          <w:p w:rsidR="00E243F8" w:rsidRPr="00DF407B" w:rsidRDefault="00E243F8" w:rsidP="00E243F8">
            <w:pPr>
              <w:spacing w:after="0" w:line="240" w:lineRule="auto"/>
              <w:contextualSpacing/>
              <w:jc w:val="both"/>
              <w:rPr>
                <w:rFonts w:ascii="Times New Roman" w:eastAsia="Calibri" w:hAnsi="Times New Roman"/>
                <w:sz w:val="24"/>
                <w:szCs w:val="24"/>
              </w:rPr>
            </w:pPr>
            <w:r w:rsidRPr="00DF407B">
              <w:rPr>
                <w:rFonts w:ascii="Times New Roman" w:eastAsia="Calibri" w:hAnsi="Times New Roman"/>
                <w:sz w:val="24"/>
                <w:szCs w:val="24"/>
              </w:rPr>
              <w:t>В РК вопросы воды входят в компетенцию МСХ.</w:t>
            </w:r>
          </w:p>
          <w:p w:rsidR="00E243F8" w:rsidRPr="00DF407B" w:rsidRDefault="00E243F8" w:rsidP="00E243F8">
            <w:pPr>
              <w:spacing w:after="0" w:line="240" w:lineRule="auto"/>
              <w:contextualSpacing/>
              <w:jc w:val="center"/>
              <w:rPr>
                <w:rFonts w:ascii="Times New Roman" w:eastAsia="Calibri" w:hAnsi="Times New Roman"/>
                <w:sz w:val="24"/>
                <w:szCs w:val="24"/>
              </w:rPr>
            </w:pPr>
            <w:r w:rsidRPr="00DF407B">
              <w:rPr>
                <w:rFonts w:ascii="Times New Roman" w:hAnsi="Times New Roman"/>
                <w:sz w:val="24"/>
                <w:szCs w:val="24"/>
              </w:rPr>
              <w:t>Подробнее по ссылке:</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https://www.facebook.com/BudapestWS/</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сварочных материалов, </w:t>
            </w:r>
            <w:r w:rsidRPr="00DF407B">
              <w:rPr>
                <w:rFonts w:ascii="Times New Roman" w:hAnsi="Times New Roman"/>
                <w:sz w:val="24"/>
                <w:szCs w:val="24"/>
              </w:rPr>
              <w:lastRenderedPageBreak/>
              <w:t xml:space="preserve">оборудования и технологий «Weldex россварка» </w:t>
            </w:r>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lastRenderedPageBreak/>
              <w:t xml:space="preserve">15-18 октября </w:t>
            </w: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РФ, г. Москва</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«Weldex» - крупнейшая Международная выставка сварочных материалов, оборудования и технологий в России. Отечественные и </w:t>
            </w:r>
            <w:r w:rsidRPr="00DF407B">
              <w:rPr>
                <w:rFonts w:ascii="Times New Roman" w:hAnsi="Times New Roman"/>
                <w:sz w:val="24"/>
                <w:szCs w:val="24"/>
              </w:rPr>
              <w:lastRenderedPageBreak/>
              <w:t xml:space="preserve">зарубежные производители и дистрибьюторы демонстрируют новое оборудование и материалы для сварки и резки, промышленные роботы, оборудование и материалы для нанесения защитных и упрочняющих покрытий, оборудование для контроля качества сварки, личное и коллективное защитное оборудование и другие. </w:t>
            </w:r>
          </w:p>
          <w:p w:rsidR="00E243F8" w:rsidRPr="00DF407B" w:rsidRDefault="00E243F8" w:rsidP="00E243F8">
            <w:pPr>
              <w:spacing w:after="0" w:line="240" w:lineRule="auto"/>
              <w:contextualSpacing/>
              <w:jc w:val="center"/>
              <w:rPr>
                <w:rFonts w:ascii="Times New Roman" w:eastAsia="Calibri" w:hAnsi="Times New Roman"/>
                <w:sz w:val="24"/>
                <w:szCs w:val="24"/>
              </w:rPr>
            </w:pPr>
            <w:r w:rsidRPr="00DF407B">
              <w:rPr>
                <w:rFonts w:ascii="Times New Roman" w:hAnsi="Times New Roman"/>
                <w:sz w:val="24"/>
                <w:szCs w:val="24"/>
              </w:rPr>
              <w:t>Подробнее по ссылке:</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www.weldex.ru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услуг в сфере мобильности «EquipAuto»</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15-19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Франция, г.</w:t>
            </w:r>
            <w:r>
              <w:rPr>
                <w:rFonts w:ascii="Times New Roman" w:hAnsi="Times New Roman"/>
                <w:sz w:val="24"/>
                <w:szCs w:val="24"/>
              </w:rPr>
              <w:t xml:space="preserve"> </w:t>
            </w:r>
            <w:r w:rsidRPr="00DF407B">
              <w:rPr>
                <w:rFonts w:ascii="Times New Roman" w:hAnsi="Times New Roman"/>
                <w:sz w:val="24"/>
                <w:szCs w:val="24"/>
              </w:rPr>
              <w:t>Париж</w:t>
            </w: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3"/>
              <w:shd w:val="clear" w:color="auto" w:fill="auto"/>
              <w:spacing w:before="0" w:line="240" w:lineRule="auto"/>
              <w:contextualSpacing/>
              <w:jc w:val="center"/>
              <w:rPr>
                <w:rStyle w:val="11pt"/>
                <w:color w:val="auto"/>
                <w:sz w:val="24"/>
                <w:szCs w:val="24"/>
              </w:rPr>
            </w:pPr>
            <w:r w:rsidRPr="00DF407B">
              <w:rPr>
                <w:rStyle w:val="11pt"/>
                <w:color w:val="auto"/>
                <w:sz w:val="24"/>
                <w:szCs w:val="24"/>
              </w:rPr>
              <w:t>Международная выставка туризма и путешествий</w:t>
            </w:r>
          </w:p>
          <w:p w:rsidR="00E243F8" w:rsidRPr="00DF407B" w:rsidRDefault="00E243F8" w:rsidP="00E243F8">
            <w:pPr>
              <w:pStyle w:val="13"/>
              <w:shd w:val="clear" w:color="auto" w:fill="auto"/>
              <w:spacing w:before="0" w:line="240" w:lineRule="auto"/>
              <w:contextualSpacing/>
              <w:jc w:val="center"/>
              <w:rPr>
                <w:color w:val="auto"/>
                <w:sz w:val="24"/>
                <w:szCs w:val="24"/>
                <w:lang w:val="en-US"/>
              </w:rPr>
            </w:pPr>
            <w:r w:rsidRPr="00DF407B">
              <w:rPr>
                <w:rStyle w:val="11pt"/>
                <w:color w:val="auto"/>
                <w:sz w:val="24"/>
                <w:szCs w:val="24"/>
                <w:lang w:val="en-US" w:eastAsia="en-US" w:bidi="en-US"/>
              </w:rPr>
              <w:t>«ITB</w:t>
            </w:r>
            <w:r w:rsidRPr="006D234A">
              <w:rPr>
                <w:rStyle w:val="11pt"/>
                <w:color w:val="auto"/>
                <w:sz w:val="24"/>
                <w:szCs w:val="24"/>
                <w:lang w:val="en-US" w:eastAsia="en-US" w:bidi="en-US"/>
              </w:rPr>
              <w:t xml:space="preserve"> </w:t>
            </w:r>
            <w:r w:rsidRPr="00DF407B">
              <w:rPr>
                <w:rStyle w:val="11pt"/>
                <w:color w:val="auto"/>
                <w:sz w:val="24"/>
                <w:szCs w:val="24"/>
                <w:lang w:val="en-US" w:eastAsia="en-US" w:bidi="en-US"/>
              </w:rPr>
              <w:t>Asia</w:t>
            </w:r>
            <w:r w:rsidRPr="006D234A">
              <w:rPr>
                <w:rStyle w:val="11pt"/>
                <w:color w:val="auto"/>
                <w:sz w:val="24"/>
                <w:szCs w:val="24"/>
                <w:lang w:val="en-US" w:eastAsia="en-US" w:bidi="en-US"/>
              </w:rPr>
              <w:t xml:space="preserve"> </w:t>
            </w:r>
            <w:r>
              <w:rPr>
                <w:rStyle w:val="11pt"/>
                <w:color w:val="auto"/>
                <w:sz w:val="24"/>
                <w:szCs w:val="24"/>
                <w:lang w:val="en-US"/>
              </w:rPr>
              <w:t>2019</w:t>
            </w:r>
            <w:r w:rsidRPr="006D234A">
              <w:rPr>
                <w:rStyle w:val="11pt"/>
                <w:color w:val="auto"/>
                <w:sz w:val="24"/>
                <w:szCs w:val="24"/>
                <w:lang w:val="en-US"/>
              </w:rPr>
              <w:t>-</w:t>
            </w:r>
            <w:r w:rsidRPr="00DF407B">
              <w:rPr>
                <w:rStyle w:val="11pt"/>
                <w:color w:val="auto"/>
                <w:sz w:val="24"/>
                <w:szCs w:val="24"/>
                <w:lang w:val="en-US" w:eastAsia="en-US" w:bidi="en-US"/>
              </w:rPr>
              <w:t>Asian</w:t>
            </w:r>
            <w:r w:rsidRPr="006D234A">
              <w:rPr>
                <w:rStyle w:val="11pt"/>
                <w:color w:val="auto"/>
                <w:sz w:val="24"/>
                <w:szCs w:val="24"/>
                <w:lang w:val="en-US" w:eastAsia="en-US" w:bidi="en-US"/>
              </w:rPr>
              <w:t xml:space="preserve"> </w:t>
            </w:r>
            <w:r w:rsidRPr="00DF407B">
              <w:rPr>
                <w:rStyle w:val="11pt"/>
                <w:color w:val="auto"/>
                <w:sz w:val="24"/>
                <w:szCs w:val="24"/>
                <w:lang w:val="en-US" w:eastAsia="en-US" w:bidi="en-US"/>
              </w:rPr>
              <w:t>travel</w:t>
            </w:r>
            <w:r w:rsidRPr="006D234A">
              <w:rPr>
                <w:rStyle w:val="11pt"/>
                <w:color w:val="auto"/>
                <w:sz w:val="24"/>
                <w:szCs w:val="24"/>
                <w:lang w:val="en-US" w:eastAsia="en-US" w:bidi="en-US"/>
              </w:rPr>
              <w:t xml:space="preserve"> </w:t>
            </w:r>
            <w:r w:rsidRPr="00DF407B">
              <w:rPr>
                <w:rStyle w:val="11pt"/>
                <w:color w:val="auto"/>
                <w:sz w:val="24"/>
                <w:szCs w:val="24"/>
                <w:lang w:val="en-US" w:eastAsia="en-US" w:bidi="en-US"/>
              </w:rPr>
              <w:t>market»</w:t>
            </w:r>
          </w:p>
        </w:tc>
        <w:tc>
          <w:tcPr>
            <w:tcW w:w="2410" w:type="dxa"/>
            <w:shd w:val="clear" w:color="auto" w:fill="auto"/>
          </w:tcPr>
          <w:p w:rsidR="00E243F8" w:rsidRPr="00DF407B" w:rsidRDefault="00E243F8" w:rsidP="00E243F8">
            <w:pPr>
              <w:pStyle w:val="13"/>
              <w:shd w:val="clear" w:color="auto" w:fill="auto"/>
              <w:spacing w:before="0" w:line="240" w:lineRule="auto"/>
              <w:contextualSpacing/>
              <w:jc w:val="center"/>
              <w:rPr>
                <w:color w:val="auto"/>
                <w:sz w:val="24"/>
                <w:szCs w:val="24"/>
              </w:rPr>
            </w:pPr>
            <w:r w:rsidRPr="00DF407B">
              <w:rPr>
                <w:rStyle w:val="11pt"/>
                <w:color w:val="auto"/>
                <w:sz w:val="24"/>
                <w:szCs w:val="24"/>
                <w:lang w:eastAsia="en-US" w:bidi="en-US"/>
              </w:rPr>
              <w:t xml:space="preserve">16 - 18 </w:t>
            </w:r>
            <w:r w:rsidRPr="00DF407B">
              <w:rPr>
                <w:rStyle w:val="11pt"/>
                <w:color w:val="auto"/>
                <w:sz w:val="24"/>
                <w:szCs w:val="24"/>
              </w:rPr>
              <w:t>октября</w:t>
            </w:r>
          </w:p>
        </w:tc>
        <w:tc>
          <w:tcPr>
            <w:tcW w:w="3090" w:type="dxa"/>
            <w:shd w:val="clear" w:color="auto" w:fill="auto"/>
          </w:tcPr>
          <w:p w:rsidR="00E243F8" w:rsidRPr="00DF407B" w:rsidRDefault="00E243F8" w:rsidP="00E243F8">
            <w:pPr>
              <w:pStyle w:val="13"/>
              <w:shd w:val="clear" w:color="auto" w:fill="auto"/>
              <w:spacing w:before="0" w:line="240" w:lineRule="auto"/>
              <w:contextualSpacing/>
              <w:jc w:val="center"/>
              <w:rPr>
                <w:color w:val="auto"/>
                <w:sz w:val="24"/>
                <w:szCs w:val="24"/>
              </w:rPr>
            </w:pPr>
            <w:r w:rsidRPr="00DF407B">
              <w:rPr>
                <w:rStyle w:val="11pt"/>
                <w:color w:val="auto"/>
                <w:sz w:val="24"/>
                <w:szCs w:val="24"/>
              </w:rPr>
              <w:t>Сингапур</w:t>
            </w:r>
          </w:p>
        </w:tc>
        <w:tc>
          <w:tcPr>
            <w:tcW w:w="5103" w:type="dxa"/>
            <w:gridSpan w:val="2"/>
            <w:shd w:val="clear" w:color="auto" w:fill="auto"/>
            <w:vAlign w:val="bottom"/>
          </w:tcPr>
          <w:p w:rsidR="00E243F8" w:rsidRPr="00DF407B" w:rsidRDefault="00E243F8" w:rsidP="00E243F8">
            <w:pPr>
              <w:pStyle w:val="13"/>
              <w:shd w:val="clear" w:color="auto" w:fill="auto"/>
              <w:spacing w:before="0" w:line="240" w:lineRule="auto"/>
              <w:contextualSpacing/>
              <w:jc w:val="both"/>
              <w:rPr>
                <w:color w:val="auto"/>
                <w:sz w:val="24"/>
                <w:szCs w:val="24"/>
              </w:rPr>
            </w:pPr>
            <w:r w:rsidRPr="00DF407B">
              <w:rPr>
                <w:rStyle w:val="11pt"/>
                <w:color w:val="auto"/>
                <w:sz w:val="24"/>
                <w:szCs w:val="24"/>
              </w:rPr>
              <w:t>Ведущие туристические операторы из Азии предложат свои программы, представители гостинично-ресторанного бизнеса со всего мира продемонстрируют главные достоинства и преимущества своих отелей,  компании представят новейшие достижения в сфере телекоммуникационных технологий для индустрии путешествий.</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XV международная специализированная выставка «Стоматология Беларуси (BELARUSDENT)»</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16-18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г.Минск</w:t>
            </w:r>
          </w:p>
        </w:tc>
        <w:tc>
          <w:tcPr>
            <w:tcW w:w="5103" w:type="dxa"/>
            <w:gridSpan w:val="2"/>
            <w:shd w:val="clear" w:color="auto" w:fill="auto"/>
            <w:vAlign w:val="bottom"/>
          </w:tcPr>
          <w:p w:rsidR="00E243F8" w:rsidRPr="00DF407B" w:rsidRDefault="00E243F8" w:rsidP="00E243F8">
            <w:pPr>
              <w:pStyle w:val="13"/>
              <w:shd w:val="clear" w:color="auto" w:fill="auto"/>
              <w:spacing w:before="0" w:line="240" w:lineRule="auto"/>
              <w:contextualSpacing/>
              <w:jc w:val="both"/>
              <w:rPr>
                <w:rStyle w:val="11pt"/>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shd w:val="clear" w:color="auto" w:fill="FFFFFF"/>
              </w:rPr>
              <w:t>Международная конференция «</w:t>
            </w:r>
            <w:r w:rsidRPr="00DF407B">
              <w:rPr>
                <w:rFonts w:ascii="Times New Roman" w:hAnsi="Times New Roman"/>
                <w:bCs/>
                <w:sz w:val="24"/>
                <w:szCs w:val="24"/>
                <w:shd w:val="clear" w:color="auto" w:fill="FFFFFF"/>
                <w:lang w:val="en-US"/>
              </w:rPr>
              <w:t>Asia Health 2019</w:t>
            </w:r>
            <w:r w:rsidRPr="00DF407B">
              <w:rPr>
                <w:rFonts w:ascii="Times New Roman" w:hAnsi="Times New Roman"/>
                <w:bCs/>
                <w:sz w:val="24"/>
                <w:szCs w:val="24"/>
                <w:shd w:val="clear" w:color="auto" w:fill="FFFFFF"/>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shd w:val="clear" w:color="auto" w:fill="FFFFFF"/>
              </w:rPr>
            </w:pPr>
            <w:r w:rsidRPr="00DF407B">
              <w:rPr>
                <w:rFonts w:ascii="Times New Roman" w:hAnsi="Times New Roman"/>
                <w:bCs/>
                <w:color w:val="212121"/>
                <w:sz w:val="24"/>
                <w:szCs w:val="24"/>
                <w:shd w:val="clear" w:color="auto" w:fill="FFFFFF"/>
                <w:lang w:val="en-US"/>
              </w:rPr>
              <w:t>16 -19</w:t>
            </w:r>
            <w:r w:rsidRPr="00DF407B">
              <w:rPr>
                <w:rFonts w:ascii="Times New Roman" w:hAnsi="Times New Roman"/>
                <w:bCs/>
                <w:color w:val="212121"/>
                <w:sz w:val="24"/>
                <w:szCs w:val="24"/>
                <w:shd w:val="clear" w:color="auto" w:fill="FFFFFF"/>
                <w:vertAlign w:val="superscript"/>
                <w:lang w:val="en-US"/>
              </w:rPr>
              <w:t> </w:t>
            </w:r>
            <w:r w:rsidRPr="00DF407B">
              <w:rPr>
                <w:rFonts w:ascii="Times New Roman" w:hAnsi="Times New Roman"/>
                <w:bCs/>
                <w:color w:val="212121"/>
                <w:sz w:val="24"/>
                <w:szCs w:val="24"/>
                <w:shd w:val="clear" w:color="auto" w:fill="FFFFFF"/>
              </w:rPr>
              <w:t>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Индия, г. Нью-Дели </w:t>
            </w:r>
          </w:p>
        </w:tc>
        <w:tc>
          <w:tcPr>
            <w:tcW w:w="5103" w:type="dxa"/>
            <w:gridSpan w:val="2"/>
            <w:shd w:val="clear" w:color="auto" w:fill="auto"/>
            <w:vAlign w:val="bottom"/>
          </w:tcPr>
          <w:p w:rsidR="00E243F8" w:rsidRPr="00DF407B" w:rsidRDefault="00E243F8" w:rsidP="00E243F8">
            <w:pPr>
              <w:pStyle w:val="13"/>
              <w:shd w:val="clear" w:color="auto" w:fill="auto"/>
              <w:spacing w:before="0" w:line="240" w:lineRule="auto"/>
              <w:contextualSpacing/>
              <w:jc w:val="both"/>
              <w:rPr>
                <w:rStyle w:val="11pt"/>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Ежегодная выставка</w:t>
            </w:r>
            <w:r w:rsidRPr="00DF407B">
              <w:rPr>
                <w:rFonts w:ascii="Times New Roman" w:hAnsi="Times New Roman"/>
                <w:sz w:val="24"/>
                <w:szCs w:val="24"/>
                <w:shd w:val="clear" w:color="auto" w:fill="FFFFFF"/>
              </w:rPr>
              <w:t xml:space="preserve"> технологи</w:t>
            </w:r>
            <w:r>
              <w:rPr>
                <w:rFonts w:ascii="Times New Roman" w:hAnsi="Times New Roman"/>
                <w:sz w:val="24"/>
                <w:szCs w:val="24"/>
                <w:shd w:val="clear" w:color="auto" w:fill="FFFFFF"/>
              </w:rPr>
              <w:t>й обработки сахара и биоэтанола</w:t>
            </w:r>
            <w:r w:rsidRPr="00DF407B">
              <w:rPr>
                <w:rFonts w:ascii="Times New Roman" w:hAnsi="Times New Roman"/>
                <w:sz w:val="24"/>
                <w:szCs w:val="24"/>
                <w:shd w:val="clear" w:color="auto" w:fill="FFFFFF"/>
              </w:rPr>
              <w:t xml:space="preserve"> «World Sugar Expo &amp; Conference»</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17-18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Таиланд, г. Кхонкэн</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8-я Общероссийская конференция «Медь, латунь, бронза: тенденции производства и потребления»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17-18 октября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РФ, г. Санкт-Петербург </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Главными темами конференции станут: • текущая ситуация на рынке меди и медьсодержащей продукции в мире и России; • разработка и применение новых видов медных сплавов; • тенденции производства и потребления медного, латунного и бронзового </w:t>
            </w:r>
            <w:r w:rsidRPr="00DF407B">
              <w:rPr>
                <w:rFonts w:ascii="Times New Roman" w:hAnsi="Times New Roman"/>
                <w:sz w:val="24"/>
                <w:szCs w:val="24"/>
                <w:shd w:val="clear" w:color="auto" w:fill="FFFFFF"/>
              </w:rPr>
              <w:lastRenderedPageBreak/>
              <w:t xml:space="preserve">проката в различных отраслях промышленности и строительства; • динамика экспорта и импорта, изменения структуры внешнеторгового оборота; • прогнозы развития российского рынка медьсодержащей продукции на ближайшую перспективу; • тренды в развитии металлоторговли прокатом цветных металлов. В работе конференции примут участие руководители и специалисты компаний по выпуску различных видов продукции из меди и ее сплавов, металлоторговых организаций, предприятий промышленности и строительства, общественных организаций и др. В регистрационный взнос входит участие в пленарных заседаниях, кофе-брейки, обед, фуршет, материалы конференции и экскурсионно-ознакомительная поездка. </w:t>
            </w:r>
          </w:p>
          <w:p w:rsidR="00E243F8" w:rsidRPr="00DF407B" w:rsidRDefault="00E243F8" w:rsidP="00E243F8">
            <w:pPr>
              <w:spacing w:after="0" w:line="240" w:lineRule="auto"/>
              <w:contextualSpacing/>
              <w:jc w:val="center"/>
              <w:rPr>
                <w:rFonts w:ascii="Times New Roman" w:eastAsia="Calibri" w:hAnsi="Times New Roman"/>
                <w:sz w:val="24"/>
                <w:szCs w:val="24"/>
              </w:rPr>
            </w:pPr>
            <w:r w:rsidRPr="00DF407B">
              <w:rPr>
                <w:rFonts w:ascii="Times New Roman" w:hAnsi="Times New Roman"/>
                <w:sz w:val="24"/>
                <w:szCs w:val="24"/>
              </w:rPr>
              <w:t>Подробнее по ссылке:</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http://xn--d1abnegibiq2ic.xn--p1ai/about</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строительная выставка</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17-18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Бразилия</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Саммит по цифровому маркетингу</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17-18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Великобритания,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Саутгемптон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eastAsia="Calibri" w:hAnsi="Times New Roman"/>
                <w:sz w:val="24"/>
                <w:szCs w:val="24"/>
              </w:rPr>
            </w:pPr>
            <w:r w:rsidRPr="00DF407B">
              <w:rPr>
                <w:rFonts w:ascii="Times New Roman" w:hAnsi="Times New Roman"/>
                <w:sz w:val="24"/>
                <w:szCs w:val="24"/>
              </w:rPr>
              <w:t>Подробнее по ссылке:</w:t>
            </w:r>
          </w:p>
          <w:p w:rsidR="00E243F8" w:rsidRPr="00DF407B" w:rsidRDefault="002A44A3" w:rsidP="00E243F8">
            <w:pPr>
              <w:spacing w:after="0" w:line="240" w:lineRule="auto"/>
              <w:contextualSpacing/>
              <w:jc w:val="center"/>
              <w:rPr>
                <w:rFonts w:ascii="Times New Roman" w:hAnsi="Times New Roman"/>
                <w:sz w:val="24"/>
                <w:szCs w:val="24"/>
                <w:u w:val="single"/>
              </w:rPr>
            </w:pPr>
            <w:hyperlink r:id="rId63" w:history="1">
              <w:r w:rsidR="00E243F8" w:rsidRPr="00DF407B">
                <w:rPr>
                  <w:rStyle w:val="a7"/>
                  <w:rFonts w:ascii="Times New Roman" w:hAnsi="Times New Roman"/>
                  <w:sz w:val="24"/>
                  <w:szCs w:val="24"/>
                </w:rPr>
                <w:t>https://www.eventbrite.co.uk/e/digital-marketing-summit-southampton-2019-tickets-51676692378?aff=ebdssbdestsearch</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8-йКонгресс по натуральному газу и 2-я торговая выставка по натуральному газу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r w:rsidRPr="00DF407B">
              <w:rPr>
                <w:rFonts w:ascii="Times New Roman" w:hAnsi="Times New Roman"/>
                <w:sz w:val="24"/>
                <w:szCs w:val="24"/>
                <w:lang w:val="en-US"/>
              </w:rPr>
              <w:t>INGAS</w:t>
            </w:r>
            <w:r w:rsidRPr="00DF407B">
              <w:rPr>
                <w:rFonts w:ascii="Times New Roman" w:hAnsi="Times New Roman"/>
                <w:sz w:val="24"/>
                <w:szCs w:val="24"/>
              </w:rPr>
              <w:t xml:space="preserve">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val="en-US"/>
              </w:rPr>
              <w:t>17-18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Турция, г. Стамбул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Основными товарами и группами услуг являются: природный газ, нефть, энергия, информационные технологии и управление природным газом.</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64" w:history="1">
              <w:r w:rsidRPr="00DF407B">
                <w:rPr>
                  <w:rStyle w:val="a7"/>
                  <w:rFonts w:ascii="Times New Roman" w:hAnsi="Times New Roman"/>
                  <w:sz w:val="24"/>
                  <w:szCs w:val="24"/>
                </w:rPr>
                <w:t>www.hhbexpo.com.tr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текстиля, одежды и тканей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«Baltic Fashion &amp; Textile»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17-19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Литва, г. Вильнюс</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по продовольствию, сельскому хозяйству и  животноводству  «Batman Food, Agriculture and Livestock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17-20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Турция, г.  Батман </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rPr>
              <w:t xml:space="preserve">Подробнее по ссылке: </w:t>
            </w:r>
            <w:hyperlink r:id="rId65" w:history="1">
              <w:r w:rsidRPr="00DF407B">
                <w:rPr>
                  <w:rStyle w:val="a7"/>
                  <w:rFonts w:ascii="Times New Roman" w:hAnsi="Times New Roman"/>
                </w:rPr>
                <w:t>www.startfuarcilik.com.tr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по постройкам и строительствам «Batman Building and Construction Exhibition»</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17-20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Батман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rPr>
              <w:t xml:space="preserve">Подробнее по ссылке:  </w:t>
            </w:r>
            <w:hyperlink r:id="rId66" w:history="1">
              <w:r w:rsidRPr="00DF407B">
                <w:rPr>
                  <w:rStyle w:val="a7"/>
                  <w:rFonts w:ascii="Times New Roman" w:hAnsi="Times New Roman"/>
                </w:rPr>
                <w:t>www.startfuarcilik.com.tr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Международная торговая выставка по безопасности информационных технологий «ISAF IT Security Exhibition»</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17-20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Стамбул</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rPr>
              <w:t>8-ые Информационные и сетевые системы безопасности.</w:t>
            </w:r>
          </w:p>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rPr>
              <w:t xml:space="preserve">Подробнее по ссылке:  </w:t>
            </w:r>
            <w:hyperlink r:id="rId67" w:history="1">
              <w:r w:rsidRPr="00DF407B">
                <w:rPr>
                  <w:rStyle w:val="a7"/>
                  <w:rFonts w:ascii="Times New Roman" w:hAnsi="Times New Roman"/>
                </w:rPr>
                <w:t>www.marmarafuar.com.tr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торговая выставка по умным домам</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rPr>
              <w:t>«</w:t>
            </w:r>
            <w:r w:rsidRPr="00DF407B">
              <w:rPr>
                <w:rFonts w:ascii="Times New Roman" w:hAnsi="Times New Roman"/>
                <w:sz w:val="24"/>
                <w:szCs w:val="24"/>
              </w:rPr>
              <w:t>Isaf Smart Home Exhibition»</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17-20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Стамбул</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rPr>
              <w:t xml:space="preserve">Подробнее по ссылке:  </w:t>
            </w:r>
            <w:hyperlink r:id="rId68" w:history="1">
              <w:r w:rsidRPr="00DF407B">
                <w:rPr>
                  <w:rStyle w:val="a7"/>
                  <w:rFonts w:ascii="Times New Roman" w:hAnsi="Times New Roman"/>
                </w:rPr>
                <w:t>www.marmarafuar.com.tr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Саммит «</w:t>
            </w:r>
            <w:r w:rsidRPr="00DF407B">
              <w:rPr>
                <w:rFonts w:ascii="Times New Roman" w:hAnsi="Times New Roman"/>
                <w:sz w:val="24"/>
                <w:szCs w:val="24"/>
                <w:lang w:val="en-US"/>
              </w:rPr>
              <w:t>Innowave</w:t>
            </w:r>
            <w:r w:rsidRPr="00DF407B">
              <w:rPr>
                <w:rFonts w:ascii="Times New Roman" w:hAnsi="Times New Roman"/>
                <w:sz w:val="24"/>
                <w:szCs w:val="24"/>
              </w:rPr>
              <w:t xml:space="preserve"> 2019»</w:t>
            </w:r>
            <w:r w:rsidRPr="00DF407B">
              <w:rPr>
                <w:rFonts w:ascii="Times New Roman" w:hAnsi="Times New Roman"/>
                <w:sz w:val="24"/>
                <w:szCs w:val="24"/>
              </w:rPr>
              <w:br/>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18-19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Болгария</w:t>
            </w:r>
          </w:p>
        </w:tc>
        <w:tc>
          <w:tcPr>
            <w:tcW w:w="5103" w:type="dxa"/>
            <w:gridSpan w:val="2"/>
            <w:shd w:val="clear" w:color="auto" w:fill="auto"/>
          </w:tcPr>
          <w:p w:rsidR="00E243F8" w:rsidRDefault="00E243F8" w:rsidP="00E243F8">
            <w:pPr>
              <w:spacing w:after="0" w:line="240" w:lineRule="auto"/>
              <w:contextualSpacing/>
              <w:jc w:val="both"/>
              <w:rPr>
                <w:rFonts w:ascii="Times New Roman" w:hAnsi="Times New Roman"/>
                <w:sz w:val="24"/>
                <w:szCs w:val="24"/>
              </w:rPr>
            </w:pPr>
            <w:r>
              <w:rPr>
                <w:rFonts w:ascii="Times New Roman" w:hAnsi="Times New Roman"/>
                <w:sz w:val="24"/>
                <w:szCs w:val="24"/>
              </w:rPr>
              <w:t>Саммит «</w:t>
            </w:r>
            <w:r w:rsidRPr="00DF407B">
              <w:rPr>
                <w:rFonts w:ascii="Times New Roman" w:hAnsi="Times New Roman"/>
                <w:sz w:val="24"/>
                <w:szCs w:val="24"/>
              </w:rPr>
              <w:t>Innowave</w:t>
            </w:r>
            <w:r>
              <w:rPr>
                <w:rFonts w:ascii="Times New Roman" w:hAnsi="Times New Roman"/>
                <w:sz w:val="24"/>
                <w:szCs w:val="24"/>
              </w:rPr>
              <w:t xml:space="preserve"> </w:t>
            </w:r>
            <w:r w:rsidRPr="00DF407B">
              <w:rPr>
                <w:rFonts w:ascii="Times New Roman" w:hAnsi="Times New Roman"/>
                <w:sz w:val="24"/>
                <w:szCs w:val="24"/>
              </w:rPr>
              <w:t>2019</w:t>
            </w:r>
            <w:r>
              <w:rPr>
                <w:rFonts w:ascii="Times New Roman" w:hAnsi="Times New Roman"/>
                <w:sz w:val="24"/>
                <w:szCs w:val="24"/>
              </w:rPr>
              <w:t>»</w:t>
            </w:r>
            <w:r w:rsidRPr="00DF407B">
              <w:rPr>
                <w:rFonts w:ascii="Times New Roman" w:hAnsi="Times New Roman"/>
                <w:sz w:val="24"/>
                <w:szCs w:val="24"/>
              </w:rPr>
              <w:t xml:space="preserve"> - одна из самых значительных высокотехнологичных конференций в Юго-Восточной Европе, посвященная главным образом цифровизации бизнеса и государственного сектора.</w:t>
            </w:r>
          </w:p>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 </w:t>
            </w:r>
            <w:r w:rsidRPr="00DF407B">
              <w:rPr>
                <w:rFonts w:ascii="Times New Roman" w:hAnsi="Times New Roman"/>
              </w:rPr>
              <w:t xml:space="preserve">Подробнее по ссылке:  </w:t>
            </w:r>
            <w:hyperlink r:id="rId69" w:anchor="site-footer" w:history="1">
              <w:r w:rsidRPr="00DF407B">
                <w:rPr>
                  <w:rStyle w:val="a7"/>
                  <w:rFonts w:ascii="Times New Roman" w:hAnsi="Times New Roman"/>
                  <w:color w:val="auto"/>
                  <w:sz w:val="24"/>
                  <w:szCs w:val="24"/>
                </w:rPr>
                <w:t>https://innowavesummit.com/home-en/#site-footer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18</w:t>
            </w:r>
            <w:r>
              <w:rPr>
                <w:shd w:val="clear" w:color="auto" w:fill="FFFFFF"/>
                <w:lang w:val="ru-RU"/>
              </w:rPr>
              <w:t>-я</w:t>
            </w:r>
            <w:r w:rsidRPr="00DF407B">
              <w:rPr>
                <w:shd w:val="clear" w:color="auto" w:fill="FFFFFF"/>
                <w:lang w:val="ru-RU"/>
              </w:rPr>
              <w:t xml:space="preserve"> Международная специализированная выставка «ARMPRODЕХPO 2019»</w:t>
            </w:r>
          </w:p>
        </w:tc>
        <w:tc>
          <w:tcPr>
            <w:tcW w:w="2410" w:type="dxa"/>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18-20 октября</w:t>
            </w:r>
          </w:p>
        </w:tc>
        <w:tc>
          <w:tcPr>
            <w:tcW w:w="3090" w:type="dxa"/>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Армения, г. Ереван</w:t>
            </w:r>
          </w:p>
          <w:p w:rsidR="00E243F8" w:rsidRPr="00DF407B" w:rsidRDefault="00E243F8" w:rsidP="00E243F8">
            <w:pPr>
              <w:pStyle w:val="af2"/>
              <w:spacing w:before="0" w:beforeAutospacing="0" w:after="0" w:afterAutospacing="0"/>
              <w:contextualSpacing/>
              <w:jc w:val="center"/>
              <w:rPr>
                <w:shd w:val="clear" w:color="auto" w:fill="FFFFFF"/>
                <w:lang w:val="ru-RU"/>
              </w:rPr>
            </w:pP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Международная выставка технологий в сфере безопасности «ExpoSecurity»</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18-20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Международная выставка косметической продукции «Cosmetista EXPO Casablanca»</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19-22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Марокко, г. Касабланка</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rPr>
            </w:pPr>
            <w:r w:rsidRPr="00DF407B">
              <w:rPr>
                <w:rStyle w:val="a7"/>
                <w:rFonts w:ascii="Times New Roman" w:hAnsi="Times New Roman"/>
                <w:color w:val="auto"/>
                <w:sz w:val="24"/>
                <w:szCs w:val="24"/>
              </w:rPr>
              <w:t>www.cosmetistaexpo.com</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i/>
                <w:iCs/>
                <w:color w:val="000000"/>
                <w:sz w:val="24"/>
                <w:szCs w:val="24"/>
              </w:rPr>
            </w:pPr>
            <w:r w:rsidRPr="00DF407B">
              <w:rPr>
                <w:rFonts w:ascii="Times New Roman" w:hAnsi="Times New Roman"/>
                <w:bCs/>
                <w:color w:val="000000"/>
                <w:sz w:val="24"/>
                <w:szCs w:val="24"/>
              </w:rPr>
              <w:t>Китайский международный конгресс в</w:t>
            </w:r>
            <w:r w:rsidRPr="00922F8B">
              <w:rPr>
                <w:rFonts w:ascii="Times New Roman" w:hAnsi="Times New Roman"/>
                <w:bCs/>
                <w:color w:val="000000"/>
                <w:sz w:val="24"/>
                <w:szCs w:val="24"/>
              </w:rPr>
              <w:t xml:space="preserve"> </w:t>
            </w:r>
            <w:r w:rsidRPr="00DF407B">
              <w:rPr>
                <w:rFonts w:ascii="Times New Roman" w:hAnsi="Times New Roman"/>
                <w:bCs/>
                <w:color w:val="000000"/>
                <w:sz w:val="24"/>
                <w:szCs w:val="24"/>
              </w:rPr>
              <w:t xml:space="preserve">области изобретения и </w:t>
            </w:r>
            <w:r w:rsidRPr="00DF407B">
              <w:rPr>
                <w:rFonts w:ascii="Times New Roman" w:hAnsi="Times New Roman"/>
                <w:bCs/>
                <w:color w:val="000000"/>
                <w:sz w:val="24"/>
                <w:szCs w:val="24"/>
              </w:rPr>
              <w:lastRenderedPageBreak/>
              <w:t>разработки</w:t>
            </w:r>
            <w:r w:rsidRPr="00922F8B">
              <w:rPr>
                <w:rFonts w:ascii="Times New Roman" w:hAnsi="Times New Roman"/>
                <w:bCs/>
                <w:color w:val="000000"/>
                <w:sz w:val="24"/>
                <w:szCs w:val="24"/>
              </w:rPr>
              <w:t xml:space="preserve"> </w:t>
            </w:r>
            <w:r w:rsidRPr="00DF407B">
              <w:rPr>
                <w:rFonts w:ascii="Times New Roman" w:hAnsi="Times New Roman"/>
                <w:bCs/>
                <w:color w:val="000000"/>
                <w:sz w:val="24"/>
                <w:szCs w:val="24"/>
              </w:rPr>
              <w:t>лекарственных препаратов и</w:t>
            </w:r>
            <w:r w:rsidRPr="00553D74">
              <w:rPr>
                <w:rFonts w:ascii="Times New Roman" w:hAnsi="Times New Roman"/>
                <w:bCs/>
                <w:color w:val="000000"/>
                <w:sz w:val="24"/>
                <w:szCs w:val="24"/>
              </w:rPr>
              <w:t xml:space="preserve"> </w:t>
            </w:r>
            <w:r w:rsidRPr="00DF407B">
              <w:rPr>
                <w:rFonts w:ascii="Times New Roman" w:hAnsi="Times New Roman"/>
                <w:bCs/>
                <w:color w:val="000000"/>
                <w:sz w:val="24"/>
                <w:szCs w:val="24"/>
              </w:rPr>
              <w:t xml:space="preserve">медикаментов </w:t>
            </w:r>
          </w:p>
          <w:p w:rsidR="00E243F8" w:rsidRPr="00A51E5A" w:rsidRDefault="00E243F8" w:rsidP="00E243F8">
            <w:pPr>
              <w:spacing w:after="0" w:line="240" w:lineRule="auto"/>
              <w:contextualSpacing/>
              <w:jc w:val="center"/>
              <w:rPr>
                <w:rFonts w:ascii="Times New Roman" w:hAnsi="Times New Roman"/>
                <w:sz w:val="24"/>
                <w:szCs w:val="24"/>
              </w:rPr>
            </w:pPr>
            <w:r>
              <w:rPr>
                <w:rFonts w:ascii="Times New Roman" w:hAnsi="Times New Roman"/>
                <w:bCs/>
                <w:iCs/>
                <w:color w:val="000000"/>
                <w:sz w:val="24"/>
                <w:szCs w:val="24"/>
              </w:rPr>
              <w:t xml:space="preserve"> «</w:t>
            </w:r>
            <w:r w:rsidRPr="00A51E5A">
              <w:rPr>
                <w:rFonts w:ascii="Times New Roman" w:hAnsi="Times New Roman"/>
                <w:bCs/>
                <w:iCs/>
                <w:color w:val="000000"/>
                <w:sz w:val="24"/>
                <w:szCs w:val="24"/>
              </w:rPr>
              <w:t>IDDST 2019</w:t>
            </w:r>
            <w:r>
              <w:rPr>
                <w:rFonts w:ascii="Times New Roman" w:hAnsi="Times New Roman"/>
                <w:bCs/>
                <w:color w:val="000000"/>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lastRenderedPageBreak/>
              <w:br/>
            </w:r>
            <w:r w:rsidRPr="00DF407B">
              <w:rPr>
                <w:rFonts w:ascii="Times New Roman" w:hAnsi="Times New Roman"/>
                <w:bCs/>
                <w:color w:val="000000"/>
                <w:sz w:val="24"/>
                <w:szCs w:val="24"/>
              </w:rPr>
              <w:t>20-22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color w:val="000000"/>
                <w:sz w:val="24"/>
                <w:szCs w:val="24"/>
              </w:rPr>
              <w:t>КНР,  г. Пекин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2-я Международная ярмарка упаковочной и пищевой промышленности</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20-22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Египет, г. Каир</w:t>
            </w:r>
          </w:p>
        </w:tc>
        <w:tc>
          <w:tcPr>
            <w:tcW w:w="5103" w:type="dxa"/>
            <w:gridSpan w:val="2"/>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rPr>
            </w:pPr>
            <w:r w:rsidRPr="00DF407B">
              <w:rPr>
                <w:rStyle w:val="a7"/>
                <w:rFonts w:ascii="Times New Roman" w:hAnsi="Times New Roman"/>
                <w:color w:val="auto"/>
                <w:sz w:val="24"/>
                <w:szCs w:val="24"/>
              </w:rPr>
              <w:t>www.packafrica.org/</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rPr>
            </w:pPr>
            <w:r w:rsidRPr="00F2498D">
              <w:rPr>
                <w:rFonts w:ascii="Times New Roman" w:hAnsi="Times New Roman"/>
                <w:b w:val="0"/>
                <w:bCs w:val="0"/>
                <w:color w:val="auto"/>
                <w:sz w:val="24"/>
                <w:szCs w:val="24"/>
              </w:rPr>
              <w:t>Международный нефтегазовый саммит и выставка</w:t>
            </w:r>
          </w:p>
          <w:p w:rsidR="00E243F8" w:rsidRPr="00412943"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lang w:val="en-US"/>
              </w:rPr>
            </w:pPr>
            <w:r w:rsidRPr="007D229D">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Kuwait</w:t>
            </w:r>
            <w:r w:rsidRPr="007D229D">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Oil</w:t>
            </w:r>
            <w:r w:rsidRPr="007D229D">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and</w:t>
            </w:r>
            <w:r w:rsidRPr="007D229D">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Gas</w:t>
            </w:r>
            <w:r w:rsidRPr="007D229D">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Summit</w:t>
            </w:r>
            <w:r w:rsidRPr="007D229D">
              <w:rPr>
                <w:rFonts w:ascii="Times New Roman" w:hAnsi="Times New Roman"/>
                <w:b w:val="0"/>
                <w:bCs w:val="0"/>
                <w:color w:val="auto"/>
                <w:sz w:val="24"/>
                <w:szCs w:val="24"/>
                <w:lang w:val="en-US"/>
              </w:rPr>
              <w:t xml:space="preserve"> &amp; </w:t>
            </w:r>
            <w:r w:rsidRPr="00DF407B">
              <w:rPr>
                <w:rFonts w:ascii="Times New Roman" w:hAnsi="Times New Roman"/>
                <w:b w:val="0"/>
                <w:bCs w:val="0"/>
                <w:color w:val="auto"/>
                <w:sz w:val="24"/>
                <w:szCs w:val="24"/>
                <w:lang w:val="en-US"/>
              </w:rPr>
              <w:t>Exhibition</w:t>
            </w:r>
            <w:r w:rsidRPr="007D229D">
              <w:rPr>
                <w:rFonts w:ascii="Times New Roman" w:hAnsi="Times New Roman"/>
                <w:b w:val="0"/>
                <w:bCs w:val="0"/>
                <w:color w:val="auto"/>
                <w:sz w:val="24"/>
                <w:szCs w:val="24"/>
                <w:lang w:val="en-US"/>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20-23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Кувейт, г. эль-Кувейт</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Мероприятие посвящено последним тенденциям в нефтегазовой отрасли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Стратегическая конференция и выставка</w:t>
            </w:r>
            <w:r w:rsidRPr="00DF407B">
              <w:rPr>
                <w:rFonts w:ascii="Times New Roman" w:hAnsi="Times New Roman"/>
                <w:sz w:val="24"/>
                <w:szCs w:val="24"/>
              </w:rPr>
              <w:t xml:space="preserve"> по добыче полезных ископаемых для лидеров</w:t>
            </w:r>
            <w:r>
              <w:rPr>
                <w:rFonts w:ascii="Times New Roman" w:hAnsi="Times New Roman"/>
                <w:sz w:val="24"/>
                <w:szCs w:val="24"/>
              </w:rPr>
              <w:t xml:space="preserve"> горнодобывающей индустрии </w:t>
            </w:r>
            <w:r w:rsidRPr="00DF407B">
              <w:rPr>
                <w:rFonts w:ascii="Times New Roman" w:hAnsi="Times New Roman"/>
                <w:sz w:val="24"/>
                <w:szCs w:val="24"/>
              </w:rPr>
              <w:t xml:space="preserve"> </w:t>
            </w:r>
            <w:r>
              <w:rPr>
                <w:rFonts w:ascii="Times New Roman" w:hAnsi="Times New Roman"/>
                <w:sz w:val="24"/>
                <w:szCs w:val="24"/>
              </w:rPr>
              <w:t>«</w:t>
            </w:r>
            <w:r w:rsidRPr="00DF407B">
              <w:rPr>
                <w:rFonts w:ascii="Times New Roman" w:hAnsi="Times New Roman"/>
                <w:sz w:val="24"/>
                <w:szCs w:val="24"/>
              </w:rPr>
              <w:t>Инвестиции в горнодобывающее дело, Ближний Восток и Центральная Азия</w:t>
            </w:r>
            <w:r>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21-22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Оман, г. Мускат</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сельского хозяйства, мелиорации и агроиндустрии</w:t>
            </w:r>
          </w:p>
          <w:p w:rsidR="00E243F8" w:rsidRPr="00DF407B" w:rsidRDefault="00E243F8" w:rsidP="00E243F8">
            <w:pPr>
              <w:spacing w:after="0" w:line="240" w:lineRule="auto"/>
              <w:contextualSpacing/>
              <w:jc w:val="center"/>
              <w:rPr>
                <w:rFonts w:ascii="Times New Roman" w:hAnsi="Times New Roman"/>
                <w:b/>
                <w:bCs/>
                <w:sz w:val="24"/>
                <w:szCs w:val="24"/>
              </w:rPr>
            </w:pPr>
            <w:r>
              <w:rPr>
                <w:rFonts w:ascii="Times New Roman" w:hAnsi="Times New Roman"/>
                <w:sz w:val="24"/>
                <w:szCs w:val="24"/>
              </w:rPr>
              <w:t xml:space="preserve"> </w:t>
            </w:r>
            <w:r w:rsidRPr="00DF407B">
              <w:rPr>
                <w:rFonts w:ascii="Times New Roman" w:hAnsi="Times New Roman"/>
                <w:bCs/>
                <w:sz w:val="24"/>
                <w:szCs w:val="24"/>
              </w:rPr>
              <w:t>«Saudi</w:t>
            </w:r>
            <w:r>
              <w:rPr>
                <w:rFonts w:ascii="Times New Roman" w:hAnsi="Times New Roman"/>
                <w:bCs/>
                <w:sz w:val="24"/>
                <w:szCs w:val="24"/>
              </w:rPr>
              <w:t xml:space="preserve"> </w:t>
            </w:r>
            <w:r w:rsidRPr="00DF407B">
              <w:rPr>
                <w:rFonts w:ascii="Times New Roman" w:hAnsi="Times New Roman"/>
                <w:bCs/>
                <w:sz w:val="24"/>
                <w:szCs w:val="24"/>
              </w:rPr>
              <w:t>Agriculture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21-24 октября</w:t>
            </w: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Эр-Рияд</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sz w:val="28"/>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2F3980"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sz w:val="24"/>
                <w:szCs w:val="24"/>
              </w:rPr>
              <w:t>Международная выставка пищевых продуктов, переработки и упаковочных технологий «</w:t>
            </w:r>
            <w:r w:rsidRPr="00DF407B">
              <w:rPr>
                <w:rFonts w:ascii="Times New Roman" w:hAnsi="Times New Roman"/>
                <w:bCs/>
                <w:sz w:val="24"/>
                <w:szCs w:val="24"/>
              </w:rPr>
              <w:t>Saudi</w:t>
            </w:r>
            <w:r>
              <w:rPr>
                <w:rFonts w:ascii="Times New Roman" w:hAnsi="Times New Roman"/>
                <w:bCs/>
                <w:sz w:val="24"/>
                <w:szCs w:val="24"/>
              </w:rPr>
              <w:t xml:space="preserve"> </w:t>
            </w:r>
            <w:r w:rsidRPr="00DF407B">
              <w:rPr>
                <w:rFonts w:ascii="Times New Roman" w:hAnsi="Times New Roman"/>
                <w:bCs/>
                <w:sz w:val="24"/>
                <w:szCs w:val="24"/>
              </w:rPr>
              <w:t>AgroFood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21-24 октября</w:t>
            </w:r>
          </w:p>
          <w:p w:rsidR="00E243F8" w:rsidRPr="00DF407B" w:rsidRDefault="00E243F8" w:rsidP="00E243F8">
            <w:pPr>
              <w:spacing w:after="0" w:line="240" w:lineRule="auto"/>
              <w:contextualSpacing/>
              <w:rPr>
                <w:rFonts w:ascii="Times New Roman" w:hAnsi="Times New Roman"/>
                <w:sz w:val="28"/>
                <w:szCs w:val="28"/>
              </w:rPr>
            </w:pPr>
          </w:p>
        </w:tc>
        <w:tc>
          <w:tcPr>
            <w:tcW w:w="3090" w:type="dxa"/>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Саудовская Аравия,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Эр-Рияд</w:t>
            </w:r>
          </w:p>
          <w:p w:rsidR="00E243F8" w:rsidRPr="00DF407B" w:rsidRDefault="00E243F8" w:rsidP="00E243F8">
            <w:pPr>
              <w:spacing w:after="0" w:line="240" w:lineRule="auto"/>
              <w:contextualSpacing/>
              <w:rPr>
                <w:rFonts w:ascii="Times New Roman" w:hAnsi="Times New Roman"/>
                <w:sz w:val="28"/>
                <w:szCs w:val="28"/>
              </w:rPr>
            </w:pP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sz w:val="28"/>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 xml:space="preserve">25-я Азербайджанская международная выставка </w:t>
            </w:r>
            <w:hyperlink r:id="rId70" w:history="1">
              <w:r w:rsidRPr="00DF407B">
                <w:rPr>
                  <w:rStyle w:val="a7"/>
                  <w:rFonts w:ascii="Times New Roman" w:hAnsi="Times New Roman"/>
                  <w:bCs/>
                  <w:color w:val="auto"/>
                  <w:sz w:val="24"/>
                  <w:szCs w:val="24"/>
                  <w:u w:val="none"/>
                  <w:shd w:val="clear" w:color="auto" w:fill="FFFFFF"/>
                </w:rPr>
                <w:t>BAKUBUILD - 201</w:t>
              </w:r>
            </w:hyperlink>
            <w:r w:rsidRPr="00DF407B">
              <w:rPr>
                <w:rStyle w:val="a7"/>
                <w:rFonts w:ascii="Times New Roman" w:hAnsi="Times New Roman"/>
                <w:bCs/>
                <w:color w:val="auto"/>
                <w:sz w:val="24"/>
                <w:szCs w:val="24"/>
                <w:u w:val="none"/>
                <w:shd w:val="clear" w:color="auto" w:fill="FFFFFF"/>
              </w:rPr>
              <w:t>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22-25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Азербайджан, г. Баку</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Конференция в сфере недвижимости «</w:t>
            </w:r>
            <w:r w:rsidRPr="00DF407B">
              <w:rPr>
                <w:rFonts w:ascii="Times New Roman" w:hAnsi="Times New Roman"/>
                <w:sz w:val="24"/>
                <w:szCs w:val="24"/>
              </w:rPr>
              <w:t>Cityscape</w:t>
            </w:r>
            <w:r>
              <w:rPr>
                <w:rFonts w:ascii="Times New Roman" w:hAnsi="Times New Roman"/>
                <w:sz w:val="24"/>
                <w:szCs w:val="24"/>
              </w:rPr>
              <w:t xml:space="preserve"> </w:t>
            </w:r>
            <w:r w:rsidRPr="00DF407B">
              <w:rPr>
                <w:rFonts w:ascii="Times New Roman" w:hAnsi="Times New Roman"/>
                <w:sz w:val="24"/>
                <w:szCs w:val="24"/>
              </w:rPr>
              <w:t>Qatar</w:t>
            </w:r>
            <w:r>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22-24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1-й саммит и торговая выставка заводов производящих свою собственную энергию </w:t>
            </w:r>
          </w:p>
          <w:p w:rsidR="00E243F8" w:rsidRPr="00CA23EB" w:rsidRDefault="00E243F8" w:rsidP="00E243F8">
            <w:pPr>
              <w:spacing w:after="0" w:line="240" w:lineRule="auto"/>
              <w:contextualSpacing/>
              <w:jc w:val="center"/>
              <w:rPr>
                <w:rFonts w:ascii="Times New Roman" w:hAnsi="Times New Roman"/>
                <w:sz w:val="24"/>
                <w:szCs w:val="24"/>
                <w:lang w:val="en-US"/>
              </w:rPr>
            </w:pPr>
            <w:r w:rsidRPr="00CA23EB">
              <w:rPr>
                <w:rFonts w:ascii="Times New Roman" w:hAnsi="Times New Roman"/>
                <w:sz w:val="24"/>
                <w:szCs w:val="24"/>
                <w:lang w:val="en-US"/>
              </w:rPr>
              <w:lastRenderedPageBreak/>
              <w:t>«Summit and Exhibition of Factories Generating Their Own Energy»</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lastRenderedPageBreak/>
              <w:t>22-24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Турция, г. Стамбул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 </w:t>
            </w:r>
            <w:r>
              <w:rPr>
                <w:rFonts w:ascii="Times New Roman" w:hAnsi="Times New Roman"/>
                <w:sz w:val="24"/>
                <w:szCs w:val="24"/>
              </w:rPr>
              <w:t>Саммит представит т</w:t>
            </w:r>
            <w:r w:rsidRPr="00DF407B">
              <w:rPr>
                <w:rFonts w:ascii="Times New Roman" w:hAnsi="Times New Roman"/>
                <w:sz w:val="24"/>
                <w:szCs w:val="24"/>
              </w:rPr>
              <w:t xml:space="preserve">овары и услуги, предлагаемые фабрикам, которые производят свою собственную энергию.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71" w:history="1">
              <w:r w:rsidRPr="00DF407B">
                <w:rPr>
                  <w:rStyle w:val="a7"/>
                  <w:rFonts w:ascii="Times New Roman" w:hAnsi="Times New Roman"/>
                  <w:sz w:val="24"/>
                  <w:szCs w:val="24"/>
                </w:rPr>
                <w:t>www.stalternatif.com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bCs/>
                <w:sz w:val="24"/>
                <w:szCs w:val="24"/>
                <w:lang w:bidi="ru-RU"/>
              </w:rPr>
              <w:t>24-я</w:t>
            </w:r>
            <w:r w:rsidRPr="00DF407B">
              <w:rPr>
                <w:rFonts w:ascii="Times New Roman" w:hAnsi="Times New Roman"/>
                <w:bCs/>
                <w:sz w:val="24"/>
                <w:szCs w:val="24"/>
                <w:lang w:bidi="ru-RU"/>
              </w:rPr>
              <w:t xml:space="preserve"> международная конференция и международная выставка «Нефть и газ Туркменистана - 2019»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lang w:bidi="ru-RU"/>
              </w:rPr>
              <w:t>22-24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Туркменистан,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Ашхабад</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Черноморский форум нефти и газа</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23-24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26-я международная специализированная выставка «Деревообработка»</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22-25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г.Минск</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w:t>
            </w:r>
            <w:r>
              <w:rPr>
                <w:rFonts w:ascii="Times New Roman" w:hAnsi="Times New Roman"/>
                <w:sz w:val="24"/>
                <w:szCs w:val="24"/>
              </w:rPr>
              <w:t>тавка и конференции в индустрии интернета вещей (</w:t>
            </w:r>
            <w:r w:rsidRPr="00DF407B">
              <w:rPr>
                <w:rFonts w:ascii="Times New Roman" w:hAnsi="Times New Roman"/>
                <w:sz w:val="24"/>
                <w:szCs w:val="24"/>
              </w:rPr>
              <w:t>IoT</w:t>
            </w:r>
            <w:r>
              <w:rPr>
                <w:rFonts w:ascii="Times New Roman" w:hAnsi="Times New Roman"/>
                <w:sz w:val="24"/>
                <w:szCs w:val="24"/>
              </w:rPr>
              <w:t>)</w:t>
            </w:r>
            <w:r w:rsidRPr="00DF407B">
              <w:rPr>
                <w:rFonts w:ascii="Times New Roman" w:hAnsi="Times New Roman"/>
                <w:sz w:val="24"/>
                <w:szCs w:val="24"/>
              </w:rPr>
              <w:t xml:space="preserve">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«IoT Korea Exhibition 2019»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23-25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Республика Корея, г. Сеул</w:t>
            </w:r>
          </w:p>
        </w:tc>
        <w:tc>
          <w:tcPr>
            <w:tcW w:w="5103" w:type="dxa"/>
            <w:gridSpan w:val="2"/>
            <w:shd w:val="clear" w:color="auto" w:fill="auto"/>
          </w:tcPr>
          <w:p w:rsidR="00E243F8" w:rsidRPr="00DF407B" w:rsidRDefault="00E243F8" w:rsidP="00E243F8">
            <w:pPr>
              <w:spacing w:after="0" w:line="240" w:lineRule="auto"/>
              <w:contextualSpacing/>
              <w:jc w:val="both"/>
              <w:rPr>
                <w:rStyle w:val="a7"/>
                <w:rFonts w:ascii="Times New Roman" w:hAnsi="Times New Roman"/>
                <w:color w:val="auto"/>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72" w:history="1">
              <w:r w:rsidRPr="00DF407B">
                <w:rPr>
                  <w:rStyle w:val="a7"/>
                  <w:rFonts w:ascii="Times New Roman" w:hAnsi="Times New Roman"/>
                  <w:color w:val="auto"/>
                  <w:sz w:val="24"/>
                  <w:szCs w:val="24"/>
                </w:rPr>
                <w:t>http://www.iotkorea.or.kr/</w:t>
              </w:r>
            </w:hyperlink>
          </w:p>
          <w:p w:rsidR="00E243F8" w:rsidRPr="00DF407B" w:rsidRDefault="00E243F8" w:rsidP="00E243F8">
            <w:pPr>
              <w:spacing w:after="0" w:line="240" w:lineRule="auto"/>
              <w:contextualSpacing/>
              <w:jc w:val="both"/>
              <w:rPr>
                <w:rStyle w:val="a7"/>
                <w:rFonts w:ascii="Times New Roman" w:hAnsi="Times New Roman"/>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14-я Международная Специализированная выставка </w:t>
            </w:r>
            <w:r>
              <w:rPr>
                <w:rFonts w:ascii="Times New Roman" w:eastAsia="Times New Roman" w:hAnsi="Times New Roman"/>
                <w:sz w:val="24"/>
                <w:szCs w:val="24"/>
                <w:lang w:eastAsia="ru-RU"/>
              </w:rPr>
              <w:t xml:space="preserve"> по энергетике, энергоэффективности и энергосбережению</w:t>
            </w:r>
            <w:r w:rsidRPr="00DF407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электротехники и освещению </w:t>
            </w:r>
            <w:r w:rsidRPr="00DF407B">
              <w:rPr>
                <w:rFonts w:ascii="Times New Roman" w:eastAsia="Times New Roman" w:hAnsi="Times New Roman"/>
                <w:b/>
                <w:bCs/>
                <w:sz w:val="24"/>
                <w:szCs w:val="24"/>
                <w:lang w:eastAsia="ru-RU"/>
              </w:rPr>
              <w:t>«</w:t>
            </w:r>
            <w:r w:rsidRPr="00DF407B">
              <w:rPr>
                <w:rFonts w:ascii="Times New Roman" w:eastAsia="Times New Roman" w:hAnsi="Times New Roman"/>
                <w:bCs/>
                <w:sz w:val="24"/>
                <w:szCs w:val="24"/>
                <w:lang w:eastAsia="ru-RU"/>
              </w:rPr>
              <w:t>UZENERGYEXPO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23-25 октября</w:t>
            </w:r>
            <w:r w:rsidRPr="00DF407B">
              <w:rPr>
                <w:rFonts w:ascii="Times New Roman" w:eastAsia="Times New Roman" w:hAnsi="Times New Roman"/>
                <w:sz w:val="24"/>
                <w:szCs w:val="24"/>
                <w:lang w:eastAsia="ru-RU"/>
              </w:rPr>
              <w:br/>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103"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Контакты: IEG Uzbekistan</w:t>
            </w:r>
            <w:r w:rsidRPr="00DF407B">
              <w:rPr>
                <w:rFonts w:ascii="Times New Roman" w:eastAsia="Times New Roman" w:hAnsi="Times New Roman"/>
                <w:b/>
                <w:bCs/>
                <w:sz w:val="24"/>
                <w:szCs w:val="24"/>
                <w:lang w:eastAsia="ru-RU"/>
              </w:rPr>
              <w:t> </w:t>
            </w:r>
            <w:r w:rsidRPr="00DF407B">
              <w:rPr>
                <w:rFonts w:ascii="Times New Roman" w:eastAsia="Times New Roman" w:hAnsi="Times New Roman"/>
                <w:sz w:val="24"/>
                <w:szCs w:val="24"/>
                <w:lang w:eastAsia="ru-RU"/>
              </w:rPr>
              <w:br/>
              <w:t>Тел: 998 71 238-5988</w:t>
            </w:r>
            <w:r w:rsidRPr="00DF407B">
              <w:rPr>
                <w:rFonts w:ascii="Times New Roman" w:eastAsia="Times New Roman" w:hAnsi="Times New Roman"/>
                <w:sz w:val="24"/>
                <w:szCs w:val="24"/>
                <w:lang w:eastAsia="ru-RU"/>
              </w:rPr>
              <w:br/>
              <w:t>Факс: 998 71 238-5782</w:t>
            </w:r>
            <w:r w:rsidRPr="00DF407B">
              <w:rPr>
                <w:rFonts w:ascii="Times New Roman" w:eastAsia="Times New Roman" w:hAnsi="Times New Roman"/>
                <w:sz w:val="24"/>
                <w:szCs w:val="24"/>
                <w:lang w:eastAsia="ru-RU"/>
              </w:rPr>
              <w:br/>
              <w:t>E-mail: </w:t>
            </w:r>
            <w:hyperlink r:id="rId73" w:history="1">
              <w:r w:rsidRPr="00DF407B">
                <w:rPr>
                  <w:rFonts w:ascii="Times New Roman" w:eastAsia="Times New Roman" w:hAnsi="Times New Roman"/>
                  <w:sz w:val="24"/>
                  <w:szCs w:val="24"/>
                  <w:lang w:eastAsia="ru-RU"/>
                </w:rPr>
                <w:t>info@ieguzexpo.com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9-я Международная выставка </w:t>
            </w:r>
            <w:r>
              <w:rPr>
                <w:rFonts w:ascii="Times New Roman" w:eastAsia="Times New Roman" w:hAnsi="Times New Roman"/>
                <w:sz w:val="24"/>
                <w:szCs w:val="24"/>
                <w:lang w:eastAsia="ru-RU"/>
              </w:rPr>
              <w:t>строительных и отделочных материалов</w:t>
            </w:r>
            <w:r w:rsidRPr="00DF407B">
              <w:rPr>
                <w:rFonts w:ascii="Times New Roman" w:eastAsia="Times New Roman" w:hAnsi="Times New Roman"/>
                <w:sz w:val="24"/>
                <w:szCs w:val="24"/>
                <w:lang w:eastAsia="ru-RU"/>
              </w:rPr>
              <w:t>, системы отопл</w:t>
            </w:r>
            <w:r>
              <w:rPr>
                <w:rFonts w:ascii="Times New Roman" w:eastAsia="Times New Roman" w:hAnsi="Times New Roman"/>
                <w:sz w:val="24"/>
                <w:szCs w:val="24"/>
                <w:lang w:eastAsia="ru-RU"/>
              </w:rPr>
              <w:t>ения и вентиляции, водоснабжения, водоочистки и сантехники</w:t>
            </w:r>
            <w:r w:rsidRPr="00DF407B">
              <w:rPr>
                <w:rFonts w:ascii="Times New Roman" w:eastAsia="Times New Roman" w:hAnsi="Times New Roman"/>
                <w:sz w:val="24"/>
                <w:szCs w:val="24"/>
                <w:lang w:eastAsia="ru-RU"/>
              </w:rPr>
              <w:t xml:space="preserve"> «UzStroyExpo</w:t>
            </w:r>
            <w:r>
              <w:rPr>
                <w:rFonts w:ascii="Times New Roman" w:eastAsia="Times New Roman" w:hAnsi="Times New Roman"/>
                <w:sz w:val="24"/>
                <w:szCs w:val="24"/>
                <w:lang w:eastAsia="ru-RU"/>
              </w:rPr>
              <w:t>»</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23-25</w:t>
            </w:r>
            <w:r w:rsidRPr="00DF407B">
              <w:rPr>
                <w:rFonts w:ascii="Times New Roman" w:eastAsia="Times New Roman" w:hAnsi="Times New Roman"/>
                <w:sz w:val="24"/>
                <w:szCs w:val="24"/>
                <w:lang w:eastAsia="ru-RU"/>
              </w:rPr>
              <w:br/>
              <w:t xml:space="preserve">октября </w:t>
            </w:r>
            <w:r w:rsidRPr="00DF407B">
              <w:rPr>
                <w:rFonts w:ascii="Times New Roman" w:eastAsia="Times New Roman" w:hAnsi="Times New Roman"/>
                <w:sz w:val="24"/>
                <w:szCs w:val="24"/>
                <w:lang w:eastAsia="ru-RU"/>
              </w:rPr>
              <w:br/>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Контакыт: IEG Uzbekistan</w:t>
            </w:r>
            <w:r w:rsidRPr="00DF407B">
              <w:rPr>
                <w:rFonts w:ascii="Times New Roman" w:eastAsia="Times New Roman" w:hAnsi="Times New Roman"/>
                <w:b/>
                <w:bCs/>
                <w:sz w:val="24"/>
                <w:szCs w:val="24"/>
                <w:lang w:eastAsia="ru-RU"/>
              </w:rPr>
              <w:t> </w:t>
            </w:r>
            <w:r w:rsidRPr="00DF407B">
              <w:rPr>
                <w:rFonts w:ascii="Times New Roman" w:eastAsia="Times New Roman" w:hAnsi="Times New Roman"/>
                <w:sz w:val="24"/>
                <w:szCs w:val="24"/>
                <w:lang w:eastAsia="ru-RU"/>
              </w:rPr>
              <w:br/>
              <w:t>Тел: 998 71 238-5988</w:t>
            </w:r>
            <w:r w:rsidRPr="00DF407B">
              <w:rPr>
                <w:rFonts w:ascii="Times New Roman" w:eastAsia="Times New Roman" w:hAnsi="Times New Roman"/>
                <w:sz w:val="24"/>
                <w:szCs w:val="24"/>
                <w:lang w:eastAsia="ru-RU"/>
              </w:rPr>
              <w:br/>
              <w:t>Факс: 998 71 238-5782</w:t>
            </w:r>
            <w:r w:rsidRPr="00DF407B">
              <w:rPr>
                <w:rFonts w:ascii="Times New Roman" w:eastAsia="Times New Roman" w:hAnsi="Times New Roman"/>
                <w:sz w:val="24"/>
                <w:szCs w:val="24"/>
                <w:lang w:eastAsia="ru-RU"/>
              </w:rPr>
              <w:br/>
              <w:t>E-mail: </w:t>
            </w:r>
            <w:hyperlink r:id="rId74" w:history="1">
              <w:r w:rsidRPr="00DF407B">
                <w:rPr>
                  <w:rFonts w:ascii="Times New Roman" w:eastAsia="Times New Roman" w:hAnsi="Times New Roman"/>
                  <w:sz w:val="24"/>
                  <w:szCs w:val="24"/>
                  <w:lang w:eastAsia="ru-RU"/>
                </w:rPr>
                <w:t>info@ieguzexpo.com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9-я Торговая выставка контрольного, автомобильного испытательного оборудования, метрологии и промышленного п</w:t>
            </w:r>
            <w:r>
              <w:rPr>
                <w:rFonts w:ascii="Times New Roman" w:eastAsia="Times New Roman" w:hAnsi="Times New Roman"/>
                <w:sz w:val="24"/>
                <w:szCs w:val="24"/>
                <w:lang w:eastAsia="ru-RU"/>
              </w:rPr>
              <w:t>рограммного обеспечения «KALİTE 20</w:t>
            </w:r>
            <w:r w:rsidRPr="00DF407B">
              <w:rPr>
                <w:rFonts w:ascii="Times New Roman" w:eastAsia="Times New Roman" w:hAnsi="Times New Roman"/>
                <w:sz w:val="24"/>
                <w:szCs w:val="24"/>
                <w:lang w:eastAsia="ru-RU"/>
              </w:rPr>
              <w:t>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23-26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Турция, г. Стамбул </w:t>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hyperlink r:id="rId75" w:history="1">
              <w:r w:rsidRPr="00DF407B">
                <w:rPr>
                  <w:rStyle w:val="a7"/>
                  <w:rFonts w:ascii="Times New Roman" w:eastAsia="Times New Roman" w:hAnsi="Times New Roman"/>
                  <w:bCs/>
                  <w:sz w:val="24"/>
                  <w:szCs w:val="24"/>
                  <w:lang w:eastAsia="ru-RU"/>
                </w:rPr>
                <w:t>www.kalitefuarcilik.com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выставка товаров и технологий из мрамора и натурального камня</w:t>
            </w:r>
            <w:r>
              <w:rPr>
                <w:rFonts w:ascii="Times New Roman" w:eastAsia="Times New Roman" w:hAnsi="Times New Roman"/>
                <w:sz w:val="24"/>
                <w:szCs w:val="24"/>
                <w:lang w:eastAsia="ru-RU"/>
              </w:rPr>
              <w:t xml:space="preserve"> </w:t>
            </w:r>
          </w:p>
          <w:p w:rsidR="00E243F8" w:rsidRPr="008A2914" w:rsidRDefault="00E243F8" w:rsidP="00E243F8">
            <w:pPr>
              <w:spacing w:after="0" w:line="240" w:lineRule="auto"/>
              <w:ind w:firstLine="150"/>
              <w:contextualSpacing/>
              <w:jc w:val="center"/>
              <w:rPr>
                <w:rFonts w:ascii="Times New Roman" w:eastAsia="Times New Roman" w:hAnsi="Times New Roman"/>
                <w:sz w:val="24"/>
                <w:szCs w:val="24"/>
                <w:lang w:val="en-US" w:eastAsia="ru-RU"/>
              </w:rPr>
            </w:pPr>
            <w:r w:rsidRPr="008A2914">
              <w:rPr>
                <w:rFonts w:ascii="Times New Roman" w:eastAsia="Times New Roman" w:hAnsi="Times New Roman"/>
                <w:sz w:val="24"/>
                <w:szCs w:val="24"/>
                <w:lang w:val="en-US" w:eastAsia="ru-RU"/>
              </w:rPr>
              <w:t>«</w:t>
            </w:r>
            <w:r w:rsidRPr="00DF407B">
              <w:rPr>
                <w:rFonts w:ascii="Times New Roman" w:eastAsia="Times New Roman" w:hAnsi="Times New Roman"/>
                <w:sz w:val="24"/>
                <w:szCs w:val="24"/>
                <w:lang w:val="en-US" w:eastAsia="ru-RU"/>
              </w:rPr>
              <w:t>Natural</w:t>
            </w:r>
            <w:r w:rsidRPr="008A2914">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Stone</w:t>
            </w:r>
            <w:r w:rsidRPr="008A2914">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Istanbul</w:t>
            </w:r>
            <w:r w:rsidRPr="008A2914">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Marble</w:t>
            </w:r>
            <w:r w:rsidRPr="008A2914">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Fair</w:t>
            </w:r>
            <w:r w:rsidRPr="008A2914">
              <w:rPr>
                <w:rFonts w:ascii="Times New Roman" w:eastAsia="Times New Roman" w:hAnsi="Times New Roman"/>
                <w:sz w:val="24"/>
                <w:szCs w:val="24"/>
                <w:lang w:val="en-US" w:eastAsia="ru-RU"/>
              </w:rPr>
              <w:t xml:space="preserve">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23-26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Турция, г. Стамбул</w:t>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Основными товарами являются: мрамор, гранит, травертин и натуральные камни. Подробнее по ссылке:</w:t>
            </w:r>
            <w:hyperlink r:id="rId76" w:history="1">
              <w:r w:rsidRPr="00DF407B">
                <w:rPr>
                  <w:rStyle w:val="a7"/>
                  <w:rFonts w:ascii="Times New Roman" w:eastAsia="Times New Roman" w:hAnsi="Times New Roman"/>
                  <w:bCs/>
                  <w:sz w:val="24"/>
                  <w:szCs w:val="24"/>
                  <w:lang w:eastAsia="ru-RU"/>
                </w:rPr>
                <w:t>www.cnrexpo.com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5-я Международная выставка мраморных блоков </w:t>
            </w:r>
          </w:p>
          <w:p w:rsidR="00E243F8" w:rsidRPr="007B31FC" w:rsidRDefault="00E243F8" w:rsidP="00E243F8">
            <w:pPr>
              <w:spacing w:after="0" w:line="240" w:lineRule="auto"/>
              <w:ind w:firstLine="150"/>
              <w:contextualSpacing/>
              <w:jc w:val="center"/>
              <w:rPr>
                <w:rFonts w:ascii="Times New Roman" w:eastAsia="Times New Roman" w:hAnsi="Times New Roman"/>
                <w:sz w:val="24"/>
                <w:szCs w:val="24"/>
                <w:lang w:val="en-US" w:eastAsia="ru-RU"/>
              </w:rPr>
            </w:pPr>
            <w:r w:rsidRPr="007B31FC">
              <w:rPr>
                <w:rFonts w:ascii="Times New Roman" w:eastAsia="Times New Roman" w:hAnsi="Times New Roman"/>
                <w:sz w:val="24"/>
                <w:szCs w:val="24"/>
                <w:lang w:val="en-US" w:eastAsia="ru-RU"/>
              </w:rPr>
              <w:t>(</w:t>
            </w:r>
            <w:r w:rsidRPr="00DF407B">
              <w:rPr>
                <w:rFonts w:ascii="Times New Roman" w:eastAsia="Times New Roman" w:hAnsi="Times New Roman"/>
                <w:sz w:val="24"/>
                <w:szCs w:val="24"/>
                <w:lang w:val="en-US" w:eastAsia="ru-RU"/>
              </w:rPr>
              <w:t>Bursa</w:t>
            </w:r>
            <w:r w:rsidRPr="007B31FC">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Internatinal</w:t>
            </w:r>
            <w:r w:rsidRPr="007B31FC">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Marble</w:t>
            </w:r>
            <w:r w:rsidRPr="007B31FC">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Block</w:t>
            </w:r>
            <w:r w:rsidRPr="007B31FC">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Fair</w:t>
            </w:r>
            <w:r w:rsidRPr="007B31FC">
              <w:rPr>
                <w:rFonts w:ascii="Times New Roman" w:eastAsia="Times New Roman" w:hAnsi="Times New Roman"/>
                <w:sz w:val="24"/>
                <w:szCs w:val="24"/>
                <w:lang w:val="en-US" w:eastAsia="ru-RU"/>
              </w:rPr>
              <w:t>)</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23-26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val="en-US" w:eastAsia="ru-RU"/>
              </w:rPr>
              <w:t>Турция, г.</w:t>
            </w:r>
            <w:r w:rsidRPr="00DF407B">
              <w:rPr>
                <w:rFonts w:ascii="Times New Roman" w:eastAsia="Times New Roman" w:hAnsi="Times New Roman"/>
                <w:sz w:val="24"/>
                <w:szCs w:val="24"/>
                <w:lang w:eastAsia="ru-RU"/>
              </w:rPr>
              <w:t xml:space="preserve"> Бурса</w:t>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r>
              <w:rPr>
                <w:rFonts w:ascii="Times New Roman" w:eastAsia="Times New Roman" w:hAnsi="Times New Roman"/>
                <w:bCs/>
                <w:sz w:val="24"/>
                <w:szCs w:val="24"/>
                <w:lang w:eastAsia="ru-RU"/>
              </w:rPr>
              <w:t xml:space="preserve"> </w:t>
            </w:r>
            <w:hyperlink r:id="rId77" w:history="1">
              <w:r w:rsidRPr="00DF407B">
                <w:rPr>
                  <w:rStyle w:val="a7"/>
                  <w:rFonts w:ascii="Times New Roman" w:eastAsia="Times New Roman" w:hAnsi="Times New Roman"/>
                  <w:bCs/>
                  <w:sz w:val="24"/>
                  <w:szCs w:val="24"/>
                  <w:lang w:eastAsia="ru-RU"/>
                </w:rPr>
                <w:t>www.tuyapbursa.com.tr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8-я Торговая выставка добычи полезных ископаемых, природных ресурсов и технологий «MINEX»</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val="en-US" w:eastAsia="ru-RU"/>
              </w:rPr>
              <w:t>23-26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val="en-US" w:eastAsia="ru-RU"/>
              </w:rPr>
              <w:t>Турция, г.</w:t>
            </w:r>
            <w:r w:rsidRPr="00DF407B">
              <w:rPr>
                <w:rFonts w:ascii="Times New Roman" w:eastAsia="Times New Roman" w:hAnsi="Times New Roman"/>
                <w:sz w:val="24"/>
                <w:szCs w:val="24"/>
                <w:lang w:eastAsia="ru-RU"/>
              </w:rPr>
              <w:t xml:space="preserve"> Измир </w:t>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r>
              <w:rPr>
                <w:rFonts w:ascii="Times New Roman" w:eastAsia="Times New Roman" w:hAnsi="Times New Roman"/>
                <w:bCs/>
                <w:sz w:val="24"/>
                <w:szCs w:val="24"/>
                <w:lang w:eastAsia="ru-RU"/>
              </w:rPr>
              <w:t xml:space="preserve"> </w:t>
            </w:r>
            <w:hyperlink r:id="rId78" w:history="1">
              <w:r w:rsidRPr="00DF407B">
                <w:rPr>
                  <w:rStyle w:val="a7"/>
                  <w:rFonts w:ascii="Times New Roman" w:eastAsia="Times New Roman" w:hAnsi="Times New Roman"/>
                  <w:bCs/>
                  <w:sz w:val="24"/>
                  <w:szCs w:val="24"/>
                  <w:lang w:eastAsia="ru-RU"/>
                </w:rPr>
                <w:t>www.izfas.com.tr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eastAsia="ru-RU"/>
              </w:rPr>
              <w:t xml:space="preserve"> Торговая выставка по сельскому хозяйству и продовольствию </w:t>
            </w:r>
            <w:r w:rsidRPr="00DF407B">
              <w:rPr>
                <w:rFonts w:ascii="Times New Roman" w:eastAsia="Times New Roman" w:hAnsi="Times New Roman"/>
                <w:sz w:val="24"/>
                <w:szCs w:val="24"/>
                <w:lang w:val="en-US" w:eastAsia="ru-RU"/>
              </w:rPr>
              <w:t>«Anamur Agrodays. Anamur Agriculture and Food Fair»</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23-26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Турция, г.Мерсин</w:t>
            </w:r>
          </w:p>
        </w:tc>
        <w:tc>
          <w:tcPr>
            <w:tcW w:w="5103" w:type="dxa"/>
            <w:gridSpan w:val="2"/>
            <w:shd w:val="clear" w:color="auto" w:fill="auto"/>
            <w:vAlign w:val="center"/>
          </w:tcPr>
          <w:p w:rsidR="00E243F8" w:rsidRPr="00DF407B" w:rsidRDefault="00E243F8" w:rsidP="00E243F8">
            <w:pPr>
              <w:spacing w:after="0" w:line="240" w:lineRule="auto"/>
              <w:contextualSpacing/>
              <w:jc w:val="both"/>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Основными тов</w:t>
            </w:r>
            <w:r>
              <w:rPr>
                <w:rFonts w:ascii="Times New Roman" w:eastAsia="Times New Roman" w:hAnsi="Times New Roman"/>
                <w:bCs/>
                <w:sz w:val="24"/>
                <w:szCs w:val="24"/>
                <w:lang w:eastAsia="ru-RU"/>
              </w:rPr>
              <w:t>арами и группами услуг, представленными на выставке являются</w:t>
            </w:r>
            <w:r w:rsidRPr="00DF407B">
              <w:rPr>
                <w:rFonts w:ascii="Times New Roman" w:eastAsia="Times New Roman" w:hAnsi="Times New Roman"/>
                <w:bCs/>
                <w:sz w:val="24"/>
                <w:szCs w:val="24"/>
                <w:lang w:eastAsia="ru-RU"/>
              </w:rPr>
              <w:t xml:space="preserve"> сельское хозяйство, сельскохозяйственная техника, удобрения, семена, теплица.</w:t>
            </w:r>
          </w:p>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hyperlink r:id="rId79" w:history="1">
              <w:r w:rsidRPr="00DF407B">
                <w:rPr>
                  <w:rStyle w:val="a7"/>
                  <w:rFonts w:ascii="Times New Roman" w:eastAsia="Times New Roman" w:hAnsi="Times New Roman"/>
                  <w:bCs/>
                  <w:sz w:val="24"/>
                  <w:szCs w:val="24"/>
                  <w:lang w:eastAsia="ru-RU"/>
                </w:rPr>
                <w:t>www.anamurtarimfuari.com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25-я Международная выставка упаковочной промышленности</w:t>
            </w:r>
          </w:p>
          <w:p w:rsidR="00E243F8" w:rsidRPr="00246CC0" w:rsidRDefault="00E243F8" w:rsidP="00E243F8">
            <w:pPr>
              <w:spacing w:after="0" w:line="240" w:lineRule="auto"/>
              <w:ind w:firstLine="150"/>
              <w:contextualSpacing/>
              <w:jc w:val="center"/>
              <w:rPr>
                <w:rFonts w:ascii="Times New Roman" w:eastAsia="Times New Roman" w:hAnsi="Times New Roman"/>
                <w:sz w:val="24"/>
                <w:szCs w:val="24"/>
                <w:lang w:val="en-US" w:eastAsia="ru-RU"/>
              </w:rPr>
            </w:pPr>
            <w:r w:rsidRPr="00246CC0">
              <w:rPr>
                <w:rFonts w:ascii="Times New Roman" w:eastAsia="Times New Roman" w:hAnsi="Times New Roman"/>
                <w:sz w:val="24"/>
                <w:szCs w:val="24"/>
                <w:lang w:val="en-US" w:eastAsia="ru-RU"/>
              </w:rPr>
              <w:t>«</w:t>
            </w:r>
            <w:r w:rsidRPr="00C46133">
              <w:rPr>
                <w:rFonts w:ascii="Times New Roman" w:eastAsia="Times New Roman" w:hAnsi="Times New Roman"/>
                <w:sz w:val="24"/>
                <w:szCs w:val="24"/>
                <w:lang w:val="en-US" w:eastAsia="ru-RU"/>
              </w:rPr>
              <w:t>Eurasia</w:t>
            </w:r>
            <w:r w:rsidRPr="00246CC0">
              <w:rPr>
                <w:rFonts w:ascii="Times New Roman" w:eastAsia="Times New Roman" w:hAnsi="Times New Roman"/>
                <w:sz w:val="24"/>
                <w:szCs w:val="24"/>
                <w:lang w:val="en-US" w:eastAsia="ru-RU"/>
              </w:rPr>
              <w:t xml:space="preserve">  </w:t>
            </w:r>
            <w:r w:rsidRPr="00C46133">
              <w:rPr>
                <w:rFonts w:ascii="Times New Roman" w:eastAsia="Times New Roman" w:hAnsi="Times New Roman"/>
                <w:sz w:val="24"/>
                <w:szCs w:val="24"/>
                <w:lang w:val="en-US" w:eastAsia="ru-RU"/>
              </w:rPr>
              <w:t>Packaging</w:t>
            </w:r>
            <w:r w:rsidRPr="00246CC0">
              <w:rPr>
                <w:rFonts w:ascii="Times New Roman" w:eastAsia="Times New Roman" w:hAnsi="Times New Roman"/>
                <w:sz w:val="24"/>
                <w:szCs w:val="24"/>
                <w:lang w:val="en-US" w:eastAsia="ru-RU"/>
              </w:rPr>
              <w:t xml:space="preserve">  2019  İ</w:t>
            </w:r>
            <w:r w:rsidRPr="00C46133">
              <w:rPr>
                <w:rFonts w:ascii="Times New Roman" w:eastAsia="Times New Roman" w:hAnsi="Times New Roman"/>
                <w:sz w:val="24"/>
                <w:szCs w:val="24"/>
                <w:lang w:val="en-US" w:eastAsia="ru-RU"/>
              </w:rPr>
              <w:t>stanbul</w:t>
            </w:r>
            <w:r w:rsidRPr="00246CC0">
              <w:rPr>
                <w:rFonts w:ascii="Times New Roman" w:eastAsia="Times New Roman" w:hAnsi="Times New Roman"/>
                <w:sz w:val="24"/>
                <w:szCs w:val="24"/>
                <w:lang w:val="en-US" w:eastAsia="ru-RU"/>
              </w:rPr>
              <w:t xml:space="preserve">  25</w:t>
            </w:r>
            <w:r w:rsidRPr="00C46133">
              <w:rPr>
                <w:rFonts w:ascii="Times New Roman" w:eastAsia="Times New Roman" w:hAnsi="Times New Roman"/>
                <w:sz w:val="24"/>
                <w:szCs w:val="24"/>
                <w:lang w:val="en-US" w:eastAsia="ru-RU"/>
              </w:rPr>
              <w:t>th</w:t>
            </w:r>
            <w:r w:rsidRPr="00246CC0">
              <w:rPr>
                <w:rFonts w:ascii="Times New Roman" w:eastAsia="Times New Roman" w:hAnsi="Times New Roman"/>
                <w:sz w:val="24"/>
                <w:szCs w:val="24"/>
                <w:lang w:val="en-US" w:eastAsia="ru-RU"/>
              </w:rPr>
              <w:t xml:space="preserve"> </w:t>
            </w:r>
            <w:r w:rsidRPr="00C46133">
              <w:rPr>
                <w:rFonts w:ascii="Times New Roman" w:eastAsia="Times New Roman" w:hAnsi="Times New Roman"/>
                <w:sz w:val="24"/>
                <w:szCs w:val="24"/>
                <w:lang w:val="en-US" w:eastAsia="ru-RU"/>
              </w:rPr>
              <w:t>International</w:t>
            </w:r>
            <w:r w:rsidRPr="00246CC0">
              <w:rPr>
                <w:rFonts w:ascii="Times New Roman" w:eastAsia="Times New Roman" w:hAnsi="Times New Roman"/>
                <w:sz w:val="24"/>
                <w:szCs w:val="24"/>
                <w:lang w:val="en-US" w:eastAsia="ru-RU"/>
              </w:rPr>
              <w:t xml:space="preserve"> </w:t>
            </w:r>
            <w:r w:rsidRPr="00C46133">
              <w:rPr>
                <w:rFonts w:ascii="Times New Roman" w:eastAsia="Times New Roman" w:hAnsi="Times New Roman"/>
                <w:sz w:val="24"/>
                <w:szCs w:val="24"/>
                <w:lang w:val="en-US" w:eastAsia="ru-RU"/>
              </w:rPr>
              <w:t>Packaging</w:t>
            </w:r>
            <w:r w:rsidRPr="00246CC0">
              <w:rPr>
                <w:rFonts w:ascii="Times New Roman" w:eastAsia="Times New Roman" w:hAnsi="Times New Roman"/>
                <w:sz w:val="24"/>
                <w:szCs w:val="24"/>
                <w:lang w:val="en-US" w:eastAsia="ru-RU"/>
              </w:rPr>
              <w:t xml:space="preserve"> </w:t>
            </w:r>
            <w:r w:rsidRPr="00C46133">
              <w:rPr>
                <w:rFonts w:ascii="Times New Roman" w:eastAsia="Times New Roman" w:hAnsi="Times New Roman"/>
                <w:sz w:val="24"/>
                <w:szCs w:val="24"/>
                <w:lang w:val="en-US" w:eastAsia="ru-RU"/>
              </w:rPr>
              <w:t>Industry</w:t>
            </w:r>
            <w:r w:rsidRPr="00246CC0">
              <w:rPr>
                <w:rFonts w:ascii="Times New Roman" w:eastAsia="Times New Roman" w:hAnsi="Times New Roman"/>
                <w:sz w:val="24"/>
                <w:szCs w:val="24"/>
                <w:lang w:val="en-US" w:eastAsia="ru-RU"/>
              </w:rPr>
              <w:t xml:space="preserve"> </w:t>
            </w:r>
            <w:r w:rsidRPr="00C46133">
              <w:rPr>
                <w:rFonts w:ascii="Times New Roman" w:eastAsia="Times New Roman" w:hAnsi="Times New Roman"/>
                <w:sz w:val="24"/>
                <w:szCs w:val="24"/>
                <w:lang w:val="en-US" w:eastAsia="ru-RU"/>
              </w:rPr>
              <w:t>Fair</w:t>
            </w:r>
            <w:r w:rsidRPr="00246CC0">
              <w:rPr>
                <w:rFonts w:ascii="Times New Roman" w:eastAsia="Times New Roman" w:hAnsi="Times New Roman"/>
                <w:sz w:val="24"/>
                <w:szCs w:val="24"/>
                <w:lang w:val="en-US" w:eastAsia="ru-RU"/>
              </w:rPr>
              <w:t xml:space="preserve">»    </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23-26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Турция, г. Стамбул</w:t>
            </w:r>
          </w:p>
        </w:tc>
        <w:tc>
          <w:tcPr>
            <w:tcW w:w="5103" w:type="dxa"/>
            <w:gridSpan w:val="2"/>
            <w:shd w:val="clear" w:color="auto" w:fill="auto"/>
            <w:vAlign w:val="center"/>
          </w:tcPr>
          <w:p w:rsidR="00E243F8" w:rsidRPr="00DF407B" w:rsidRDefault="00E243F8" w:rsidP="00E243F8">
            <w:pPr>
              <w:spacing w:after="0" w:line="240" w:lineRule="auto"/>
              <w:contextualSpacing/>
              <w:jc w:val="both"/>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Основными тов</w:t>
            </w:r>
            <w:r>
              <w:rPr>
                <w:rFonts w:ascii="Times New Roman" w:eastAsia="Times New Roman" w:hAnsi="Times New Roman"/>
                <w:bCs/>
                <w:sz w:val="24"/>
                <w:szCs w:val="24"/>
                <w:lang w:eastAsia="ru-RU"/>
              </w:rPr>
              <w:t>арами и группами услуг, представленными на выставке, являются</w:t>
            </w:r>
            <w:r w:rsidRPr="00DF407B">
              <w:rPr>
                <w:rFonts w:ascii="Times New Roman" w:eastAsia="Times New Roman" w:hAnsi="Times New Roman"/>
                <w:bCs/>
                <w:sz w:val="24"/>
                <w:szCs w:val="24"/>
                <w:lang w:eastAsia="ru-RU"/>
              </w:rPr>
              <w:t xml:space="preserve"> упаковочные машины, технологии и системы для производства и переработки, товары и дополнительные товары. </w:t>
            </w:r>
          </w:p>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r>
              <w:rPr>
                <w:rFonts w:ascii="Times New Roman" w:eastAsia="Times New Roman" w:hAnsi="Times New Roman"/>
                <w:bCs/>
                <w:sz w:val="24"/>
                <w:szCs w:val="24"/>
                <w:lang w:eastAsia="ru-RU"/>
              </w:rPr>
              <w:t xml:space="preserve"> </w:t>
            </w:r>
            <w:hyperlink r:id="rId80" w:history="1">
              <w:r w:rsidRPr="00DF407B">
                <w:rPr>
                  <w:rStyle w:val="a7"/>
                  <w:rFonts w:ascii="Times New Roman" w:eastAsia="Times New Roman" w:hAnsi="Times New Roman"/>
                  <w:bCs/>
                  <w:sz w:val="24"/>
                  <w:szCs w:val="24"/>
                  <w:lang w:eastAsia="ru-RU"/>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14-</w:t>
            </w:r>
            <w:r w:rsidRPr="00DF407B">
              <w:rPr>
                <w:rFonts w:ascii="Times New Roman" w:eastAsia="Times New Roman" w:hAnsi="Times New Roman"/>
                <w:sz w:val="24"/>
                <w:szCs w:val="24"/>
                <w:lang w:eastAsia="ru-RU"/>
              </w:rPr>
              <w:t>я</w:t>
            </w:r>
            <w:r w:rsidRPr="00C46133">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Международная</w:t>
            </w:r>
            <w:r w:rsidRPr="00C46133">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выставка</w:t>
            </w:r>
            <w:r w:rsidRPr="0084195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продуктов</w:t>
            </w:r>
            <w:r w:rsidRPr="0084195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питания</w:t>
            </w:r>
            <w:r w:rsidRPr="0084195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и</w:t>
            </w:r>
            <w:r w:rsidRPr="000B444D">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напитков</w:t>
            </w:r>
            <w:r w:rsidRPr="00DF407B">
              <w:rPr>
                <w:rFonts w:ascii="Times New Roman" w:eastAsia="Times New Roman" w:hAnsi="Times New Roman"/>
                <w:sz w:val="24"/>
                <w:szCs w:val="24"/>
                <w:lang w:val="en-US" w:eastAsia="ru-RU"/>
              </w:rPr>
              <w:t xml:space="preserve"> «Food - Tech Eurasia 2019 14th International  Food and Bevarage Technologies Fair»</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23-26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Турция, г. Стамбул</w:t>
            </w:r>
          </w:p>
        </w:tc>
        <w:tc>
          <w:tcPr>
            <w:tcW w:w="5103" w:type="dxa"/>
            <w:gridSpan w:val="2"/>
            <w:shd w:val="clear" w:color="auto" w:fill="auto"/>
            <w:vAlign w:val="center"/>
          </w:tcPr>
          <w:p w:rsidR="00E243F8" w:rsidRPr="00DF407B" w:rsidRDefault="00E243F8" w:rsidP="00E243F8">
            <w:pPr>
              <w:spacing w:after="0" w:line="240" w:lineRule="auto"/>
              <w:contextualSpacing/>
              <w:jc w:val="both"/>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Основными тов</w:t>
            </w:r>
            <w:r>
              <w:rPr>
                <w:rFonts w:ascii="Times New Roman" w:eastAsia="Times New Roman" w:hAnsi="Times New Roman"/>
                <w:bCs/>
                <w:sz w:val="24"/>
                <w:szCs w:val="24"/>
                <w:lang w:eastAsia="ru-RU"/>
              </w:rPr>
              <w:t>арами и группами услуг, представленными на выставке, являются</w:t>
            </w:r>
            <w:r w:rsidRPr="00DF407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технологии</w:t>
            </w:r>
            <w:r w:rsidRPr="00DF407B">
              <w:rPr>
                <w:rFonts w:ascii="Times New Roman" w:eastAsia="Times New Roman" w:hAnsi="Times New Roman"/>
                <w:bCs/>
                <w:sz w:val="24"/>
                <w:szCs w:val="24"/>
                <w:lang w:eastAsia="ru-RU"/>
              </w:rPr>
              <w:t xml:space="preserve"> продуктов питания и напитков, безопасность продуктов питания, добавки и ингредиенты, охлаждение, вентиляция, системы хранения и мельничные машины. </w:t>
            </w:r>
          </w:p>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Подробнее по ссылке: </w:t>
            </w:r>
            <w:hyperlink r:id="rId81" w:history="1">
              <w:r w:rsidRPr="00DF407B">
                <w:rPr>
                  <w:rStyle w:val="a7"/>
                  <w:rFonts w:ascii="Times New Roman" w:eastAsia="Times New Roman" w:hAnsi="Times New Roman"/>
                  <w:bCs/>
                  <w:sz w:val="24"/>
                  <w:szCs w:val="24"/>
                  <w:lang w:eastAsia="ru-RU"/>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lang w:val="kk-KZ"/>
              </w:rPr>
              <w:t>12-й</w:t>
            </w:r>
            <w:r w:rsidRPr="00DF407B">
              <w:rPr>
                <w:rFonts w:ascii="Times New Roman" w:hAnsi="Times New Roman"/>
                <w:sz w:val="24"/>
                <w:szCs w:val="24"/>
                <w:lang w:val="kk-KZ"/>
              </w:rPr>
              <w:t xml:space="preserve"> </w:t>
            </w:r>
            <w:r w:rsidRPr="00DF407B">
              <w:rPr>
                <w:rFonts w:ascii="Times New Roman" w:hAnsi="Times New Roman"/>
                <w:sz w:val="24"/>
                <w:szCs w:val="24"/>
              </w:rPr>
              <w:t xml:space="preserve">Евразийский экономический форум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24-25 октября </w:t>
            </w: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Италия,  г. Верона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Участниками данного форума являются государственные деятели, министры Евразийской экономической комиссии, послы, </w:t>
            </w:r>
            <w:r w:rsidRPr="00DF407B">
              <w:rPr>
                <w:rFonts w:ascii="Times New Roman" w:hAnsi="Times New Roman"/>
                <w:sz w:val="24"/>
                <w:szCs w:val="24"/>
              </w:rPr>
              <w:lastRenderedPageBreak/>
              <w:t>политические и общественные деятели, эксперты и журналисты.</w:t>
            </w:r>
          </w:p>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Последний форум состоялся в 2017 году. </w:t>
            </w:r>
          </w:p>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w:t>
            </w:r>
            <w:hyperlink r:id="rId82" w:history="1">
              <w:r w:rsidRPr="00DF407B">
                <w:rPr>
                  <w:rStyle w:val="a7"/>
                  <w:rFonts w:ascii="Times New Roman" w:hAnsi="Times New Roman"/>
                  <w:sz w:val="24"/>
                  <w:szCs w:val="24"/>
                </w:rPr>
                <w:t>http://forumverona.com/ru/</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 xml:space="preserve">Международная универсальная выставка-ярмарка </w:t>
            </w:r>
          </w:p>
          <w:p w:rsidR="00E243F8" w:rsidRPr="00DF407B" w:rsidRDefault="00E243F8" w:rsidP="00E243F8">
            <w:pPr>
              <w:spacing w:after="0" w:line="240" w:lineRule="auto"/>
              <w:contextualSpacing/>
              <w:jc w:val="center"/>
              <w:rPr>
                <w:rFonts w:ascii="Times New Roman" w:hAnsi="Times New Roman"/>
                <w:sz w:val="24"/>
                <w:szCs w:val="20"/>
              </w:rPr>
            </w:pPr>
            <w:r w:rsidRPr="00DF407B">
              <w:rPr>
                <w:rFonts w:ascii="Times New Roman" w:hAnsi="Times New Roman"/>
                <w:color w:val="000000"/>
                <w:sz w:val="24"/>
                <w:szCs w:val="20"/>
                <w:shd w:val="clear" w:color="auto" w:fill="FFFFFF"/>
              </w:rPr>
              <w:t>«Таджикистан-2019» (Осень)</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0"/>
              </w:rPr>
            </w:pPr>
            <w:r w:rsidRPr="00DF407B">
              <w:rPr>
                <w:rFonts w:ascii="Times New Roman" w:hAnsi="Times New Roman"/>
                <w:color w:val="000000"/>
                <w:sz w:val="24"/>
                <w:szCs w:val="20"/>
                <w:shd w:val="clear" w:color="auto" w:fill="FFFFFF"/>
              </w:rPr>
              <w:t>24-26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Таджикистан</w:t>
            </w:r>
            <w:r w:rsidRPr="00DF407B">
              <w:rPr>
                <w:rFonts w:ascii="Times New Roman" w:hAnsi="Times New Roman"/>
                <w:color w:val="000000"/>
                <w:sz w:val="24"/>
                <w:szCs w:val="20"/>
                <w:shd w:val="clear" w:color="auto" w:fill="FFFFFF"/>
              </w:rPr>
              <w:t>,г. Душанбе</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0"/>
                <w:szCs w:val="20"/>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 xml:space="preserve"> Международная торговая выставка фармацевтических ингредиентов, сырья и технологий </w:t>
            </w:r>
          </w:p>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«Life Sciences Pharmacist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24-26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Турция, г. Стамбул</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83" w:history="1">
              <w:r w:rsidRPr="00DF407B">
                <w:rPr>
                  <w:rStyle w:val="a7"/>
                  <w:rFonts w:ascii="Times New Roman" w:hAnsi="Times New Roman"/>
                  <w:sz w:val="24"/>
                  <w:szCs w:val="24"/>
                </w:rPr>
                <w:t>www.artkim.com.tr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Международная торговая выставка продуктов питания и питательных ингредиентов  «Life Sciences Food and Nutritional Ingredients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24-26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Турция, г. Стамбул</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84" w:history="1">
              <w:r w:rsidRPr="00DF407B">
                <w:rPr>
                  <w:rStyle w:val="a7"/>
                  <w:rFonts w:ascii="Times New Roman" w:hAnsi="Times New Roman"/>
                  <w:sz w:val="24"/>
                  <w:szCs w:val="24"/>
                </w:rPr>
                <w:t>www.artkim.com.tr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2-я Торговая выставка Восточно-Анатолийского текстильного оборудования  «Van East AnotolianTextile Machinery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en-US"/>
              </w:rPr>
            </w:pPr>
            <w:r w:rsidRPr="00DF407B">
              <w:rPr>
                <w:rFonts w:ascii="Times New Roman" w:hAnsi="Times New Roman"/>
                <w:color w:val="000000"/>
                <w:sz w:val="24"/>
                <w:szCs w:val="20"/>
                <w:shd w:val="clear" w:color="auto" w:fill="FFFFFF"/>
                <w:lang w:val="en-US"/>
              </w:rPr>
              <w:t>24-2</w:t>
            </w:r>
            <w:r w:rsidRPr="00DF407B">
              <w:rPr>
                <w:rFonts w:ascii="Times New Roman" w:hAnsi="Times New Roman"/>
                <w:color w:val="000000"/>
                <w:sz w:val="24"/>
                <w:szCs w:val="20"/>
                <w:shd w:val="clear" w:color="auto" w:fill="FFFFFF"/>
              </w:rPr>
              <w:t>7</w:t>
            </w:r>
            <w:r w:rsidRPr="00DF407B">
              <w:rPr>
                <w:rFonts w:ascii="Times New Roman" w:hAnsi="Times New Roman"/>
                <w:color w:val="000000"/>
                <w:sz w:val="24"/>
                <w:szCs w:val="20"/>
                <w:shd w:val="clear" w:color="auto" w:fill="FFFFFF"/>
                <w:lang w:val="en-US"/>
              </w:rPr>
              <w:t xml:space="preserve">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Турция, г.Ван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85"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r w:rsidRPr="00DF407B">
                <w:rPr>
                  <w:rStyle w:val="a7"/>
                  <w:rFonts w:ascii="Times New Roman" w:hAnsi="Times New Roman"/>
                  <w:sz w:val="24"/>
                  <w:szCs w:val="24"/>
                  <w:lang w:val="en-US"/>
                </w:rPr>
                <w:t>vanfuar</w:t>
              </w:r>
              <w:r w:rsidRPr="00DF407B">
                <w:rPr>
                  <w:rStyle w:val="a7"/>
                  <w:rFonts w:ascii="Times New Roman" w:hAnsi="Times New Roman"/>
                  <w:sz w:val="24"/>
                  <w:szCs w:val="24"/>
                </w:rPr>
                <w:t>.</w:t>
              </w:r>
              <w:r w:rsidRPr="00DF407B">
                <w:rPr>
                  <w:rStyle w:val="a7"/>
                  <w:rFonts w:ascii="Times New Roman" w:hAnsi="Times New Roman"/>
                  <w:sz w:val="24"/>
                  <w:szCs w:val="24"/>
                  <w:lang w:val="en-US"/>
                </w:rPr>
                <w:t>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 xml:space="preserve"> Торговая выставка молочной продукции и молочной промышленности «Konya Dairy, Dairy Products and Industry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en-US"/>
              </w:rPr>
            </w:pPr>
            <w:r w:rsidRPr="00DF407B">
              <w:rPr>
                <w:rFonts w:ascii="Times New Roman" w:hAnsi="Times New Roman"/>
                <w:color w:val="000000"/>
                <w:sz w:val="24"/>
                <w:szCs w:val="20"/>
                <w:shd w:val="clear" w:color="auto" w:fill="FFFFFF"/>
                <w:lang w:val="en-US"/>
              </w:rPr>
              <w:t>24-27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Турция, г.Конья</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86"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E0663E" w:rsidRDefault="00E243F8" w:rsidP="00E243F8">
            <w:pPr>
              <w:spacing w:after="0" w:line="240" w:lineRule="auto"/>
              <w:contextualSpacing/>
              <w:jc w:val="center"/>
              <w:rPr>
                <w:rFonts w:ascii="Times New Roman" w:hAnsi="Times New Roman"/>
                <w:color w:val="000000"/>
                <w:sz w:val="24"/>
                <w:szCs w:val="20"/>
                <w:shd w:val="clear" w:color="auto" w:fill="FFFFFF"/>
                <w:lang w:val="en-US"/>
              </w:rPr>
            </w:pPr>
            <w:r w:rsidRPr="00DF407B">
              <w:rPr>
                <w:rFonts w:ascii="Times New Roman" w:hAnsi="Times New Roman"/>
                <w:color w:val="000000"/>
                <w:sz w:val="24"/>
                <w:szCs w:val="20"/>
                <w:shd w:val="clear" w:color="auto" w:fill="FFFFFF"/>
              </w:rPr>
              <w:t>Торгово</w:t>
            </w:r>
            <w:r w:rsidRPr="00E0663E">
              <w:rPr>
                <w:rFonts w:ascii="Times New Roman" w:hAnsi="Times New Roman"/>
                <w:color w:val="000000"/>
                <w:sz w:val="24"/>
                <w:szCs w:val="20"/>
                <w:shd w:val="clear" w:color="auto" w:fill="FFFFFF"/>
                <w:lang w:val="en-US"/>
              </w:rPr>
              <w:t>-</w:t>
            </w:r>
            <w:r w:rsidRPr="00DF407B">
              <w:rPr>
                <w:rFonts w:ascii="Times New Roman" w:hAnsi="Times New Roman"/>
                <w:color w:val="000000"/>
                <w:sz w:val="24"/>
                <w:szCs w:val="20"/>
                <w:shd w:val="clear" w:color="auto" w:fill="FFFFFF"/>
              </w:rPr>
              <w:t>промышленная</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rPr>
              <w:t>ярмарка</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rPr>
              <w:t>поставщиков</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Van</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Asia</w:t>
            </w:r>
            <w:r w:rsidRPr="00E0663E">
              <w:rPr>
                <w:rFonts w:ascii="Times New Roman" w:hAnsi="Times New Roman"/>
                <w:color w:val="000000"/>
                <w:sz w:val="24"/>
                <w:szCs w:val="20"/>
                <w:shd w:val="clear" w:color="auto" w:fill="FFFFFF"/>
                <w:lang w:val="en-US"/>
              </w:rPr>
              <w:t xml:space="preserve"> İ</w:t>
            </w:r>
            <w:r w:rsidRPr="00DF407B">
              <w:rPr>
                <w:rFonts w:ascii="Times New Roman" w:hAnsi="Times New Roman"/>
                <w:color w:val="000000"/>
                <w:sz w:val="24"/>
                <w:szCs w:val="20"/>
                <w:shd w:val="clear" w:color="auto" w:fill="FFFFFF"/>
                <w:lang w:val="en-US"/>
              </w:rPr>
              <w:t>pekyolu</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Industry</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and</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Trade</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Supplier</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Fair</w:t>
            </w:r>
            <w:r w:rsidRPr="00E0663E">
              <w:rPr>
                <w:rFonts w:ascii="Times New Roman" w:hAnsi="Times New Roman"/>
                <w:color w:val="000000"/>
                <w:sz w:val="24"/>
                <w:szCs w:val="20"/>
                <w:shd w:val="clear" w:color="auto" w:fill="FFFFFF"/>
                <w:lang w:val="en-US"/>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en-US"/>
              </w:rPr>
            </w:pPr>
            <w:r w:rsidRPr="00DF407B">
              <w:rPr>
                <w:rFonts w:ascii="Times New Roman" w:hAnsi="Times New Roman"/>
                <w:color w:val="000000"/>
                <w:sz w:val="24"/>
                <w:szCs w:val="20"/>
                <w:shd w:val="clear" w:color="auto" w:fill="FFFFFF"/>
                <w:lang w:val="en-US"/>
              </w:rPr>
              <w:t>24-27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Турция, г. Ван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87"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r w:rsidRPr="00DF407B">
                <w:rPr>
                  <w:rStyle w:val="a7"/>
                  <w:rFonts w:ascii="Times New Roman" w:hAnsi="Times New Roman"/>
                  <w:sz w:val="24"/>
                  <w:szCs w:val="24"/>
                  <w:lang w:val="en-US"/>
                </w:rPr>
                <w:t>vanfuar</w:t>
              </w:r>
              <w:r w:rsidRPr="00DF407B">
                <w:rPr>
                  <w:rStyle w:val="a7"/>
                  <w:rFonts w:ascii="Times New Roman" w:hAnsi="Times New Roman"/>
                  <w:sz w:val="24"/>
                  <w:szCs w:val="24"/>
                </w:rPr>
                <w:t>.</w:t>
              </w:r>
              <w:r w:rsidRPr="00DF407B">
                <w:rPr>
                  <w:rStyle w:val="a7"/>
                  <w:rFonts w:ascii="Times New Roman" w:hAnsi="Times New Roman"/>
                  <w:sz w:val="24"/>
                  <w:szCs w:val="24"/>
                  <w:lang w:val="en-US"/>
                </w:rPr>
                <w:t>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Международная конференция для специалистов оборонной промышленности и правительственных чиновников «</w:t>
            </w:r>
            <w:r w:rsidRPr="00DF407B">
              <w:rPr>
                <w:rFonts w:ascii="Times New Roman" w:hAnsi="Times New Roman"/>
                <w:color w:val="000000" w:themeColor="text1"/>
                <w:sz w:val="24"/>
                <w:szCs w:val="28"/>
                <w:lang w:val="en-US"/>
              </w:rPr>
              <w:t>Defence</w:t>
            </w:r>
            <w:r>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Exports</w:t>
            </w:r>
            <w:r>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Conference</w:t>
            </w:r>
            <w:r w:rsidRPr="00DF407B">
              <w:rPr>
                <w:rFonts w:ascii="Times New Roman" w:hAnsi="Times New Roman"/>
                <w:color w:val="000000" w:themeColor="text1"/>
                <w:sz w:val="24"/>
                <w:szCs w:val="28"/>
              </w:rPr>
              <w:t xml:space="preserve">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rPr>
              <w:t>25-</w:t>
            </w:r>
            <w:r w:rsidRPr="00DF407B">
              <w:rPr>
                <w:rFonts w:ascii="Times New Roman" w:hAnsi="Times New Roman"/>
                <w:color w:val="000000" w:themeColor="text1"/>
                <w:sz w:val="24"/>
                <w:szCs w:val="28"/>
                <w:lang w:val="en-US"/>
              </w:rPr>
              <w:t>26</w:t>
            </w:r>
            <w:r w:rsidRPr="00DF407B">
              <w:rPr>
                <w:rFonts w:ascii="Times New Roman" w:hAnsi="Times New Roman"/>
                <w:color w:val="000000" w:themeColor="text1"/>
                <w:sz w:val="24"/>
                <w:szCs w:val="28"/>
              </w:rPr>
              <w:t xml:space="preserve"> сентября</w:t>
            </w:r>
          </w:p>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w:t>
            </w:r>
            <w:r w:rsidRPr="00DF407B">
              <w:rPr>
                <w:rFonts w:ascii="Times New Roman" w:hAnsi="Times New Roman"/>
                <w:color w:val="000000" w:themeColor="text1"/>
                <w:sz w:val="24"/>
                <w:szCs w:val="28"/>
                <w:lang w:val="en-US"/>
              </w:rPr>
              <w:t xml:space="preserve">. </w:t>
            </w:r>
            <w:r w:rsidRPr="00DF407B">
              <w:rPr>
                <w:rFonts w:ascii="Times New Roman" w:hAnsi="Times New Roman"/>
                <w:color w:val="000000" w:themeColor="text1"/>
                <w:sz w:val="24"/>
                <w:szCs w:val="28"/>
              </w:rPr>
              <w:t>Амстердам</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hAnsi="Times New Roman"/>
                <w:color w:val="000000" w:themeColor="text1"/>
                <w:sz w:val="24"/>
                <w:szCs w:val="28"/>
              </w:rPr>
              <w:t>Конференция посвящена вопросам соблюдения требований торговли вооружениями.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18</w:t>
            </w:r>
            <w:r>
              <w:rPr>
                <w:shd w:val="clear" w:color="auto" w:fill="FFFFFF"/>
                <w:lang w:val="ru-RU"/>
              </w:rPr>
              <w:t>-я</w:t>
            </w:r>
            <w:r w:rsidRPr="00DF407B">
              <w:rPr>
                <w:shd w:val="clear" w:color="auto" w:fill="FFFFFF"/>
                <w:lang w:val="ru-RU"/>
              </w:rPr>
              <w:t xml:space="preserve"> Международная специализированная выставка «ЗДРАВООХРАНЕНИЕ и ФАРМАЦИЯ ЕХPO 2018»</w:t>
            </w:r>
          </w:p>
        </w:tc>
        <w:tc>
          <w:tcPr>
            <w:tcW w:w="2410" w:type="dxa"/>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25-27 октября</w:t>
            </w:r>
          </w:p>
        </w:tc>
        <w:tc>
          <w:tcPr>
            <w:tcW w:w="3090" w:type="dxa"/>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Армения,  г. Ереван</w:t>
            </w:r>
          </w:p>
          <w:p w:rsidR="00E243F8" w:rsidRPr="00DF407B" w:rsidRDefault="00E243F8" w:rsidP="00E243F8">
            <w:pPr>
              <w:pStyle w:val="af2"/>
              <w:spacing w:before="0" w:beforeAutospacing="0" w:after="0" w:afterAutospacing="0"/>
              <w:contextualSpacing/>
              <w:jc w:val="center"/>
              <w:rPr>
                <w:shd w:val="clear" w:color="auto" w:fill="FFFFFF"/>
                <w:lang w:val="ru-RU"/>
              </w:rPr>
            </w:pP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Оффшорная технологическая Конференция OTC</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27-29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Бразилия,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Рио-де-Жанейро</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Всемирный саммит здравоохранения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«World</w:t>
            </w:r>
            <w:r>
              <w:rPr>
                <w:rFonts w:ascii="Times New Roman" w:hAnsi="Times New Roman"/>
                <w:sz w:val="24"/>
                <w:szCs w:val="24"/>
              </w:rPr>
              <w:t xml:space="preserve"> </w:t>
            </w:r>
            <w:r w:rsidRPr="00DF407B">
              <w:rPr>
                <w:rFonts w:ascii="Times New Roman" w:hAnsi="Times New Roman"/>
                <w:sz w:val="24"/>
                <w:szCs w:val="24"/>
              </w:rPr>
              <w:t>Health</w:t>
            </w:r>
            <w:r>
              <w:rPr>
                <w:rFonts w:ascii="Times New Roman" w:hAnsi="Times New Roman"/>
                <w:sz w:val="24"/>
                <w:szCs w:val="24"/>
              </w:rPr>
              <w:t xml:space="preserve"> </w:t>
            </w:r>
            <w:r w:rsidRPr="00DF407B">
              <w:rPr>
                <w:rFonts w:ascii="Times New Roman" w:hAnsi="Times New Roman"/>
                <w:sz w:val="24"/>
                <w:szCs w:val="24"/>
              </w:rPr>
              <w:t>Summit»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27-29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ФРГ,</w:t>
            </w:r>
            <w:r>
              <w:rPr>
                <w:rFonts w:ascii="Times New Roman" w:hAnsi="Times New Roman"/>
                <w:sz w:val="24"/>
                <w:szCs w:val="24"/>
              </w:rPr>
              <w:t xml:space="preserve"> </w:t>
            </w:r>
            <w:r w:rsidRPr="00DF407B">
              <w:rPr>
                <w:rFonts w:ascii="Times New Roman" w:hAnsi="Times New Roman"/>
                <w:sz w:val="24"/>
                <w:szCs w:val="24"/>
              </w:rPr>
              <w:t>г.</w:t>
            </w:r>
            <w:r>
              <w:rPr>
                <w:rFonts w:ascii="Times New Roman" w:hAnsi="Times New Roman"/>
                <w:sz w:val="24"/>
                <w:szCs w:val="24"/>
              </w:rPr>
              <w:t xml:space="preserve"> </w:t>
            </w:r>
            <w:r w:rsidRPr="00DF407B">
              <w:rPr>
                <w:rFonts w:ascii="Times New Roman" w:hAnsi="Times New Roman"/>
                <w:sz w:val="24"/>
                <w:szCs w:val="24"/>
              </w:rPr>
              <w:t>Берлин</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Саммит является одним из ведущих форумов в области глобального здравоохранения. В ходе саммита его участники (ученые, политики, компании и представители гражданского общества со всего мира) встретятся для обсуждения и поиска решений по актуальным проблемам здравоохранения. В работе саммита планируется участие порядка 2,5 тыс. участников из 100 стран и 1200 организаций.</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индустрии красоты и СПА</w:t>
            </w:r>
          </w:p>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 xml:space="preserve">«Beautyworld </w:t>
            </w:r>
          </w:p>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 xml:space="preserve">Saudi Arabia 2019»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27-29 октября</w:t>
            </w:r>
          </w:p>
        </w:tc>
        <w:tc>
          <w:tcPr>
            <w:tcW w:w="3090" w:type="dxa"/>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Саудовская Аравия,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Джидда</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8"/>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kk-KZ"/>
              </w:rPr>
            </w:pPr>
            <w:r w:rsidRPr="00DF407B">
              <w:rPr>
                <w:rFonts w:ascii="Times New Roman" w:hAnsi="Times New Roman"/>
                <w:sz w:val="24"/>
                <w:szCs w:val="24"/>
                <w:lang w:val="kk-KZ"/>
              </w:rPr>
              <w:t>Всемирный Миланский бизнес-форум</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29-30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Италия,  г. Милан </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00733" w:rsidRDefault="00E243F8" w:rsidP="00E243F8">
            <w:pPr>
              <w:spacing w:after="0" w:line="240" w:lineRule="auto"/>
              <w:contextualSpacing/>
              <w:jc w:val="center"/>
              <w:rPr>
                <w:rFonts w:ascii="Times New Roman" w:hAnsi="Times New Roman"/>
                <w:color w:val="0000FF"/>
                <w:sz w:val="24"/>
                <w:szCs w:val="24"/>
                <w:u w:val="single"/>
              </w:rPr>
            </w:pPr>
            <w:r w:rsidRPr="00DF407B">
              <w:rPr>
                <w:rFonts w:ascii="Times New Roman" w:hAnsi="Times New Roman"/>
                <w:color w:val="141412"/>
                <w:sz w:val="24"/>
                <w:szCs w:val="24"/>
              </w:rPr>
              <w:t xml:space="preserve">Подробнее по ссылке: </w:t>
            </w:r>
            <w:hyperlink r:id="rId88" w:anchor="que-es" w:history="1">
              <w:r w:rsidRPr="00DF407B">
                <w:rPr>
                  <w:rStyle w:val="a7"/>
                  <w:rFonts w:ascii="Times New Roman" w:hAnsi="Times New Roman"/>
                  <w:sz w:val="24"/>
                  <w:szCs w:val="24"/>
                </w:rPr>
                <w:t>https://www.wobi.com/wbf-milano/en/#que-es</w:t>
              </w:r>
            </w:hyperlink>
          </w:p>
        </w:tc>
      </w:tr>
      <w:tr w:rsidR="00E243F8" w:rsidRPr="00DF407B" w:rsidTr="00503CC6">
        <w:trPr>
          <w:trHeight w:val="126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специализированная выставка «Автосервис. Механика. Автокомпоненты»</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29-31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Минск</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rPr>
            </w:pPr>
          </w:p>
        </w:tc>
      </w:tr>
      <w:tr w:rsidR="00E243F8" w:rsidRPr="00DF407B" w:rsidTr="00503CC6">
        <w:trPr>
          <w:trHeight w:val="112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специализированная выставка «Дорожное строительство»</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29-31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Минск</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Style w:val="115pt"/>
                <w:rFonts w:eastAsia="Malgun Gothic"/>
                <w:i w:val="0"/>
                <w:sz w:val="24"/>
                <w:szCs w:val="24"/>
              </w:rPr>
            </w:pPr>
            <w:r w:rsidRPr="00DF407B">
              <w:rPr>
                <w:rStyle w:val="115pt"/>
                <w:rFonts w:eastAsia="Malgun Gothic"/>
                <w:i w:val="0"/>
                <w:sz w:val="24"/>
                <w:szCs w:val="24"/>
              </w:rPr>
              <w:t>Выставка материалов и технологий для строительства в агросекторе</w:t>
            </w:r>
            <w:r>
              <w:rPr>
                <w:rStyle w:val="115pt"/>
                <w:rFonts w:eastAsia="Malgun Gothic"/>
                <w:i w:val="0"/>
                <w:sz w:val="24"/>
                <w:szCs w:val="24"/>
              </w:rPr>
              <w:t xml:space="preserve"> </w:t>
            </w:r>
          </w:p>
          <w:p w:rsidR="00E243F8" w:rsidRPr="00DF407B" w:rsidRDefault="00E243F8" w:rsidP="00E243F8">
            <w:pPr>
              <w:spacing w:after="0" w:line="240" w:lineRule="auto"/>
              <w:contextualSpacing/>
              <w:jc w:val="center"/>
              <w:rPr>
                <w:rFonts w:ascii="Times New Roman" w:eastAsia="Times New Roman" w:hAnsi="Times New Roman"/>
                <w:i/>
                <w:sz w:val="24"/>
                <w:szCs w:val="24"/>
                <w:lang w:eastAsia="ru-RU"/>
              </w:rPr>
            </w:pPr>
            <w:r w:rsidRPr="00DF407B">
              <w:rPr>
                <w:rStyle w:val="115pt"/>
                <w:rFonts w:eastAsia="Malgun Gothic"/>
                <w:i w:val="0"/>
                <w:sz w:val="24"/>
                <w:szCs w:val="24"/>
              </w:rPr>
              <w:t>«</w:t>
            </w:r>
            <w:r w:rsidRPr="00DF407B">
              <w:rPr>
                <w:rStyle w:val="115pt"/>
                <w:rFonts w:eastAsia="Malgun Gothic"/>
                <w:i w:val="0"/>
                <w:sz w:val="24"/>
                <w:szCs w:val="24"/>
                <w:lang w:val="en-US"/>
              </w:rPr>
              <w:t>Agro</w:t>
            </w:r>
            <w:r>
              <w:rPr>
                <w:rStyle w:val="115pt"/>
                <w:rFonts w:eastAsia="Malgun Gothic"/>
                <w:i w:val="0"/>
                <w:sz w:val="24"/>
                <w:szCs w:val="24"/>
              </w:rPr>
              <w:t xml:space="preserve"> </w:t>
            </w:r>
            <w:r w:rsidRPr="00DF407B">
              <w:rPr>
                <w:rStyle w:val="115pt"/>
                <w:rFonts w:eastAsia="Malgun Gothic"/>
                <w:i w:val="0"/>
                <w:sz w:val="24"/>
                <w:szCs w:val="24"/>
                <w:lang w:val="en-US"/>
              </w:rPr>
              <w:t>InterBuildExpo</w:t>
            </w:r>
            <w:r w:rsidRPr="00DF407B">
              <w:rPr>
                <w:rStyle w:val="115pt"/>
                <w:rFonts w:eastAsia="Malgun Gothic"/>
                <w:i w:val="0"/>
                <w:sz w:val="24"/>
                <w:szCs w:val="24"/>
              </w:rPr>
              <w:t>-2019»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val="en-US" w:eastAsia="ru-RU"/>
              </w:rPr>
              <w:t xml:space="preserve">29-31 </w:t>
            </w:r>
            <w:r w:rsidRPr="00DF407B">
              <w:rPr>
                <w:rFonts w:ascii="Times New Roman" w:eastAsia="Times New Roman" w:hAnsi="Times New Roman"/>
                <w:sz w:val="24"/>
                <w:szCs w:val="24"/>
                <w:lang w:eastAsia="ru-RU"/>
              </w:rPr>
              <w:t xml:space="preserve">октября </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Украина</w:t>
            </w:r>
            <w:r>
              <w:rPr>
                <w:rFonts w:ascii="Times New Roman" w:eastAsia="Times New Roman" w:hAnsi="Times New Roman"/>
                <w:sz w:val="24"/>
                <w:szCs w:val="24"/>
                <w:lang w:eastAsia="ru-RU"/>
              </w:rPr>
              <w:t>, г. Киев</w:t>
            </w:r>
            <w:r w:rsidRPr="00DF407B">
              <w:rPr>
                <w:rFonts w:ascii="Times New Roman" w:eastAsia="Times New Roman" w:hAnsi="Times New Roman"/>
                <w:sz w:val="24"/>
                <w:szCs w:val="24"/>
                <w:lang w:eastAsia="ru-RU"/>
              </w:rPr>
              <w:t xml:space="preserve"> </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i/>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Style w:val="115pt"/>
                <w:rFonts w:eastAsia="Malgun Gothic"/>
                <w:i w:val="0"/>
                <w:sz w:val="24"/>
                <w:szCs w:val="24"/>
              </w:rPr>
            </w:pPr>
            <w:r w:rsidRPr="00DF407B">
              <w:rPr>
                <w:rStyle w:val="115pt"/>
                <w:rFonts w:eastAsia="Malgun Gothic"/>
                <w:i w:val="0"/>
                <w:sz w:val="24"/>
                <w:szCs w:val="24"/>
              </w:rPr>
              <w:t>Международная выставка эффективных решений для агробизнеса</w:t>
            </w:r>
            <w:r>
              <w:rPr>
                <w:rStyle w:val="115pt"/>
                <w:rFonts w:eastAsia="Malgun Gothic"/>
                <w:i w:val="0"/>
                <w:sz w:val="24"/>
                <w:szCs w:val="24"/>
              </w:rPr>
              <w:t xml:space="preserve"> </w:t>
            </w:r>
          </w:p>
          <w:p w:rsidR="00E243F8" w:rsidRPr="00DF407B" w:rsidRDefault="00E243F8" w:rsidP="00E243F8">
            <w:pPr>
              <w:spacing w:after="0" w:line="240" w:lineRule="auto"/>
              <w:contextualSpacing/>
              <w:jc w:val="center"/>
              <w:rPr>
                <w:rStyle w:val="115pt"/>
                <w:rFonts w:eastAsia="Malgun Gothic"/>
                <w:i w:val="0"/>
                <w:sz w:val="24"/>
                <w:szCs w:val="24"/>
              </w:rPr>
            </w:pPr>
            <w:r w:rsidRPr="00DF407B">
              <w:rPr>
                <w:rStyle w:val="115pt"/>
                <w:rFonts w:eastAsia="Malgun Gothic"/>
                <w:i w:val="0"/>
                <w:sz w:val="24"/>
                <w:szCs w:val="24"/>
              </w:rPr>
              <w:t>«</w:t>
            </w:r>
            <w:r w:rsidRPr="00DF407B">
              <w:rPr>
                <w:rStyle w:val="115pt"/>
                <w:rFonts w:eastAsia="Malgun Gothic"/>
                <w:i w:val="0"/>
                <w:sz w:val="24"/>
                <w:szCs w:val="24"/>
                <w:lang w:val="en-US"/>
              </w:rPr>
              <w:t>AgroComplex</w:t>
            </w:r>
            <w:r w:rsidRPr="00DF407B">
              <w:rPr>
                <w:rStyle w:val="115pt"/>
                <w:rFonts w:eastAsia="Malgun Gothic"/>
                <w:i w:val="0"/>
                <w:sz w:val="24"/>
                <w:szCs w:val="24"/>
              </w:rPr>
              <w:t>-2019»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29-31 октября </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Украина</w:t>
            </w:r>
            <w:r>
              <w:rPr>
                <w:rFonts w:ascii="Times New Roman" w:eastAsia="Times New Roman" w:hAnsi="Times New Roman"/>
                <w:sz w:val="24"/>
                <w:szCs w:val="24"/>
                <w:lang w:eastAsia="ru-RU"/>
              </w:rPr>
              <w:t>,</w:t>
            </w:r>
            <w:r w:rsidRPr="00DF407B">
              <w:rPr>
                <w:rFonts w:ascii="Times New Roman" w:eastAsia="Times New Roman" w:hAnsi="Times New Roman"/>
                <w:sz w:val="24"/>
                <w:szCs w:val="24"/>
                <w:lang w:eastAsia="ru-RU"/>
              </w:rPr>
              <w:t xml:space="preserve"> г. Киев</w:t>
            </w:r>
          </w:p>
        </w:tc>
        <w:tc>
          <w:tcPr>
            <w:tcW w:w="5103" w:type="dxa"/>
            <w:gridSpan w:val="2"/>
            <w:shd w:val="clear" w:color="auto" w:fill="auto"/>
          </w:tcPr>
          <w:p w:rsidR="00E243F8" w:rsidRPr="00DF407B" w:rsidRDefault="00E243F8" w:rsidP="00E243F8">
            <w:pPr>
              <w:spacing w:after="0" w:line="240" w:lineRule="auto"/>
              <w:contextualSpacing/>
              <w:rPr>
                <w:rStyle w:val="115pt"/>
                <w:rFonts w:eastAsia="Malgun Gothic"/>
                <w:i w:val="0"/>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Style w:val="11pt"/>
                <w:rFonts w:eastAsia="Malgun Gothic"/>
                <w:sz w:val="24"/>
                <w:szCs w:val="24"/>
              </w:rPr>
              <w:t>Международный фестиваль архитектуры и строительства</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29-31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Украина, г. Киев </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i/>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pacing w:val="4"/>
                <w:sz w:val="24"/>
                <w:szCs w:val="24"/>
                <w:shd w:val="clear" w:color="auto" w:fill="FFFFFF"/>
              </w:rPr>
            </w:pPr>
            <w:r>
              <w:rPr>
                <w:rFonts w:ascii="Times New Roman" w:hAnsi="Times New Roman"/>
                <w:bCs/>
                <w:spacing w:val="4"/>
                <w:sz w:val="24"/>
                <w:szCs w:val="24"/>
                <w:shd w:val="clear" w:color="auto" w:fill="FFFFFF"/>
              </w:rPr>
              <w:t xml:space="preserve">Конференция частных вложений и венчурного капитала </w:t>
            </w:r>
            <w:r w:rsidRPr="00DF407B">
              <w:rPr>
                <w:rFonts w:ascii="Times New Roman" w:hAnsi="Times New Roman"/>
                <w:bCs/>
                <w:spacing w:val="4"/>
                <w:sz w:val="24"/>
                <w:szCs w:val="24"/>
                <w:shd w:val="clear" w:color="auto" w:fill="FFFFFF"/>
              </w:rPr>
              <w:t>«</w:t>
            </w:r>
            <w:r w:rsidRPr="00DF407B">
              <w:rPr>
                <w:rFonts w:ascii="Times New Roman" w:hAnsi="Times New Roman"/>
                <w:bCs/>
                <w:spacing w:val="4"/>
                <w:sz w:val="24"/>
                <w:szCs w:val="24"/>
                <w:shd w:val="clear" w:color="auto" w:fill="FFFFFF"/>
                <w:lang w:val="en-US"/>
              </w:rPr>
              <w:t>PETC</w:t>
            </w:r>
            <w:r w:rsidRPr="00EE6C13">
              <w:rPr>
                <w:rFonts w:ascii="Times New Roman" w:hAnsi="Times New Roman"/>
                <w:bCs/>
                <w:spacing w:val="4"/>
                <w:sz w:val="24"/>
                <w:szCs w:val="24"/>
                <w:shd w:val="clear" w:color="auto" w:fill="FFFFFF"/>
              </w:rPr>
              <w:t xml:space="preserve"> </w:t>
            </w:r>
            <w:r w:rsidRPr="00DF407B">
              <w:rPr>
                <w:rFonts w:ascii="Times New Roman" w:hAnsi="Times New Roman"/>
                <w:bCs/>
                <w:spacing w:val="4"/>
                <w:sz w:val="24"/>
                <w:szCs w:val="24"/>
                <w:shd w:val="clear" w:color="auto" w:fill="FFFFFF"/>
                <w:lang w:val="en-US"/>
              </w:rPr>
              <w:t>Southeast</w:t>
            </w:r>
            <w:r w:rsidRPr="00EE6C13">
              <w:rPr>
                <w:rFonts w:ascii="Times New Roman" w:hAnsi="Times New Roman"/>
                <w:bCs/>
                <w:spacing w:val="4"/>
                <w:sz w:val="24"/>
                <w:szCs w:val="24"/>
                <w:shd w:val="clear" w:color="auto" w:fill="FFFFFF"/>
              </w:rPr>
              <w:t xml:space="preserve"> </w:t>
            </w:r>
            <w:r w:rsidRPr="00DF407B">
              <w:rPr>
                <w:rFonts w:ascii="Times New Roman" w:hAnsi="Times New Roman"/>
                <w:bCs/>
                <w:spacing w:val="4"/>
                <w:sz w:val="24"/>
                <w:szCs w:val="24"/>
                <w:shd w:val="clear" w:color="auto" w:fill="FFFFFF"/>
                <w:lang w:val="en-US"/>
              </w:rPr>
              <w:t>Asia</w:t>
            </w:r>
            <w:r w:rsidRPr="00EE6C13">
              <w:rPr>
                <w:rFonts w:ascii="Times New Roman" w:hAnsi="Times New Roman"/>
                <w:bCs/>
                <w:spacing w:val="4"/>
                <w:sz w:val="24"/>
                <w:szCs w:val="24"/>
                <w:shd w:val="clear" w:color="auto" w:fill="FFFFFF"/>
              </w:rPr>
              <w:t xml:space="preserve"> 2019</w:t>
            </w:r>
            <w:r w:rsidRPr="00DF407B">
              <w:rPr>
                <w:rFonts w:ascii="Times New Roman" w:hAnsi="Times New Roman"/>
                <w:bCs/>
                <w:spacing w:val="4"/>
                <w:sz w:val="24"/>
                <w:szCs w:val="24"/>
                <w:shd w:val="clear" w:color="auto" w:fill="FFFFFF"/>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bCs/>
                <w:spacing w:val="4"/>
                <w:sz w:val="24"/>
                <w:szCs w:val="24"/>
                <w:shd w:val="clear" w:color="auto" w:fill="FFFFFF"/>
              </w:rPr>
            </w:pPr>
            <w:r w:rsidRPr="00DF407B">
              <w:rPr>
                <w:rFonts w:ascii="Times New Roman" w:hAnsi="Times New Roman"/>
                <w:bCs/>
                <w:spacing w:val="4"/>
                <w:sz w:val="24"/>
                <w:szCs w:val="24"/>
                <w:shd w:val="clear" w:color="auto" w:fill="FFFFFF"/>
              </w:rPr>
              <w:t>30-31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pacing w:val="8"/>
                <w:sz w:val="24"/>
                <w:szCs w:val="24"/>
                <w:shd w:val="clear" w:color="auto" w:fill="FFFFFF"/>
              </w:rPr>
              <w:t>Сингапур</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p>
        </w:tc>
      </w:tr>
      <w:tr w:rsidR="00E243F8" w:rsidRPr="00DF407B" w:rsidTr="00503CC6">
        <w:trPr>
          <w:trHeight w:val="28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Pr>
                <w:rFonts w:ascii="Times New Roman" w:hAnsi="Times New Roman"/>
                <w:sz w:val="24"/>
                <w:szCs w:val="24"/>
                <w:lang w:eastAsia="ja-JP"/>
              </w:rPr>
              <w:t>Международная сельскохозяйственная выставка «</w:t>
            </w:r>
            <w:r w:rsidRPr="00DF407B">
              <w:rPr>
                <w:rFonts w:ascii="Times New Roman" w:hAnsi="Times New Roman"/>
                <w:sz w:val="24"/>
                <w:szCs w:val="24"/>
                <w:lang w:eastAsia="ja-JP"/>
              </w:rPr>
              <w:t>Indagra</w:t>
            </w:r>
            <w:r>
              <w:rPr>
                <w:rFonts w:ascii="Times New Roman" w:hAnsi="Times New Roman"/>
                <w:sz w:val="24"/>
                <w:szCs w:val="24"/>
                <w:lang w:eastAsia="ja-JP"/>
              </w:rPr>
              <w:t xml:space="preserve"> </w:t>
            </w:r>
            <w:r w:rsidRPr="00DF407B">
              <w:rPr>
                <w:rFonts w:ascii="Times New Roman" w:hAnsi="Times New Roman"/>
                <w:sz w:val="24"/>
                <w:szCs w:val="24"/>
                <w:lang w:eastAsia="ja-JP"/>
              </w:rPr>
              <w:t>Food</w:t>
            </w:r>
            <w:r>
              <w:rPr>
                <w:rFonts w:ascii="Times New Roman" w:hAnsi="Times New Roman"/>
                <w:sz w:val="24"/>
                <w:szCs w:val="24"/>
                <w:lang w:eastAsia="ja-JP"/>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30 октября–3 ноября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Style w:val="11pt"/>
                <w:rFonts w:eastAsia="Malgun Gothic"/>
                <w:sz w:val="24"/>
                <w:szCs w:val="24"/>
              </w:rPr>
            </w:pPr>
            <w:r w:rsidRPr="00DF407B">
              <w:rPr>
                <w:rStyle w:val="11pt"/>
                <w:rFonts w:eastAsia="Malgun Gothic"/>
                <w:sz w:val="24"/>
                <w:szCs w:val="24"/>
              </w:rPr>
              <w:t>4-я торговая сельскохозяйственная выставка «Hatay Agriculture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 xml:space="preserve">31 октября – 3 ноября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Турция, г. Хатай</w:t>
            </w:r>
          </w:p>
        </w:tc>
        <w:tc>
          <w:tcPr>
            <w:tcW w:w="5103" w:type="dxa"/>
            <w:gridSpan w:val="2"/>
            <w:shd w:val="clear" w:color="auto" w:fill="auto"/>
          </w:tcPr>
          <w:p w:rsidR="00E243F8" w:rsidRPr="00DF407B" w:rsidRDefault="00E243F8" w:rsidP="00E243F8">
            <w:pPr>
              <w:pStyle w:val="13"/>
              <w:shd w:val="clear" w:color="auto" w:fill="auto"/>
              <w:spacing w:before="0" w:line="240" w:lineRule="auto"/>
              <w:contextualSpacing/>
              <w:rPr>
                <w:rStyle w:val="115pt"/>
                <w:i w:val="0"/>
                <w:sz w:val="24"/>
                <w:szCs w:val="24"/>
              </w:rPr>
            </w:pPr>
            <w:r w:rsidRPr="00DF407B">
              <w:rPr>
                <w:rStyle w:val="115pt"/>
                <w:i w:val="0"/>
                <w:sz w:val="24"/>
                <w:szCs w:val="24"/>
              </w:rPr>
              <w:t xml:space="preserve">Подробнее по ссылке: </w:t>
            </w:r>
            <w:hyperlink r:id="rId89" w:history="1">
              <w:r w:rsidRPr="00DF407B">
                <w:rPr>
                  <w:rStyle w:val="a7"/>
                  <w:sz w:val="24"/>
                  <w:szCs w:val="24"/>
                  <w:shd w:val="clear" w:color="auto" w:fill="FFFFFF"/>
                </w:rPr>
                <w:t>www.elkafuar.com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Style w:val="11pt"/>
                <w:rFonts w:eastAsia="Malgun Gothic"/>
                <w:sz w:val="24"/>
                <w:szCs w:val="24"/>
              </w:rPr>
            </w:pPr>
            <w:r w:rsidRPr="00DF407B">
              <w:rPr>
                <w:rStyle w:val="11pt"/>
                <w:rFonts w:eastAsia="Malgun Gothic"/>
                <w:sz w:val="24"/>
                <w:szCs w:val="24"/>
              </w:rPr>
              <w:t xml:space="preserve"> Торговая выставка сельского хозяйства и животноводства озерных регионов </w:t>
            </w:r>
            <w:r>
              <w:rPr>
                <w:rStyle w:val="11pt"/>
                <w:rFonts w:eastAsia="Malgun Gothic"/>
                <w:sz w:val="24"/>
                <w:szCs w:val="24"/>
              </w:rPr>
              <w:t>(</w:t>
            </w:r>
            <w:r w:rsidRPr="00DF407B">
              <w:rPr>
                <w:rStyle w:val="11pt"/>
                <w:rFonts w:eastAsia="Malgun Gothic"/>
                <w:sz w:val="24"/>
                <w:szCs w:val="24"/>
                <w:lang w:val="en-US"/>
              </w:rPr>
              <w:t>Lakes</w:t>
            </w:r>
            <w:r>
              <w:rPr>
                <w:rStyle w:val="11pt"/>
                <w:rFonts w:eastAsia="Malgun Gothic"/>
                <w:sz w:val="24"/>
                <w:szCs w:val="24"/>
              </w:rPr>
              <w:t xml:space="preserve"> </w:t>
            </w:r>
            <w:r w:rsidRPr="00DF407B">
              <w:rPr>
                <w:rStyle w:val="11pt"/>
                <w:rFonts w:eastAsia="Malgun Gothic"/>
                <w:sz w:val="24"/>
                <w:szCs w:val="24"/>
                <w:lang w:val="en-US"/>
              </w:rPr>
              <w:t>Region</w:t>
            </w:r>
            <w:r>
              <w:rPr>
                <w:rStyle w:val="11pt"/>
                <w:rFonts w:eastAsia="Malgun Gothic"/>
                <w:sz w:val="24"/>
                <w:szCs w:val="24"/>
              </w:rPr>
              <w:t xml:space="preserve"> </w:t>
            </w:r>
            <w:r w:rsidRPr="00DF407B">
              <w:rPr>
                <w:rStyle w:val="11pt"/>
                <w:rFonts w:eastAsia="Malgun Gothic"/>
                <w:sz w:val="24"/>
                <w:szCs w:val="24"/>
                <w:lang w:val="en-US"/>
              </w:rPr>
              <w:t>Agriculture</w:t>
            </w:r>
            <w:r>
              <w:rPr>
                <w:rStyle w:val="11pt"/>
                <w:rFonts w:eastAsia="Malgun Gothic"/>
                <w:sz w:val="24"/>
                <w:szCs w:val="24"/>
              </w:rPr>
              <w:t xml:space="preserve"> </w:t>
            </w:r>
            <w:r w:rsidRPr="00DF407B">
              <w:rPr>
                <w:rStyle w:val="11pt"/>
                <w:rFonts w:eastAsia="Malgun Gothic"/>
                <w:sz w:val="24"/>
                <w:szCs w:val="24"/>
                <w:lang w:val="en-US"/>
              </w:rPr>
              <w:t>and</w:t>
            </w:r>
            <w:r>
              <w:rPr>
                <w:rStyle w:val="11pt"/>
                <w:rFonts w:eastAsia="Malgun Gothic"/>
                <w:sz w:val="24"/>
                <w:szCs w:val="24"/>
              </w:rPr>
              <w:t xml:space="preserve"> </w:t>
            </w:r>
            <w:r w:rsidRPr="00DF407B">
              <w:rPr>
                <w:rStyle w:val="11pt"/>
                <w:rFonts w:eastAsia="Malgun Gothic"/>
                <w:sz w:val="24"/>
                <w:szCs w:val="24"/>
                <w:lang w:val="en-US"/>
              </w:rPr>
              <w:t>Livestock</w:t>
            </w:r>
            <w:r>
              <w:rPr>
                <w:rStyle w:val="11pt"/>
                <w:rFonts w:eastAsia="Malgun Gothic"/>
                <w:sz w:val="24"/>
                <w:szCs w:val="24"/>
              </w:rPr>
              <w:t xml:space="preserve"> </w:t>
            </w:r>
            <w:r w:rsidRPr="00DF407B">
              <w:rPr>
                <w:rStyle w:val="11pt"/>
                <w:rFonts w:eastAsia="Malgun Gothic"/>
                <w:sz w:val="24"/>
                <w:szCs w:val="24"/>
                <w:lang w:val="en-US"/>
              </w:rPr>
              <w:t>Fair</w:t>
            </w:r>
            <w:r>
              <w:rPr>
                <w:rStyle w:val="11pt"/>
                <w:rFonts w:eastAsia="Malgun Gothic"/>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eastAsia="ja-JP"/>
              </w:rPr>
            </w:pPr>
            <w:r w:rsidRPr="00DF407B">
              <w:rPr>
                <w:rFonts w:ascii="Times New Roman" w:hAnsi="Times New Roman"/>
                <w:sz w:val="24"/>
                <w:szCs w:val="24"/>
                <w:lang w:val="en-US" w:eastAsia="ja-JP"/>
              </w:rPr>
              <w:t>31 октября – 3 ноября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eastAsia="ja-JP"/>
              </w:rPr>
            </w:pPr>
            <w:r w:rsidRPr="00DF407B">
              <w:rPr>
                <w:rFonts w:ascii="Times New Roman" w:hAnsi="Times New Roman"/>
                <w:sz w:val="24"/>
                <w:szCs w:val="24"/>
                <w:lang w:val="en-US" w:eastAsia="ja-JP"/>
              </w:rPr>
              <w:t>Турция, г. Испарта</w:t>
            </w:r>
          </w:p>
        </w:tc>
        <w:tc>
          <w:tcPr>
            <w:tcW w:w="5103" w:type="dxa"/>
            <w:gridSpan w:val="2"/>
            <w:shd w:val="clear" w:color="auto" w:fill="auto"/>
          </w:tcPr>
          <w:p w:rsidR="00E243F8" w:rsidRPr="00DF407B" w:rsidRDefault="00E243F8" w:rsidP="00E243F8">
            <w:pPr>
              <w:pStyle w:val="13"/>
              <w:shd w:val="clear" w:color="auto" w:fill="auto"/>
              <w:spacing w:before="0" w:line="240" w:lineRule="auto"/>
              <w:contextualSpacing/>
              <w:jc w:val="center"/>
              <w:rPr>
                <w:rStyle w:val="115pt"/>
                <w:i w:val="0"/>
                <w:sz w:val="24"/>
                <w:szCs w:val="24"/>
              </w:rPr>
            </w:pPr>
            <w:r w:rsidRPr="00DF407B">
              <w:rPr>
                <w:rStyle w:val="115pt"/>
                <w:i w:val="0"/>
                <w:sz w:val="24"/>
                <w:szCs w:val="24"/>
              </w:rPr>
              <w:t>Подробнее по ссылке:</w:t>
            </w:r>
            <w:r>
              <w:rPr>
                <w:rStyle w:val="115pt"/>
                <w:i w:val="0"/>
                <w:sz w:val="24"/>
                <w:szCs w:val="24"/>
              </w:rPr>
              <w:t xml:space="preserve"> </w:t>
            </w:r>
            <w:hyperlink r:id="rId90" w:history="1">
              <w:r w:rsidRPr="00DF407B">
                <w:rPr>
                  <w:rStyle w:val="a7"/>
                  <w:sz w:val="24"/>
                  <w:szCs w:val="24"/>
                  <w:shd w:val="clear" w:color="auto" w:fill="FFFFFF"/>
                </w:rPr>
                <w:t>www.detayfuarcilik.com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Style w:val="11pt"/>
                <w:rFonts w:eastAsia="Malgun Gothic"/>
                <w:sz w:val="24"/>
                <w:szCs w:val="24"/>
              </w:rPr>
            </w:pPr>
            <w:r w:rsidRPr="00DF407B">
              <w:rPr>
                <w:rStyle w:val="11pt"/>
                <w:rFonts w:eastAsia="Malgun Gothic"/>
                <w:sz w:val="24"/>
                <w:szCs w:val="24"/>
              </w:rPr>
              <w:t xml:space="preserve"> Торговая выставка по сельскому хозяйству, тепличному скоту и технологиям </w:t>
            </w:r>
            <w:r>
              <w:rPr>
                <w:rStyle w:val="11pt"/>
                <w:rFonts w:eastAsia="Malgun Gothic"/>
                <w:sz w:val="24"/>
                <w:szCs w:val="24"/>
              </w:rPr>
              <w:t>(</w:t>
            </w:r>
            <w:r w:rsidRPr="00DF407B">
              <w:rPr>
                <w:rStyle w:val="11pt"/>
                <w:rFonts w:eastAsia="Malgun Gothic"/>
                <w:sz w:val="24"/>
                <w:szCs w:val="24"/>
              </w:rPr>
              <w:t>Agriculture, Greenhouse Livestock and Technology</w:t>
            </w:r>
            <w:r>
              <w:rPr>
                <w:rStyle w:val="11pt"/>
                <w:rFonts w:eastAsia="Malgun Gothic"/>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31 октября – 3 ноября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Турция, г. Кахраманмараш</w:t>
            </w:r>
          </w:p>
        </w:tc>
        <w:tc>
          <w:tcPr>
            <w:tcW w:w="5103" w:type="dxa"/>
            <w:gridSpan w:val="2"/>
            <w:shd w:val="clear" w:color="auto" w:fill="auto"/>
          </w:tcPr>
          <w:p w:rsidR="00E243F8" w:rsidRPr="00DF407B" w:rsidRDefault="00E243F8" w:rsidP="00E243F8">
            <w:pPr>
              <w:pStyle w:val="13"/>
              <w:shd w:val="clear" w:color="auto" w:fill="auto"/>
              <w:spacing w:before="0" w:line="240" w:lineRule="auto"/>
              <w:contextualSpacing/>
              <w:jc w:val="center"/>
              <w:rPr>
                <w:rStyle w:val="115pt"/>
                <w:i w:val="0"/>
                <w:sz w:val="24"/>
                <w:szCs w:val="24"/>
              </w:rPr>
            </w:pPr>
            <w:r w:rsidRPr="00DF407B">
              <w:rPr>
                <w:rStyle w:val="115pt"/>
                <w:i w:val="0"/>
                <w:sz w:val="24"/>
                <w:szCs w:val="24"/>
              </w:rPr>
              <w:t>Подробнее по ссылке:</w:t>
            </w:r>
            <w:r>
              <w:rPr>
                <w:rStyle w:val="115pt"/>
                <w:i w:val="0"/>
                <w:sz w:val="24"/>
                <w:szCs w:val="24"/>
              </w:rPr>
              <w:t xml:space="preserve"> </w:t>
            </w:r>
            <w:hyperlink r:id="rId91" w:history="1">
              <w:r w:rsidRPr="00DF407B">
                <w:rPr>
                  <w:rStyle w:val="a7"/>
                  <w:sz w:val="24"/>
                  <w:szCs w:val="24"/>
                  <w:shd w:val="clear" w:color="auto" w:fill="FFFFFF"/>
                </w:rPr>
                <w:t>www.ecrfuar.com.tr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Осенняя сессия группы Всемирного Банка и МВФ</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вторая декада октября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(предварительно)</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США, г. Вашингтон</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u w:val="none"/>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Выставка возобновляемых источников энергии «EraOran»</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Алжир, г. Алжир</w:t>
            </w:r>
          </w:p>
        </w:tc>
        <w:tc>
          <w:tcPr>
            <w:tcW w:w="5103" w:type="dxa"/>
            <w:gridSpan w:val="2"/>
            <w:shd w:val="clear" w:color="auto" w:fill="auto"/>
          </w:tcPr>
          <w:p w:rsidR="00E243F8" w:rsidRPr="00DF407B" w:rsidRDefault="002A44A3" w:rsidP="00E243F8">
            <w:pPr>
              <w:spacing w:after="0" w:line="240" w:lineRule="auto"/>
              <w:contextualSpacing/>
              <w:rPr>
                <w:rStyle w:val="a7"/>
                <w:rFonts w:ascii="Times New Roman" w:hAnsi="Times New Roman"/>
                <w:color w:val="auto"/>
                <w:sz w:val="24"/>
                <w:szCs w:val="24"/>
              </w:rPr>
            </w:pPr>
            <w:hyperlink r:id="rId92" w:history="1">
              <w:r w:rsidR="00E243F8" w:rsidRPr="00DF407B">
                <w:rPr>
                  <w:rStyle w:val="a7"/>
                  <w:rFonts w:ascii="Times New Roman" w:hAnsi="Times New Roman"/>
                  <w:sz w:val="24"/>
                  <w:szCs w:val="24"/>
                </w:rPr>
                <w:t>www.era.dz</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по «зелёным» технологиям </w:t>
            </w:r>
            <w:r w:rsidRPr="00DF407B">
              <w:rPr>
                <w:rFonts w:ascii="Times New Roman" w:hAnsi="Times New Roman"/>
                <w:sz w:val="24"/>
                <w:szCs w:val="24"/>
              </w:rPr>
              <w:br/>
              <w:t>«IGEM 2019»</w:t>
            </w:r>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p w:rsidR="00E243F8" w:rsidRPr="00DF407B" w:rsidRDefault="00E243F8" w:rsidP="00E243F8">
            <w:pPr>
              <w:spacing w:after="0" w:line="240" w:lineRule="auto"/>
              <w:contextualSpacing/>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Куала-Лумпур,</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Малайзия</w:t>
            </w:r>
          </w:p>
        </w:tc>
        <w:tc>
          <w:tcPr>
            <w:tcW w:w="5103" w:type="dxa"/>
            <w:gridSpan w:val="2"/>
            <w:shd w:val="clear" w:color="auto" w:fill="auto"/>
          </w:tcPr>
          <w:p w:rsidR="00E243F8" w:rsidRPr="00DF407B" w:rsidRDefault="00E243F8" w:rsidP="00E243F8">
            <w:pPr>
              <w:spacing w:after="0" w:line="240" w:lineRule="auto"/>
              <w:ind w:left="57"/>
              <w:contextualSpacing/>
              <w:jc w:val="both"/>
              <w:rPr>
                <w:rFonts w:ascii="Times New Roman" w:hAnsi="Times New Roman"/>
                <w:sz w:val="24"/>
                <w:szCs w:val="24"/>
              </w:rPr>
            </w:pPr>
            <w:r w:rsidRPr="00DF407B">
              <w:rPr>
                <w:rFonts w:ascii="Times New Roman" w:hAnsi="Times New Roman"/>
                <w:sz w:val="24"/>
                <w:szCs w:val="24"/>
              </w:rPr>
              <w:t xml:space="preserve">Данная выставка получила признание в качестве крупнейшей экспозиции в области «зелёных» технологий и экологических продуктов, а также является платформой для формирования и продвижения ноу-хау в </w:t>
            </w:r>
            <w:r w:rsidRPr="00DF407B">
              <w:rPr>
                <w:rFonts w:ascii="Times New Roman" w:hAnsi="Times New Roman"/>
                <w:sz w:val="24"/>
                <w:szCs w:val="24"/>
              </w:rPr>
              <w:lastRenderedPageBreak/>
              <w:t xml:space="preserve">области альтернативной энергетики в Юго-Восточной Азии.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Международная выставка «</w:t>
            </w:r>
            <w:r w:rsidRPr="00DF407B">
              <w:rPr>
                <w:rFonts w:ascii="Times New Roman" w:hAnsi="Times New Roman"/>
                <w:bCs/>
                <w:color w:val="1D1B11" w:themeColor="background2" w:themeShade="1A"/>
                <w:sz w:val="24"/>
                <w:szCs w:val="28"/>
                <w:lang w:val="en-US"/>
              </w:rPr>
              <w:t>FoodEx</w:t>
            </w:r>
            <w:r>
              <w:rPr>
                <w:rFonts w:ascii="Times New Roman" w:hAnsi="Times New Roman"/>
                <w:bCs/>
                <w:color w:val="1D1B11" w:themeColor="background2" w:themeShade="1A"/>
                <w:sz w:val="24"/>
                <w:szCs w:val="28"/>
              </w:rPr>
              <w:t xml:space="preserve"> </w:t>
            </w:r>
            <w:r w:rsidRPr="00DF407B">
              <w:rPr>
                <w:rFonts w:ascii="Times New Roman" w:hAnsi="Times New Roman"/>
                <w:bCs/>
                <w:color w:val="1D1B11" w:themeColor="background2" w:themeShade="1A"/>
                <w:sz w:val="24"/>
                <w:szCs w:val="28"/>
                <w:lang w:val="en-US"/>
              </w:rPr>
              <w:t>Mongolia</w:t>
            </w:r>
            <w:r w:rsidRPr="00DF407B">
              <w:rPr>
                <w:rFonts w:ascii="Times New Roman" w:hAnsi="Times New Roman"/>
                <w:bCs/>
                <w:color w:val="1D1B11" w:themeColor="background2" w:themeShade="1A"/>
                <w:sz w:val="24"/>
                <w:szCs w:val="28"/>
              </w:rPr>
              <w:t>-201</w:t>
            </w:r>
            <w:r w:rsidRPr="00DF407B">
              <w:rPr>
                <w:rFonts w:ascii="Times New Roman" w:hAnsi="Times New Roman"/>
                <w:bCs/>
                <w:color w:val="1D1B11" w:themeColor="background2" w:themeShade="1A"/>
                <w:sz w:val="24"/>
                <w:szCs w:val="28"/>
                <w:lang w:val="kk-KZ"/>
              </w:rPr>
              <w:t>9»</w:t>
            </w:r>
          </w:p>
          <w:p w:rsidR="00E243F8" w:rsidRPr="00DF407B" w:rsidRDefault="00E243F8" w:rsidP="00E243F8">
            <w:pPr>
              <w:spacing w:after="0" w:line="240" w:lineRule="auto"/>
              <w:contextualSpacing/>
              <w:rPr>
                <w:rFonts w:ascii="Times New Roman" w:hAnsi="Times New Roman"/>
                <w:bCs/>
                <w:color w:val="1D1B11" w:themeColor="background2" w:themeShade="1A"/>
                <w:sz w:val="24"/>
                <w:szCs w:val="28"/>
                <w:lang w:val="kk-KZ"/>
              </w:rPr>
            </w:pPr>
          </w:p>
          <w:p w:rsidR="00E243F8" w:rsidRPr="00DF407B" w:rsidRDefault="00E243F8" w:rsidP="00E243F8">
            <w:pPr>
              <w:spacing w:after="0" w:line="240" w:lineRule="auto"/>
              <w:contextualSpacing/>
              <w:rPr>
                <w:rFonts w:ascii="Times New Roman" w:hAnsi="Times New Roman"/>
                <w:bCs/>
                <w:color w:val="1D1B11" w:themeColor="background2" w:themeShade="1A"/>
                <w:sz w:val="24"/>
                <w:szCs w:val="28"/>
                <w:lang w:val="kk-KZ"/>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Pr>
                <w:rFonts w:ascii="Times New Roman" w:hAnsi="Times New Roman"/>
                <w:color w:val="1D1B11" w:themeColor="background2" w:themeShade="1A"/>
                <w:sz w:val="24"/>
                <w:szCs w:val="28"/>
                <w:lang w:val="kk-KZ"/>
              </w:rPr>
              <w:t>о</w:t>
            </w:r>
            <w:r w:rsidRPr="00DF407B">
              <w:rPr>
                <w:rFonts w:ascii="Times New Roman" w:hAnsi="Times New Roman"/>
                <w:color w:val="1D1B11" w:themeColor="background2" w:themeShade="1A"/>
                <w:sz w:val="24"/>
                <w:szCs w:val="28"/>
                <w:lang w:val="kk-KZ"/>
              </w:rPr>
              <w:t xml:space="preserve">ктябрь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sidRPr="00DF407B">
              <w:rPr>
                <w:rFonts w:ascii="Times New Roman" w:hAnsi="Times New Roman"/>
                <w:color w:val="1D1B11" w:themeColor="background2" w:themeShade="1A"/>
                <w:sz w:val="24"/>
                <w:szCs w:val="28"/>
                <w:lang w:val="kk-KZ"/>
              </w:rPr>
              <w:t>Монголия, г. Улан-Батор</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1D1B11" w:themeColor="background2" w:themeShade="1A"/>
                <w:sz w:val="24"/>
                <w:szCs w:val="28"/>
                <w:lang w:val="kk-KZ"/>
              </w:rPr>
            </w:pPr>
            <w:r w:rsidRPr="00DF407B">
              <w:rPr>
                <w:rFonts w:ascii="Times New Roman" w:hAnsi="Times New Roman"/>
                <w:color w:val="1D1B11" w:themeColor="background2" w:themeShade="1A"/>
                <w:sz w:val="24"/>
                <w:szCs w:val="28"/>
                <w:lang w:val="kk-KZ"/>
              </w:rPr>
              <w:t>Выставка посвящена привлечению импорта пищевой продукции в Монголию и привлечение инвестиций в пищевую отрасль страны, и созданию условий для налаживания сотрудничества между производителями, провайдерами, торговыми компаниями, поставщиками Монголии и зарубежных стран.</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«Агропрод Экспо 2019»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Кыргызстан, г. Бишкек</w:t>
            </w:r>
          </w:p>
        </w:tc>
        <w:tc>
          <w:tcPr>
            <w:tcW w:w="5103" w:type="dxa"/>
            <w:gridSpan w:val="2"/>
            <w:shd w:val="clear" w:color="auto" w:fill="auto"/>
          </w:tcPr>
          <w:p w:rsidR="00E243F8" w:rsidRPr="00DF407B" w:rsidRDefault="00E243F8" w:rsidP="00E243F8">
            <w:pPr>
              <w:spacing w:after="0" w:line="240" w:lineRule="auto"/>
              <w:ind w:left="57"/>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Выставка RIO OIL &amp; GAS</w:t>
            </w:r>
          </w:p>
          <w:p w:rsidR="00E243F8" w:rsidRPr="00DF407B" w:rsidRDefault="00E243F8" w:rsidP="00E243F8">
            <w:pPr>
              <w:spacing w:after="0" w:line="240" w:lineRule="auto"/>
              <w:contextualSpacing/>
              <w:jc w:val="center"/>
              <w:rPr>
                <w:rFonts w:ascii="Times New Roman" w:hAnsi="Times New Roman"/>
                <w:sz w:val="24"/>
                <w:szCs w:val="24"/>
                <w:lang w:val="en-US"/>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Бразилия,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Рио-де-Жанейро</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Круглый стол «Фрукты и овощи на экспорт»</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Чили</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 xml:space="preserve">Международная выставка по поддержке всех сфер </w:t>
            </w:r>
          </w:p>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«EXPO</w:t>
            </w:r>
            <w:r>
              <w:rPr>
                <w:rFonts w:ascii="Times New Roman" w:hAnsi="Times New Roman"/>
                <w:bCs/>
                <w:sz w:val="24"/>
                <w:szCs w:val="24"/>
              </w:rPr>
              <w:t xml:space="preserve"> </w:t>
            </w:r>
            <w:r w:rsidRPr="00DF407B">
              <w:rPr>
                <w:rFonts w:ascii="Times New Roman" w:hAnsi="Times New Roman"/>
                <w:bCs/>
                <w:sz w:val="24"/>
                <w:szCs w:val="24"/>
              </w:rPr>
              <w:t>Mongolia»</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Монголия, г. Улан-Батор</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Мероприятие также включает в себя презентацию продукций тяжелого машиностроения, оборудования, механизированной техники</w:t>
            </w:r>
            <w:r>
              <w:rPr>
                <w:rFonts w:ascii="Times New Roman" w:hAnsi="Times New Roman"/>
                <w:sz w:val="24"/>
                <w:szCs w:val="24"/>
              </w:rPr>
              <w:t>.</w:t>
            </w:r>
          </w:p>
          <w:p w:rsidR="00E243F8" w:rsidRPr="00DF407B" w:rsidRDefault="002A44A3" w:rsidP="00E243F8">
            <w:pPr>
              <w:spacing w:after="0" w:line="240" w:lineRule="auto"/>
              <w:contextualSpacing/>
              <w:jc w:val="both"/>
              <w:rPr>
                <w:rFonts w:ascii="Times New Roman" w:hAnsi="Times New Roman"/>
                <w:sz w:val="24"/>
                <w:szCs w:val="24"/>
              </w:rPr>
            </w:pPr>
            <w:hyperlink r:id="rId93" w:history="1">
              <w:r w:rsidR="00E243F8" w:rsidRPr="00DF407B">
                <w:rPr>
                  <w:rStyle w:val="a7"/>
                  <w:rFonts w:ascii="Times New Roman" w:hAnsi="Times New Roman"/>
                  <w:color w:val="auto"/>
                  <w:sz w:val="24"/>
                  <w:szCs w:val="24"/>
                </w:rPr>
                <w:t>https://www.expomongolia.com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Международный Форум предпринимательства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«Душанбе-2019»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Таджикистан,</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г. Душанбе</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Участниками форума являются отечественные и иностранные предприниматели и инвесторы.</w:t>
            </w:r>
          </w:p>
        </w:tc>
      </w:tr>
      <w:tr w:rsidR="00E243F8" w:rsidRPr="00DF407B" w:rsidTr="00503CC6">
        <w:trPr>
          <w:trHeight w:val="315"/>
        </w:trPr>
        <w:tc>
          <w:tcPr>
            <w:tcW w:w="15134" w:type="dxa"/>
            <w:gridSpan w:val="7"/>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
                <w:sz w:val="24"/>
                <w:szCs w:val="24"/>
              </w:rPr>
              <w:t>Ноябрь</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r w:rsidRPr="00DF407B">
              <w:rPr>
                <w:rFonts w:ascii="Times New Roman" w:hAnsi="Times New Roman"/>
                <w:bCs/>
                <w:sz w:val="24"/>
                <w:szCs w:val="24"/>
                <w:shd w:val="clear" w:color="auto" w:fill="FFFFFF"/>
              </w:rPr>
              <w:t>11-я конференция Китайского центра</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rPr>
              <w:t>исследований глобализации и</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rPr>
              <w:t>экономической политики на тему:</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rPr>
              <w:t>«Глобализация с китайской спецификой: инициатива «Один пояс, один путь» и</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rPr>
              <w:t>международная торговая политика»</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bCs/>
                <w:color w:val="212121"/>
                <w:sz w:val="24"/>
                <w:szCs w:val="24"/>
                <w:shd w:val="clear" w:color="auto" w:fill="FFFFFF"/>
              </w:rPr>
            </w:pPr>
            <w:r w:rsidRPr="00DF407B">
              <w:rPr>
                <w:rFonts w:ascii="Times New Roman" w:hAnsi="Times New Roman"/>
                <w:bCs/>
                <w:color w:val="212121"/>
                <w:sz w:val="24"/>
                <w:szCs w:val="24"/>
                <w:shd w:val="clear" w:color="auto" w:fill="FFFFFF"/>
              </w:rPr>
              <w:t xml:space="preserve">1-2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КНР, г.</w:t>
            </w:r>
            <w:r>
              <w:rPr>
                <w:rFonts w:ascii="Times New Roman" w:hAnsi="Times New Roman"/>
                <w:sz w:val="24"/>
                <w:szCs w:val="24"/>
              </w:rPr>
              <w:t xml:space="preserve"> </w:t>
            </w:r>
            <w:r w:rsidRPr="00DF407B">
              <w:rPr>
                <w:rFonts w:ascii="Times New Roman" w:hAnsi="Times New Roman"/>
                <w:sz w:val="24"/>
                <w:szCs w:val="24"/>
              </w:rPr>
              <w:t>Нинбо</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w:t>
            </w:r>
          </w:p>
        </w:tc>
        <w:tc>
          <w:tcPr>
            <w:tcW w:w="5074" w:type="dxa"/>
            <w:shd w:val="clear" w:color="auto" w:fill="auto"/>
          </w:tcPr>
          <w:p w:rsidR="00E243F8" w:rsidRPr="00DF407B" w:rsidRDefault="00E243F8" w:rsidP="00E243F8">
            <w:pPr>
              <w:spacing w:after="0" w:line="240" w:lineRule="auto"/>
              <w:contextualSpacing/>
              <w:rPr>
                <w:rFonts w:ascii="Times New Roman" w:hAnsi="Times New Roman"/>
                <w:bCs/>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bCs/>
                <w:sz w:val="24"/>
                <w:szCs w:val="24"/>
                <w:shd w:val="clear" w:color="auto" w:fill="FFFFFF"/>
              </w:rPr>
            </w:pPr>
            <w:r w:rsidRPr="00DF407B">
              <w:rPr>
                <w:rFonts w:ascii="Times New Roman" w:hAnsi="Times New Roman"/>
                <w:bCs/>
                <w:sz w:val="24"/>
                <w:szCs w:val="24"/>
                <w:shd w:val="clear" w:color="auto" w:fill="FFFFFF"/>
              </w:rPr>
              <w:t>Международная конференция</w:t>
            </w:r>
            <w:r>
              <w:rPr>
                <w:rFonts w:ascii="Times New Roman" w:hAnsi="Times New Roman"/>
                <w:bCs/>
                <w:sz w:val="24"/>
                <w:szCs w:val="24"/>
                <w:shd w:val="clear" w:color="auto" w:fill="FFFFFF"/>
              </w:rPr>
              <w:t xml:space="preserve"> в сфере ядерной энергетики</w:t>
            </w:r>
          </w:p>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r w:rsidRPr="00DF407B">
              <w:rPr>
                <w:rFonts w:ascii="Times New Roman" w:hAnsi="Times New Roman"/>
                <w:bCs/>
                <w:sz w:val="24"/>
                <w:szCs w:val="24"/>
                <w:shd w:val="clear" w:color="auto" w:fill="FFFFFF"/>
              </w:rPr>
              <w:lastRenderedPageBreak/>
              <w:t xml:space="preserve"> «</w:t>
            </w:r>
            <w:r w:rsidRPr="00DF407B">
              <w:rPr>
                <w:rFonts w:ascii="Times New Roman" w:hAnsi="Times New Roman"/>
                <w:bCs/>
                <w:sz w:val="24"/>
                <w:szCs w:val="24"/>
                <w:shd w:val="clear" w:color="auto" w:fill="FFFFFF"/>
                <w:lang w:val="en-US"/>
              </w:rPr>
              <w:t>India</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lang w:val="en-US"/>
              </w:rPr>
              <w:t>Nuclear</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lang w:val="en-US"/>
              </w:rPr>
              <w:t>Energy</w:t>
            </w:r>
            <w:r w:rsidRPr="00DF407B">
              <w:rPr>
                <w:rFonts w:ascii="Times New Roman" w:hAnsi="Times New Roman"/>
                <w:bCs/>
                <w:sz w:val="24"/>
                <w:szCs w:val="24"/>
                <w:shd w:val="clear" w:color="auto" w:fill="FFFFFF"/>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bCs/>
                <w:color w:val="212121"/>
                <w:sz w:val="24"/>
                <w:szCs w:val="24"/>
                <w:shd w:val="clear" w:color="auto" w:fill="FFFFFF"/>
              </w:rPr>
            </w:pPr>
            <w:r w:rsidRPr="00DF407B">
              <w:rPr>
                <w:rFonts w:ascii="Times New Roman" w:hAnsi="Times New Roman"/>
                <w:bCs/>
                <w:color w:val="212121"/>
                <w:sz w:val="24"/>
                <w:szCs w:val="24"/>
                <w:shd w:val="clear" w:color="auto" w:fill="FFFFFF"/>
              </w:rPr>
              <w:lastRenderedPageBreak/>
              <w:t xml:space="preserve">1-2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Индия,  г. Мумбаи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r w:rsidRPr="00DF407B">
              <w:rPr>
                <w:rFonts w:ascii="Times New Roman" w:hAnsi="Times New Roman"/>
                <w:bCs/>
                <w:sz w:val="24"/>
                <w:szCs w:val="24"/>
                <w:shd w:val="clear" w:color="auto" w:fill="FFFFFF"/>
              </w:rPr>
              <w:t xml:space="preserve"> Международная торговая выставка по архитектурной работе «Architect@WorkTurkey»</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bCs/>
                <w:color w:val="212121"/>
                <w:sz w:val="24"/>
                <w:szCs w:val="24"/>
                <w:shd w:val="clear" w:color="auto" w:fill="FFFFFF"/>
              </w:rPr>
            </w:pPr>
            <w:r w:rsidRPr="00DF407B">
              <w:rPr>
                <w:rFonts w:ascii="Times New Roman" w:hAnsi="Times New Roman"/>
                <w:bCs/>
                <w:color w:val="212121"/>
                <w:sz w:val="24"/>
                <w:szCs w:val="24"/>
                <w:shd w:val="clear" w:color="auto" w:fill="FFFFFF"/>
              </w:rPr>
              <w:t>1-2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r w:rsidRPr="00DF407B">
              <w:rPr>
                <w:rFonts w:ascii="Times New Roman" w:hAnsi="Times New Roman"/>
                <w:bCs/>
                <w:sz w:val="24"/>
                <w:szCs w:val="24"/>
                <w:shd w:val="clear" w:color="auto" w:fill="FFFFFF"/>
              </w:rPr>
              <w:t>Подробнее по ссылке:</w:t>
            </w:r>
            <w:r>
              <w:rPr>
                <w:rFonts w:ascii="Times New Roman" w:hAnsi="Times New Roman"/>
                <w:bCs/>
                <w:sz w:val="24"/>
                <w:szCs w:val="24"/>
                <w:shd w:val="clear" w:color="auto" w:fill="FFFFFF"/>
              </w:rPr>
              <w:t xml:space="preserve"> </w:t>
            </w:r>
            <w:hyperlink r:id="rId94" w:history="1">
              <w:r w:rsidRPr="00DF407B">
                <w:rPr>
                  <w:rStyle w:val="a7"/>
                  <w:rFonts w:ascii="Times New Roman" w:hAnsi="Times New Roman"/>
                  <w:bCs/>
                  <w:sz w:val="24"/>
                  <w:szCs w:val="24"/>
                  <w:shd w:val="clear" w:color="auto" w:fill="FFFFFF"/>
                </w:rPr>
                <w:t>www.architectatwork.com.tr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eastAsia="Times New Roman" w:hAnsi="Times New Roman"/>
                <w:color w:val="000000"/>
                <w:sz w:val="24"/>
                <w:szCs w:val="24"/>
                <w:shd w:val="clear" w:color="auto" w:fill="FFFFFF"/>
                <w:lang w:eastAsia="ko-KR"/>
              </w:rPr>
            </w:pPr>
            <w:r w:rsidRPr="00DF407B">
              <w:rPr>
                <w:rFonts w:ascii="Times New Roman" w:eastAsia="Calibri" w:hAnsi="Times New Roman"/>
                <w:color w:val="000000"/>
                <w:sz w:val="24"/>
                <w:szCs w:val="24"/>
                <w:shd w:val="clear" w:color="auto" w:fill="FFFFFF"/>
                <w:lang w:eastAsia="ko-KR"/>
              </w:rPr>
              <w:t>Форум</w:t>
            </w:r>
            <w:r>
              <w:rPr>
                <w:rFonts w:ascii="Times New Roman" w:eastAsia="Calibri" w:hAnsi="Times New Roman"/>
                <w:color w:val="000000"/>
                <w:sz w:val="24"/>
                <w:szCs w:val="24"/>
                <w:shd w:val="clear" w:color="auto" w:fill="FFFFFF"/>
                <w:lang w:eastAsia="ko-KR"/>
              </w:rPr>
              <w:t xml:space="preserve"> </w:t>
            </w:r>
            <w:r w:rsidRPr="00DF407B">
              <w:rPr>
                <w:rFonts w:ascii="Times New Roman" w:eastAsia="Calibri" w:hAnsi="Times New Roman"/>
                <w:color w:val="000000"/>
                <w:sz w:val="24"/>
                <w:szCs w:val="24"/>
                <w:shd w:val="clear" w:color="auto" w:fill="FFFFFF"/>
                <w:lang w:eastAsia="ko-KR"/>
              </w:rPr>
              <w:t>Охраны</w:t>
            </w:r>
            <w:r>
              <w:rPr>
                <w:rFonts w:ascii="Times New Roman" w:eastAsia="Calibri" w:hAnsi="Times New Roman"/>
                <w:color w:val="000000"/>
                <w:sz w:val="24"/>
                <w:szCs w:val="24"/>
                <w:shd w:val="clear" w:color="auto" w:fill="FFFFFF"/>
                <w:lang w:eastAsia="ko-KR"/>
              </w:rPr>
              <w:t xml:space="preserve"> </w:t>
            </w:r>
            <w:r w:rsidRPr="00DF407B">
              <w:rPr>
                <w:rFonts w:ascii="Times New Roman" w:eastAsia="Calibri" w:hAnsi="Times New Roman"/>
                <w:color w:val="000000"/>
                <w:sz w:val="24"/>
                <w:szCs w:val="24"/>
                <w:shd w:val="clear" w:color="auto" w:fill="FFFFFF"/>
                <w:lang w:eastAsia="ko-KR"/>
              </w:rPr>
              <w:t>Труда</w:t>
            </w:r>
            <w:r w:rsidRPr="00DF407B">
              <w:rPr>
                <w:rFonts w:ascii="Times New Roman" w:eastAsia="Times New Roman" w:hAnsi="Times New Roman"/>
                <w:color w:val="000000"/>
                <w:sz w:val="24"/>
                <w:szCs w:val="24"/>
                <w:shd w:val="clear" w:color="auto" w:fill="FFFFFF"/>
                <w:lang w:eastAsia="ko-KR"/>
              </w:rPr>
              <w:t xml:space="preserve">, </w:t>
            </w:r>
            <w:r w:rsidRPr="00DF407B">
              <w:rPr>
                <w:rFonts w:ascii="Times New Roman" w:eastAsia="Calibri" w:hAnsi="Times New Roman"/>
                <w:color w:val="000000"/>
                <w:sz w:val="24"/>
                <w:szCs w:val="24"/>
                <w:shd w:val="clear" w:color="auto" w:fill="FFFFFF"/>
                <w:lang w:eastAsia="ko-KR"/>
              </w:rPr>
              <w:t>безопасностииокружающейсреды</w:t>
            </w:r>
            <w:r w:rsidRPr="00DF407B">
              <w:rPr>
                <w:rFonts w:ascii="Times New Roman" w:eastAsia="Times New Roman" w:hAnsi="Times New Roman"/>
                <w:color w:val="000000"/>
                <w:sz w:val="24"/>
                <w:szCs w:val="24"/>
                <w:shd w:val="clear" w:color="auto" w:fill="FFFFFF"/>
                <w:lang w:eastAsia="ko-KR"/>
              </w:rPr>
              <w:t xml:space="preserve"> (Health, Safety &amp; Security Forum – Kuwait)</w:t>
            </w:r>
          </w:p>
          <w:p w:rsidR="00E243F8" w:rsidRPr="00DF407B" w:rsidRDefault="00E243F8" w:rsidP="00E243F8">
            <w:pPr>
              <w:spacing w:after="0" w:line="240" w:lineRule="auto"/>
              <w:contextualSpacing/>
              <w:rPr>
                <w:rFonts w:ascii="Times New Roman" w:eastAsia="Times New Roman" w:hAnsi="Times New Roman"/>
                <w:color w:val="000000"/>
                <w:sz w:val="24"/>
                <w:szCs w:val="24"/>
                <w:lang w:eastAsia="ko-KR"/>
              </w:rPr>
            </w:pPr>
          </w:p>
          <w:p w:rsidR="00E243F8" w:rsidRPr="00DF407B" w:rsidRDefault="00E243F8" w:rsidP="00E243F8">
            <w:pPr>
              <w:spacing w:after="0" w:line="240" w:lineRule="auto"/>
              <w:contextualSpacing/>
              <w:jc w:val="center"/>
              <w:rPr>
                <w:rFonts w:ascii="Times New Roman" w:hAnsi="Times New Roman"/>
                <w:sz w:val="24"/>
                <w:szCs w:val="24"/>
                <w:lang w:eastAsia="ko-KR"/>
              </w:rPr>
            </w:pPr>
          </w:p>
        </w:tc>
        <w:tc>
          <w:tcPr>
            <w:tcW w:w="2410" w:type="dxa"/>
            <w:shd w:val="clear" w:color="auto" w:fill="auto"/>
          </w:tcPr>
          <w:p w:rsidR="00E243F8" w:rsidRPr="00DF407B" w:rsidRDefault="00E243F8" w:rsidP="00E243F8">
            <w:pPr>
              <w:spacing w:after="0" w:line="240" w:lineRule="auto"/>
              <w:contextualSpacing/>
              <w:jc w:val="center"/>
              <w:rPr>
                <w:rFonts w:ascii="Times New Roman" w:eastAsia="Times New Roman" w:hAnsi="Times New Roman"/>
                <w:color w:val="000000"/>
                <w:sz w:val="24"/>
                <w:szCs w:val="24"/>
                <w:lang w:eastAsia="ko-KR"/>
              </w:rPr>
            </w:pPr>
            <w:r w:rsidRPr="00DF407B">
              <w:rPr>
                <w:rFonts w:ascii="Times New Roman" w:eastAsia="Times New Roman" w:hAnsi="Times New Roman"/>
                <w:color w:val="000000"/>
                <w:sz w:val="24"/>
                <w:szCs w:val="24"/>
                <w:shd w:val="clear" w:color="auto" w:fill="FFFFFF"/>
                <w:lang w:eastAsia="ko-KR"/>
              </w:rPr>
              <w:t xml:space="preserve">3-4 </w:t>
            </w:r>
            <w:r w:rsidRPr="00DF407B">
              <w:rPr>
                <w:rFonts w:ascii="Times New Roman" w:eastAsia="Calibri" w:hAnsi="Times New Roman"/>
                <w:color w:val="000000"/>
                <w:sz w:val="24"/>
                <w:szCs w:val="24"/>
                <w:shd w:val="clear" w:color="auto" w:fill="FFFFFF"/>
                <w:lang w:eastAsia="ko-KR"/>
              </w:rPr>
              <w:t>сентября</w:t>
            </w:r>
          </w:p>
          <w:p w:rsidR="00E243F8" w:rsidRPr="00DF407B" w:rsidRDefault="00E243F8" w:rsidP="00E243F8">
            <w:pPr>
              <w:spacing w:after="0" w:line="240" w:lineRule="auto"/>
              <w:contextualSpacing/>
              <w:jc w:val="center"/>
              <w:rPr>
                <w:rFonts w:ascii="Times New Roman" w:hAnsi="Times New Roman"/>
                <w:sz w:val="24"/>
                <w:szCs w:val="24"/>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Кувейт, г. эль-Кувейт</w:t>
            </w:r>
          </w:p>
        </w:tc>
        <w:tc>
          <w:tcPr>
            <w:tcW w:w="5074" w:type="dxa"/>
            <w:shd w:val="clear" w:color="auto" w:fill="auto"/>
          </w:tcPr>
          <w:p w:rsidR="00E243F8" w:rsidRPr="00DF407B" w:rsidRDefault="00E243F8" w:rsidP="00E243F8">
            <w:pPr>
              <w:spacing w:after="0" w:line="240" w:lineRule="auto"/>
              <w:contextualSpacing/>
              <w:jc w:val="both"/>
              <w:rPr>
                <w:rFonts w:ascii="Times New Roman" w:eastAsia="Times New Roman" w:hAnsi="Times New Roman"/>
                <w:sz w:val="24"/>
                <w:szCs w:val="24"/>
                <w:lang w:eastAsia="ko-KR"/>
              </w:rPr>
            </w:pPr>
            <w:r w:rsidRPr="00DF407B">
              <w:rPr>
                <w:rFonts w:ascii="Times New Roman" w:hAnsi="Times New Roman"/>
                <w:sz w:val="24"/>
                <w:szCs w:val="24"/>
              </w:rPr>
              <w:t xml:space="preserve">Кувейтский форум по вопросам техники безопасности и охраны труда является ведущим форумом, на котором освещаются лучшие практики, усовершенствования процессов, технологические достижения и инновационные приложения для повышения эффективности охраны труда, окружающей среды и безопасности в регионе.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Международная торговая выставка </w:t>
            </w:r>
          </w:p>
          <w:p w:rsidR="00E243F8" w:rsidRPr="00623759" w:rsidRDefault="00E243F8" w:rsidP="00E243F8">
            <w:pPr>
              <w:spacing w:after="0" w:line="240" w:lineRule="auto"/>
              <w:contextualSpacing/>
              <w:jc w:val="center"/>
              <w:rPr>
                <w:rFonts w:ascii="Times New Roman" w:hAnsi="Times New Roman"/>
                <w:sz w:val="24"/>
                <w:szCs w:val="24"/>
              </w:rPr>
            </w:pPr>
            <w:r w:rsidRPr="00623759">
              <w:rPr>
                <w:rFonts w:ascii="Times New Roman" w:hAnsi="Times New Roman"/>
                <w:sz w:val="24"/>
                <w:szCs w:val="24"/>
              </w:rPr>
              <w:t>«</w:t>
            </w:r>
            <w:r w:rsidRPr="00DF407B">
              <w:rPr>
                <w:rFonts w:ascii="Times New Roman" w:hAnsi="Times New Roman"/>
                <w:sz w:val="24"/>
                <w:szCs w:val="24"/>
                <w:lang w:val="en-US"/>
              </w:rPr>
              <w:t>Qatar</w:t>
            </w:r>
            <w:r w:rsidRPr="00623759">
              <w:rPr>
                <w:rFonts w:ascii="Times New Roman" w:hAnsi="Times New Roman"/>
                <w:sz w:val="24"/>
                <w:szCs w:val="24"/>
              </w:rPr>
              <w:t xml:space="preserve"> </w:t>
            </w:r>
            <w:r w:rsidRPr="00DF407B">
              <w:rPr>
                <w:rFonts w:ascii="Times New Roman" w:hAnsi="Times New Roman"/>
                <w:sz w:val="24"/>
                <w:szCs w:val="24"/>
                <w:lang w:val="en-US"/>
              </w:rPr>
              <w:t>Silk</w:t>
            </w:r>
            <w:r w:rsidRPr="00623759">
              <w:rPr>
                <w:rFonts w:ascii="Times New Roman" w:hAnsi="Times New Roman"/>
                <w:sz w:val="24"/>
                <w:szCs w:val="24"/>
              </w:rPr>
              <w:t xml:space="preserve"> </w:t>
            </w:r>
            <w:r w:rsidRPr="00DF407B">
              <w:rPr>
                <w:rFonts w:ascii="Times New Roman" w:hAnsi="Times New Roman"/>
                <w:sz w:val="24"/>
                <w:szCs w:val="24"/>
                <w:lang w:val="en-US"/>
              </w:rPr>
              <w:t>Road</w:t>
            </w:r>
            <w:r w:rsidRPr="00623759">
              <w:rPr>
                <w:rFonts w:ascii="Times New Roman" w:hAnsi="Times New Roman"/>
                <w:sz w:val="24"/>
                <w:szCs w:val="24"/>
              </w:rPr>
              <w:t xml:space="preserve"> </w:t>
            </w:r>
            <w:r w:rsidRPr="00DF407B">
              <w:rPr>
                <w:rFonts w:ascii="Times New Roman" w:hAnsi="Times New Roman"/>
                <w:sz w:val="24"/>
                <w:szCs w:val="24"/>
                <w:lang w:val="en-US"/>
              </w:rPr>
              <w:t>Exhibition</w:t>
            </w:r>
            <w:r w:rsidRPr="00623759">
              <w:rPr>
                <w:rFonts w:ascii="Times New Roman" w:hAnsi="Times New Roman"/>
                <w:sz w:val="24"/>
                <w:szCs w:val="24"/>
              </w:rPr>
              <w:t>» (</w:t>
            </w:r>
            <w:r w:rsidRPr="00DF407B">
              <w:rPr>
                <w:rFonts w:ascii="Times New Roman" w:hAnsi="Times New Roman"/>
                <w:sz w:val="24"/>
                <w:szCs w:val="24"/>
                <w:lang w:val="en-US"/>
              </w:rPr>
              <w:t>QSRE</w:t>
            </w:r>
            <w:r w:rsidRPr="00623759">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3-5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 Выставка посвящена торговле между странами и регионами, находящимися вдоль Шелкового пути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Китайский международный саммит по оффшорным технологиям</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КНР, г.</w:t>
            </w:r>
            <w:r>
              <w:rPr>
                <w:rFonts w:ascii="Times New Roman" w:hAnsi="Times New Roman"/>
                <w:sz w:val="24"/>
                <w:szCs w:val="24"/>
              </w:rPr>
              <w:t xml:space="preserve"> </w:t>
            </w:r>
            <w:r w:rsidRPr="00DF407B">
              <w:rPr>
                <w:rFonts w:ascii="Times New Roman" w:hAnsi="Times New Roman"/>
                <w:sz w:val="24"/>
                <w:szCs w:val="24"/>
              </w:rPr>
              <w:t>Шанхай</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Всемирная туристическая выставка</w:t>
            </w:r>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4-6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Великобритания,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Лондон</w:t>
            </w:r>
          </w:p>
        </w:tc>
        <w:tc>
          <w:tcPr>
            <w:tcW w:w="5074" w:type="dxa"/>
            <w:shd w:val="clear" w:color="auto" w:fill="auto"/>
            <w:vAlign w:val="center"/>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Тематика выставки охватывает около 38 секторов туристического бизнеса - от пакетных туров до экстремального отдыха, а число ее непосредственных участников достигает 50000 человек. Выставочные стенды разделены по региональному принципу на несколько крупных секторов: Африка, Северная и южная Америки, Азия, Европа, Ближний Восток, Великобритания и Ирландия, а также общий раздел GlobalVillage.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Азиатская выставка оборонной продукции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«Defense</w:t>
            </w:r>
            <w:r>
              <w:rPr>
                <w:rFonts w:ascii="Times New Roman" w:hAnsi="Times New Roman"/>
                <w:sz w:val="24"/>
                <w:szCs w:val="24"/>
                <w:shd w:val="clear" w:color="auto" w:fill="FFFFFF"/>
              </w:rPr>
              <w:t xml:space="preserve"> </w:t>
            </w:r>
            <w:r w:rsidRPr="00DF407B">
              <w:rPr>
                <w:rFonts w:ascii="Times New Roman" w:hAnsi="Times New Roman"/>
                <w:sz w:val="24"/>
                <w:szCs w:val="24"/>
                <w:shd w:val="clear" w:color="auto" w:fill="FFFFFF"/>
              </w:rPr>
              <w:t>&amp;</w:t>
            </w:r>
            <w:r>
              <w:rPr>
                <w:rFonts w:ascii="Times New Roman" w:hAnsi="Times New Roman"/>
                <w:sz w:val="24"/>
                <w:szCs w:val="24"/>
                <w:shd w:val="clear" w:color="auto" w:fill="FFFFFF"/>
              </w:rPr>
              <w:t xml:space="preserve"> </w:t>
            </w:r>
            <w:r w:rsidRPr="00DF407B">
              <w:rPr>
                <w:rFonts w:ascii="Times New Roman" w:hAnsi="Times New Roman"/>
                <w:sz w:val="24"/>
                <w:szCs w:val="24"/>
                <w:shd w:val="clear" w:color="auto" w:fill="FFFFFF"/>
              </w:rPr>
              <w:t>Security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Таиланд, г. Бангкок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Конгресс</w:t>
            </w:r>
            <w:r>
              <w:rPr>
                <w:rFonts w:ascii="Times New Roman" w:hAnsi="Times New Roman"/>
                <w:sz w:val="24"/>
                <w:szCs w:val="24"/>
              </w:rPr>
              <w:t xml:space="preserve"> в сфере солнечной энергии </w:t>
            </w:r>
            <w:r w:rsidRPr="00DF407B">
              <w:rPr>
                <w:rFonts w:ascii="Times New Roman" w:hAnsi="Times New Roman"/>
                <w:sz w:val="24"/>
                <w:szCs w:val="24"/>
              </w:rPr>
              <w:t>«ISES</w:t>
            </w:r>
            <w:r>
              <w:rPr>
                <w:rFonts w:ascii="Times New Roman" w:hAnsi="Times New Roman"/>
                <w:sz w:val="24"/>
                <w:szCs w:val="24"/>
              </w:rPr>
              <w:t xml:space="preserve"> </w:t>
            </w:r>
            <w:r w:rsidRPr="00DF407B">
              <w:rPr>
                <w:rFonts w:ascii="Times New Roman" w:hAnsi="Times New Roman"/>
                <w:sz w:val="24"/>
                <w:szCs w:val="24"/>
              </w:rPr>
              <w:t>SolarWorld»</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Чили, г.  Сантьяго</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tabs>
                <w:tab w:val="left" w:pos="2242"/>
              </w:tabs>
              <w:spacing w:after="0" w:line="240" w:lineRule="auto"/>
              <w:contextualSpacing/>
              <w:jc w:val="center"/>
              <w:rPr>
                <w:rFonts w:ascii="Times New Roman" w:hAnsi="Times New Roman"/>
                <w:sz w:val="24"/>
                <w:szCs w:val="24"/>
              </w:rPr>
            </w:pPr>
            <w:r w:rsidRPr="00DF407B">
              <w:rPr>
                <w:rFonts w:ascii="Times New Roman" w:hAnsi="Times New Roman"/>
                <w:bCs/>
                <w:sz w:val="24"/>
                <w:szCs w:val="24"/>
                <w:lang w:bidi="ru-RU"/>
              </w:rPr>
              <w:t>13-я международная книжная выставка-ярмарка и научная конференция печатной продукции «Книга - путь к сотрудничеству и развитию»</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5-6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Туркменистан,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Ашхабад</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Международная выставка индустрии гостеприимства «Hospitality Qatar»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2-я Международная специализированная выставка</w:t>
            </w:r>
            <w:r>
              <w:rPr>
                <w:sz w:val="24"/>
                <w:szCs w:val="24"/>
              </w:rPr>
              <w:t xml:space="preserve"> </w:t>
            </w:r>
            <w:r w:rsidRPr="00DF407B">
              <w:rPr>
                <w:rStyle w:val="1011pt0"/>
                <w:i w:val="0"/>
                <w:color w:val="auto"/>
                <w:sz w:val="24"/>
                <w:szCs w:val="24"/>
              </w:rPr>
              <w:t>электротехнической продукции</w:t>
            </w:r>
            <w:r w:rsidRPr="00DF407B">
              <w:rPr>
                <w:sz w:val="24"/>
                <w:szCs w:val="24"/>
              </w:rPr>
              <w:t xml:space="preserve"> </w:t>
            </w:r>
            <w:r w:rsidRPr="00DF407B">
              <w:rPr>
                <w:sz w:val="24"/>
                <w:szCs w:val="24"/>
                <w:lang w:eastAsia="en-US" w:bidi="en-US"/>
              </w:rPr>
              <w:t>«ElectroInstall»</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contextualSpacing/>
              <w:rPr>
                <w:sz w:val="24"/>
                <w:szCs w:val="24"/>
              </w:rPr>
            </w:pPr>
          </w:p>
          <w:p w:rsidR="00E243F8" w:rsidRPr="00DF407B" w:rsidRDefault="00E243F8" w:rsidP="00E243F8">
            <w:pPr>
              <w:pStyle w:val="101"/>
              <w:shd w:val="clear" w:color="auto" w:fill="auto"/>
              <w:spacing w:line="240" w:lineRule="auto"/>
              <w:ind w:firstLine="800"/>
              <w:contextualSpacing/>
              <w:rPr>
                <w:sz w:val="24"/>
                <w:szCs w:val="24"/>
              </w:rPr>
            </w:pPr>
          </w:p>
        </w:tc>
      </w:tr>
      <w:tr w:rsidR="00E243F8" w:rsidRPr="00AC6D2C"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Международный форум  «I</w:t>
            </w:r>
            <w:r w:rsidRPr="00DF407B">
              <w:rPr>
                <w:sz w:val="24"/>
                <w:szCs w:val="24"/>
                <w:lang w:val="en-US"/>
              </w:rPr>
              <w:t>nnovation</w:t>
            </w:r>
            <w:r>
              <w:rPr>
                <w:sz w:val="24"/>
                <w:szCs w:val="24"/>
              </w:rPr>
              <w:t xml:space="preserve"> </w:t>
            </w:r>
            <w:r w:rsidRPr="00DF407B">
              <w:rPr>
                <w:sz w:val="24"/>
                <w:szCs w:val="24"/>
              </w:rPr>
              <w:t>M</w:t>
            </w:r>
            <w:r w:rsidRPr="00DF407B">
              <w:rPr>
                <w:sz w:val="24"/>
                <w:szCs w:val="24"/>
                <w:lang w:val="en-US"/>
              </w:rPr>
              <w:t>arket</w:t>
            </w:r>
            <w:r w:rsidRPr="00DF407B">
              <w:rPr>
                <w:sz w:val="24"/>
                <w:szCs w:val="24"/>
              </w:rPr>
              <w:t>»</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lang w:val="en-US"/>
              </w:rPr>
            </w:pPr>
            <w:r w:rsidRPr="00DF407B">
              <w:rPr>
                <w:sz w:val="24"/>
                <w:szCs w:val="24"/>
                <w:lang w:val="en-US"/>
              </w:rPr>
              <w:t>Украина, г.  Киев</w:t>
            </w:r>
          </w:p>
        </w:tc>
        <w:tc>
          <w:tcPr>
            <w:tcW w:w="5074" w:type="dxa"/>
            <w:shd w:val="clear" w:color="auto" w:fill="auto"/>
          </w:tcPr>
          <w:p w:rsidR="00E243F8" w:rsidRPr="00DF407B" w:rsidRDefault="00E243F8" w:rsidP="00E243F8">
            <w:pPr>
              <w:pStyle w:val="101"/>
              <w:spacing w:line="240" w:lineRule="auto"/>
              <w:contextualSpacing/>
              <w:rPr>
                <w:rStyle w:val="1011pt0"/>
                <w:i w:val="0"/>
                <w:color w:val="auto"/>
                <w:sz w:val="24"/>
                <w:szCs w:val="24"/>
              </w:rPr>
            </w:pPr>
            <w:r w:rsidRPr="00DF407B">
              <w:rPr>
                <w:rStyle w:val="1011pt0"/>
                <w:i w:val="0"/>
                <w:color w:val="auto"/>
                <w:sz w:val="24"/>
                <w:szCs w:val="24"/>
              </w:rPr>
              <w:t>Выставка и конференция изобретателей, производителей и вендоров ведущих инновационных технологий, экспертов в сфере инноваций, авторов стартап-проектов, представителей бизнеса, инвестиционно-финансовых учреждений, консультантов в сфере защиты интеллектуальной собственности.</w:t>
            </w:r>
          </w:p>
          <w:p w:rsidR="00E243F8" w:rsidRPr="00DF407B" w:rsidRDefault="00E243F8" w:rsidP="00E243F8">
            <w:pPr>
              <w:pStyle w:val="101"/>
              <w:spacing w:line="240" w:lineRule="auto"/>
              <w:contextualSpacing/>
              <w:rPr>
                <w:rStyle w:val="1011pt0"/>
                <w:i w:val="0"/>
                <w:color w:val="auto"/>
                <w:sz w:val="24"/>
                <w:szCs w:val="24"/>
              </w:rPr>
            </w:pPr>
            <w:r w:rsidRPr="00DF407B">
              <w:rPr>
                <w:rStyle w:val="1011pt0"/>
                <w:i w:val="0"/>
                <w:color w:val="auto"/>
                <w:sz w:val="24"/>
                <w:szCs w:val="24"/>
              </w:rPr>
              <w:t>Организатор: Международный выставочный центр</w:t>
            </w:r>
          </w:p>
          <w:p w:rsidR="00E243F8" w:rsidRPr="00623759" w:rsidRDefault="00E243F8" w:rsidP="00E243F8">
            <w:pPr>
              <w:pStyle w:val="101"/>
              <w:shd w:val="clear" w:color="auto" w:fill="auto"/>
              <w:spacing w:line="240" w:lineRule="auto"/>
              <w:contextualSpacing/>
              <w:rPr>
                <w:rStyle w:val="1011pt0"/>
                <w:i w:val="0"/>
                <w:color w:val="auto"/>
                <w:sz w:val="24"/>
                <w:szCs w:val="24"/>
              </w:rPr>
            </w:pPr>
            <w:r w:rsidRPr="00DF407B">
              <w:rPr>
                <w:rStyle w:val="1011pt0"/>
                <w:i w:val="0"/>
                <w:color w:val="auto"/>
                <w:sz w:val="24"/>
                <w:szCs w:val="24"/>
                <w:lang w:val="en-US"/>
              </w:rPr>
              <w:t>e</w:t>
            </w:r>
            <w:r w:rsidRPr="00623759">
              <w:rPr>
                <w:rStyle w:val="1011pt0"/>
                <w:i w:val="0"/>
                <w:color w:val="auto"/>
                <w:sz w:val="24"/>
                <w:szCs w:val="24"/>
              </w:rPr>
              <w:t>-</w:t>
            </w:r>
            <w:r w:rsidRPr="00DF407B">
              <w:rPr>
                <w:rStyle w:val="1011pt0"/>
                <w:i w:val="0"/>
                <w:color w:val="auto"/>
                <w:sz w:val="24"/>
                <w:szCs w:val="24"/>
                <w:lang w:val="en-US"/>
              </w:rPr>
              <w:t>mail</w:t>
            </w:r>
            <w:r w:rsidRPr="00623759">
              <w:rPr>
                <w:rStyle w:val="1011pt0"/>
                <w:i w:val="0"/>
                <w:color w:val="auto"/>
                <w:sz w:val="24"/>
                <w:szCs w:val="24"/>
              </w:rPr>
              <w:t xml:space="preserve">: </w:t>
            </w:r>
            <w:hyperlink r:id="rId95" w:history="1">
              <w:r w:rsidRPr="00DF407B">
                <w:rPr>
                  <w:rStyle w:val="a7"/>
                  <w:sz w:val="24"/>
                  <w:szCs w:val="24"/>
                  <w:shd w:val="clear" w:color="auto" w:fill="FFFFFF"/>
                  <w:lang w:val="en-US" w:bidi="ru-RU"/>
                </w:rPr>
                <w:t>ifim</w:t>
              </w:r>
              <w:r w:rsidRPr="00623759">
                <w:rPr>
                  <w:rStyle w:val="a7"/>
                  <w:sz w:val="24"/>
                  <w:szCs w:val="24"/>
                  <w:shd w:val="clear" w:color="auto" w:fill="FFFFFF"/>
                  <w:lang w:bidi="ru-RU"/>
                </w:rPr>
                <w:t>@</w:t>
              </w:r>
              <w:r w:rsidRPr="00DF407B">
                <w:rPr>
                  <w:rStyle w:val="a7"/>
                  <w:sz w:val="24"/>
                  <w:szCs w:val="24"/>
                  <w:shd w:val="clear" w:color="auto" w:fill="FFFFFF"/>
                  <w:lang w:val="en-US" w:bidi="ru-RU"/>
                </w:rPr>
                <w:t>innovationmarket</w:t>
              </w:r>
              <w:r w:rsidRPr="00623759">
                <w:rPr>
                  <w:rStyle w:val="a7"/>
                  <w:sz w:val="24"/>
                  <w:szCs w:val="24"/>
                  <w:shd w:val="clear" w:color="auto" w:fill="FFFFFF"/>
                  <w:lang w:bidi="ru-RU"/>
                </w:rPr>
                <w:t>.</w:t>
              </w:r>
              <w:r w:rsidRPr="00DF407B">
                <w:rPr>
                  <w:rStyle w:val="a7"/>
                  <w:sz w:val="24"/>
                  <w:szCs w:val="24"/>
                  <w:shd w:val="clear" w:color="auto" w:fill="FFFFFF"/>
                  <w:lang w:val="en-US" w:bidi="ru-RU"/>
                </w:rPr>
                <w:t>com</w:t>
              </w:r>
              <w:r w:rsidRPr="00623759">
                <w:rPr>
                  <w:rStyle w:val="a7"/>
                  <w:sz w:val="24"/>
                  <w:szCs w:val="24"/>
                  <w:shd w:val="clear" w:color="auto" w:fill="FFFFFF"/>
                  <w:lang w:bidi="ru-RU"/>
                </w:rPr>
                <w:t>.</w:t>
              </w:r>
              <w:r w:rsidRPr="00DF407B">
                <w:rPr>
                  <w:rStyle w:val="a7"/>
                  <w:sz w:val="24"/>
                  <w:szCs w:val="24"/>
                  <w:shd w:val="clear" w:color="auto" w:fill="FFFFFF"/>
                  <w:lang w:val="en-US" w:bidi="ru-RU"/>
                </w:rPr>
                <w:t>ua</w:t>
              </w:r>
            </w:hyperlink>
          </w:p>
        </w:tc>
      </w:tr>
      <w:tr w:rsidR="00E243F8" w:rsidRPr="00DF407B" w:rsidTr="00503CC6">
        <w:trPr>
          <w:trHeight w:val="315"/>
        </w:trPr>
        <w:tc>
          <w:tcPr>
            <w:tcW w:w="846" w:type="dxa"/>
            <w:shd w:val="clear" w:color="auto" w:fill="auto"/>
          </w:tcPr>
          <w:p w:rsidR="00E243F8" w:rsidRPr="00623759"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4</w:t>
            </w:r>
            <w:r>
              <w:rPr>
                <w:sz w:val="24"/>
                <w:szCs w:val="24"/>
              </w:rPr>
              <w:t xml:space="preserve">-я </w:t>
            </w:r>
            <w:r w:rsidRPr="00DF407B">
              <w:rPr>
                <w:sz w:val="24"/>
                <w:szCs w:val="24"/>
              </w:rPr>
              <w:t>Международная</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специализированная</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выставка</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«НефтеГаз</w:t>
            </w:r>
            <w:r>
              <w:rPr>
                <w:sz w:val="24"/>
                <w:szCs w:val="24"/>
              </w:rPr>
              <w:t xml:space="preserve"> </w:t>
            </w:r>
            <w:r w:rsidRPr="00DF407B">
              <w:rPr>
                <w:sz w:val="24"/>
                <w:szCs w:val="24"/>
              </w:rPr>
              <w:t>Экспо– 2019»</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ind w:firstLine="660"/>
              <w:contextualSpacing/>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17-й</w:t>
            </w:r>
            <w:r>
              <w:rPr>
                <w:sz w:val="24"/>
                <w:szCs w:val="24"/>
              </w:rPr>
              <w:t xml:space="preserve"> </w:t>
            </w:r>
            <w:r w:rsidRPr="00DF407B">
              <w:rPr>
                <w:sz w:val="24"/>
                <w:szCs w:val="24"/>
              </w:rPr>
              <w:t>Международный водный форум «</w:t>
            </w:r>
            <w:r w:rsidRPr="00DF407B">
              <w:rPr>
                <w:sz w:val="24"/>
                <w:szCs w:val="24"/>
                <w:lang w:eastAsia="en-US" w:bidi="en-US"/>
              </w:rPr>
              <w:t>AquaUkraine</w:t>
            </w:r>
            <w:r w:rsidRPr="00DF407B">
              <w:rPr>
                <w:sz w:val="24"/>
                <w:szCs w:val="24"/>
              </w:rPr>
              <w:t>-2019»</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 xml:space="preserve">Специализированная выставка </w:t>
            </w:r>
            <w:r w:rsidRPr="00DF407B">
              <w:rPr>
                <w:rStyle w:val="1011pt0"/>
                <w:i w:val="0"/>
                <w:color w:val="auto"/>
                <w:sz w:val="24"/>
                <w:szCs w:val="24"/>
                <w:lang w:eastAsia="en-US" w:bidi="en-US"/>
              </w:rPr>
              <w:t xml:space="preserve">AQUAUKRAINE - </w:t>
            </w:r>
            <w:r w:rsidRPr="00DF407B">
              <w:rPr>
                <w:rStyle w:val="1011pt0"/>
                <w:i w:val="0"/>
                <w:color w:val="auto"/>
                <w:sz w:val="24"/>
                <w:szCs w:val="24"/>
              </w:rPr>
              <w:t>это широкий ассортимент украинской и зарубежной трубной продукции</w:t>
            </w:r>
            <w:r w:rsidRPr="00DF407B">
              <w:rPr>
                <w:rStyle w:val="1011pt"/>
                <w:color w:val="auto"/>
                <w:sz w:val="24"/>
                <w:szCs w:val="24"/>
              </w:rPr>
              <w:t xml:space="preserve">, </w:t>
            </w:r>
            <w:r w:rsidRPr="00DF407B">
              <w:rPr>
                <w:rStyle w:val="1011pt0"/>
                <w:i w:val="0"/>
                <w:color w:val="auto"/>
                <w:sz w:val="24"/>
                <w:szCs w:val="24"/>
              </w:rPr>
              <w:t xml:space="preserve">арматуры, фильтров для очистки воды, насосов, а также другого оборудования, технологий и материалов, которые используются в сфере водоснабжения и водоотведения, в водоподготовке, обработке </w:t>
            </w:r>
            <w:r w:rsidRPr="00DF407B">
              <w:rPr>
                <w:rStyle w:val="1011pt0"/>
                <w:i w:val="0"/>
                <w:color w:val="auto"/>
                <w:sz w:val="24"/>
                <w:szCs w:val="24"/>
              </w:rPr>
              <w:lastRenderedPageBreak/>
              <w:t>воды и стоков, включая промышленный, коммунальный и бытовой аспекты этой тематики</w:t>
            </w:r>
            <w:r>
              <w:rPr>
                <w:rStyle w:val="1011pt0"/>
                <w:i w:val="0"/>
                <w:color w:val="auto"/>
                <w:sz w:val="24"/>
                <w:szCs w:val="24"/>
              </w:rPr>
              <w:t>.</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ind w:left="120"/>
              <w:contextualSpacing/>
              <w:jc w:val="center"/>
              <w:rPr>
                <w:sz w:val="24"/>
                <w:szCs w:val="24"/>
              </w:rPr>
            </w:pPr>
            <w:r>
              <w:rPr>
                <w:sz w:val="24"/>
                <w:szCs w:val="24"/>
              </w:rPr>
              <w:t>17-</w:t>
            </w:r>
            <w:r w:rsidRPr="00DF407B">
              <w:rPr>
                <w:sz w:val="24"/>
                <w:szCs w:val="24"/>
              </w:rPr>
              <w:t>я</w:t>
            </w:r>
            <w:r>
              <w:rPr>
                <w:sz w:val="24"/>
                <w:szCs w:val="24"/>
              </w:rPr>
              <w:t xml:space="preserve"> </w:t>
            </w:r>
            <w:r w:rsidRPr="00DF407B">
              <w:rPr>
                <w:sz w:val="24"/>
                <w:szCs w:val="24"/>
              </w:rPr>
              <w:t>Международная специализированная выставка «Коммунтех-2019»</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w:t>
            </w:r>
          </w:p>
        </w:tc>
        <w:tc>
          <w:tcPr>
            <w:tcW w:w="5074" w:type="dxa"/>
            <w:shd w:val="clear" w:color="auto" w:fill="auto"/>
            <w:vAlign w:val="bottom"/>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 xml:space="preserve"> Тематика выставки включает коммунальные услуги, коммунальные тарифы, энерго- и ресурсосберегающие технологии, оборудование, материалы для коммунальной теплоэнергетики, содержание и эксплу</w:t>
            </w:r>
            <w:r>
              <w:rPr>
                <w:rStyle w:val="1011pt0"/>
                <w:i w:val="0"/>
                <w:color w:val="auto"/>
                <w:sz w:val="24"/>
                <w:szCs w:val="24"/>
              </w:rPr>
              <w:t>атация жилищного фонда, дорожно-</w:t>
            </w:r>
            <w:r w:rsidRPr="00DF407B">
              <w:rPr>
                <w:rStyle w:val="1011pt0"/>
                <w:i w:val="0"/>
                <w:color w:val="auto"/>
                <w:sz w:val="24"/>
                <w:szCs w:val="24"/>
              </w:rPr>
              <w:t>строительная, коммунальная техника, спецтехника, городской транспорт, технические средства организации дорожного движения, отходы производства и потребления, экология, благоустройство и коммунальное обслуживание городов</w:t>
            </w:r>
            <w:r>
              <w:rPr>
                <w:rStyle w:val="1011pt0"/>
                <w:i w:val="0"/>
                <w:color w:val="auto"/>
                <w:sz w:val="24"/>
                <w:szCs w:val="24"/>
              </w:rPr>
              <w:t>.</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9</w:t>
            </w:r>
            <w:r>
              <w:rPr>
                <w:sz w:val="24"/>
                <w:szCs w:val="24"/>
              </w:rPr>
              <w:t xml:space="preserve">-я </w:t>
            </w:r>
            <w:r w:rsidRPr="00DF407B">
              <w:rPr>
                <w:sz w:val="24"/>
                <w:szCs w:val="24"/>
              </w:rPr>
              <w:t>специализированная выставка</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«ЕвроСтройЭкспо-2019»</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Специализированная выставка «ЕвроСтройЭкспо-2019»</w:t>
            </w:r>
            <w:r w:rsidRPr="00DF407B">
              <w:rPr>
                <w:rStyle w:val="1011pt"/>
                <w:color w:val="auto"/>
                <w:sz w:val="24"/>
                <w:szCs w:val="24"/>
              </w:rPr>
              <w:t xml:space="preserve"> - </w:t>
            </w:r>
            <w:r w:rsidRPr="00DF407B">
              <w:rPr>
                <w:rStyle w:val="1011pt0"/>
                <w:i w:val="0"/>
                <w:color w:val="auto"/>
                <w:sz w:val="24"/>
                <w:szCs w:val="24"/>
              </w:rPr>
              <w:t>это единое информационное пространство для специалистов из всех секторов строительной индустрии и смежных с ней отраслей: архитекторов, градостроителей, инвесторов, строительных организаций, коммунальных служб, представителей центральных органов власти, областных и районных госадмииистраций, органов местного самоуправления, государственных и коммерческих предприятий, международных организаций и фондов.</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16</w:t>
            </w:r>
            <w:r>
              <w:rPr>
                <w:sz w:val="24"/>
                <w:szCs w:val="24"/>
              </w:rPr>
              <w:t xml:space="preserve">-я </w:t>
            </w:r>
            <w:r w:rsidRPr="00DF407B">
              <w:rPr>
                <w:sz w:val="24"/>
                <w:szCs w:val="24"/>
              </w:rPr>
              <w:t>Международная агропромышленная выставка «АГРОФОРУМ 2019»</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vAlign w:val="bottom"/>
          </w:tcPr>
          <w:p w:rsidR="00E243F8" w:rsidRPr="00DF407B" w:rsidRDefault="00E243F8" w:rsidP="00E243F8">
            <w:pPr>
              <w:pStyle w:val="101"/>
              <w:shd w:val="clear" w:color="auto" w:fill="auto"/>
              <w:spacing w:line="240" w:lineRule="auto"/>
              <w:contextualSpacing/>
              <w:rPr>
                <w:rStyle w:val="1011pt0"/>
                <w:i w:val="0"/>
                <w:color w:val="auto"/>
                <w:sz w:val="24"/>
                <w:szCs w:val="24"/>
              </w:rPr>
            </w:pPr>
            <w:r w:rsidRPr="00DF407B">
              <w:rPr>
                <w:rStyle w:val="1011pt0"/>
                <w:i w:val="0"/>
                <w:color w:val="auto"/>
                <w:sz w:val="24"/>
                <w:szCs w:val="24"/>
              </w:rPr>
              <w:t xml:space="preserve">Основные тематические разделы агровыставки новая и комиссионная сельхозтехника, техника для транспортировки продукции; комплектующие и запасные части к технике, спутниковый мониторинг транспорта; технологии, техника и оборудование для орошения, системы капельного орошения; </w:t>
            </w:r>
            <w:r w:rsidRPr="00DF407B">
              <w:rPr>
                <w:rStyle w:val="1011pt0"/>
                <w:i w:val="0"/>
                <w:color w:val="auto"/>
                <w:sz w:val="24"/>
                <w:szCs w:val="24"/>
              </w:rPr>
              <w:lastRenderedPageBreak/>
              <w:t>органическое земледелие; оборудование для переработки сельскохозяйственной продукции; тетичное хозяйство, быстромонтируемые здания, склады и их оборудование; весовое оборудование, упаковка сельхозпродукции; технологии, оборудование и материалы для упаковки; генетика, органическое животноводство и птицеводсто; машины и оборудование для содержания животных и птиц; оборудование для производства кормов, рационы кормления животных и птиц;</w:t>
            </w:r>
          </w:p>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ветеринарная медицина</w:t>
            </w:r>
            <w:r w:rsidRPr="00DF407B">
              <w:rPr>
                <w:rStyle w:val="1011pt"/>
                <w:color w:val="auto"/>
                <w:sz w:val="24"/>
                <w:szCs w:val="24"/>
              </w:rPr>
              <w:t xml:space="preserve">; </w:t>
            </w:r>
            <w:r w:rsidRPr="00DF407B">
              <w:rPr>
                <w:rStyle w:val="1011pt0"/>
                <w:i w:val="0"/>
                <w:color w:val="auto"/>
                <w:sz w:val="24"/>
                <w:szCs w:val="24"/>
              </w:rPr>
              <w:t>семена, система семеноводства, садоводство; средства защиты растений, удобрения; органические продукты питания, органическая непищевая продукция; агроэкология, энерго- и ресурсосберегающие технологии; аграрная наука и образование.</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10</w:t>
            </w:r>
            <w:r>
              <w:rPr>
                <w:sz w:val="24"/>
                <w:szCs w:val="24"/>
              </w:rPr>
              <w:t xml:space="preserve">-я </w:t>
            </w:r>
            <w:r w:rsidRPr="00DF407B">
              <w:rPr>
                <w:sz w:val="24"/>
                <w:szCs w:val="24"/>
              </w:rPr>
              <w:t>Специализированная Выставка «ДорТехЭкспо– 2019»</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Тематика выставки включает</w:t>
            </w:r>
            <w:r>
              <w:rPr>
                <w:rStyle w:val="1011pt0"/>
                <w:i w:val="0"/>
                <w:color w:val="auto"/>
                <w:sz w:val="24"/>
                <w:szCs w:val="24"/>
              </w:rPr>
              <w:t xml:space="preserve"> </w:t>
            </w:r>
            <w:r w:rsidRPr="00DF407B">
              <w:rPr>
                <w:rStyle w:val="1011pt0"/>
                <w:i w:val="0"/>
                <w:color w:val="auto"/>
                <w:sz w:val="24"/>
                <w:szCs w:val="24"/>
              </w:rPr>
              <w:t>строительство, реконструкция, ремонт и содержание дорог, мостов</w:t>
            </w:r>
            <w:r w:rsidRPr="00DF407B">
              <w:rPr>
                <w:rStyle w:val="1011pt"/>
                <w:color w:val="auto"/>
                <w:sz w:val="24"/>
                <w:szCs w:val="24"/>
              </w:rPr>
              <w:t xml:space="preserve">, </w:t>
            </w:r>
            <w:r w:rsidRPr="00DF407B">
              <w:rPr>
                <w:rStyle w:val="1011pt0"/>
                <w:i w:val="0"/>
                <w:color w:val="auto"/>
                <w:sz w:val="24"/>
                <w:szCs w:val="24"/>
              </w:rPr>
              <w:t>путепроводов; дорожно-строительная техника, спецтехника, машины и механизмы для строительства и содержания дорог; материалы и технологии; автозапчасти и комплектующие; средства безопасности дорожного движения; дорожное освещение; карьеры и заводы; придорожный сервис; лизинговые услуги, аренда дорожно - строительной техники</w:t>
            </w:r>
            <w:r>
              <w:rPr>
                <w:rStyle w:val="1011pt0"/>
                <w:i w:val="0"/>
                <w:color w:val="auto"/>
                <w:sz w:val="24"/>
                <w:szCs w:val="24"/>
              </w:rPr>
              <w:t>.</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12</w:t>
            </w:r>
            <w:r>
              <w:rPr>
                <w:sz w:val="24"/>
                <w:szCs w:val="24"/>
              </w:rPr>
              <w:t>-я</w:t>
            </w:r>
            <w:r w:rsidRPr="00DF407B">
              <w:rPr>
                <w:sz w:val="24"/>
                <w:szCs w:val="24"/>
              </w:rPr>
              <w:t xml:space="preserve"> Международная</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специализированная</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выставка</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«Энергоэффективность. Возобновляемая энергетика-2019»</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 xml:space="preserve"> Тематика выставки включает возобновляемая энергетика, альтернативные виды топлива, энергоэффективные и энергосберегающие технологии, оборудование, материалы в энергетике, промышленности, строительстве, ЖКХ, АПК.</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bottom"/>
          </w:tcPr>
          <w:p w:rsidR="00E243F8" w:rsidRPr="00DF407B" w:rsidRDefault="00E243F8" w:rsidP="00E243F8">
            <w:pPr>
              <w:pStyle w:val="101"/>
              <w:shd w:val="clear" w:color="auto" w:fill="auto"/>
              <w:spacing w:line="240" w:lineRule="auto"/>
              <w:ind w:left="120"/>
              <w:contextualSpacing/>
              <w:jc w:val="center"/>
              <w:rPr>
                <w:sz w:val="24"/>
                <w:szCs w:val="24"/>
              </w:rPr>
            </w:pPr>
            <w:r>
              <w:rPr>
                <w:sz w:val="24"/>
                <w:szCs w:val="24"/>
              </w:rPr>
              <w:t>4-я</w:t>
            </w:r>
            <w:r w:rsidRPr="00DF407B">
              <w:rPr>
                <w:sz w:val="24"/>
                <w:szCs w:val="24"/>
              </w:rPr>
              <w:t xml:space="preserve"> Международная</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lastRenderedPageBreak/>
              <w:t>специализированная выставка</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горнодобывающей</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промышленности</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lang w:eastAsia="en-US" w:bidi="en-US"/>
              </w:rPr>
              <w:t xml:space="preserve">«MINING INDUSTRY EXPO </w:t>
            </w:r>
            <w:r w:rsidRPr="00DF407B">
              <w:rPr>
                <w:sz w:val="24"/>
                <w:szCs w:val="24"/>
              </w:rPr>
              <w:t>– 2019»</w:t>
            </w:r>
          </w:p>
          <w:p w:rsidR="00E243F8" w:rsidRPr="00DF407B" w:rsidRDefault="00E243F8" w:rsidP="00E243F8">
            <w:pPr>
              <w:pStyle w:val="101"/>
              <w:shd w:val="clear" w:color="auto" w:fill="auto"/>
              <w:spacing w:line="240" w:lineRule="auto"/>
              <w:ind w:left="120"/>
              <w:contextualSpacing/>
              <w:jc w:val="center"/>
              <w:rPr>
                <w:sz w:val="24"/>
                <w:szCs w:val="24"/>
              </w:rPr>
            </w:pPr>
          </w:p>
          <w:p w:rsidR="00E243F8" w:rsidRPr="00DF407B" w:rsidRDefault="00E243F8" w:rsidP="00E243F8">
            <w:pPr>
              <w:pStyle w:val="101"/>
              <w:shd w:val="clear" w:color="auto" w:fill="auto"/>
              <w:spacing w:line="240" w:lineRule="auto"/>
              <w:ind w:left="120"/>
              <w:contextualSpacing/>
              <w:jc w:val="center"/>
              <w:rPr>
                <w:sz w:val="24"/>
                <w:szCs w:val="24"/>
              </w:rPr>
            </w:pPr>
          </w:p>
          <w:p w:rsidR="00E243F8" w:rsidRPr="00DF407B" w:rsidRDefault="00E243F8" w:rsidP="00E243F8">
            <w:pPr>
              <w:pStyle w:val="101"/>
              <w:shd w:val="clear" w:color="auto" w:fill="auto"/>
              <w:spacing w:line="240" w:lineRule="auto"/>
              <w:ind w:left="120"/>
              <w:contextualSpacing/>
              <w:jc w:val="center"/>
              <w:rPr>
                <w:sz w:val="24"/>
                <w:szCs w:val="24"/>
              </w:rPr>
            </w:pPr>
          </w:p>
          <w:p w:rsidR="00E243F8" w:rsidRPr="00DF407B" w:rsidRDefault="00E243F8" w:rsidP="00E243F8">
            <w:pPr>
              <w:pStyle w:val="101"/>
              <w:shd w:val="clear" w:color="auto" w:fill="auto"/>
              <w:spacing w:line="240" w:lineRule="auto"/>
              <w:ind w:left="120"/>
              <w:contextualSpacing/>
              <w:jc w:val="center"/>
              <w:rPr>
                <w:sz w:val="24"/>
                <w:szCs w:val="24"/>
              </w:rPr>
            </w:pP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lastRenderedPageBreak/>
              <w:t>5-7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Украина, г. Киев</w:t>
            </w:r>
          </w:p>
        </w:tc>
        <w:tc>
          <w:tcPr>
            <w:tcW w:w="5074" w:type="dxa"/>
            <w:shd w:val="clear" w:color="auto" w:fill="auto"/>
            <w:vAlign w:val="bottom"/>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 xml:space="preserve">бурильные установки, инструмент, </w:t>
            </w:r>
            <w:r w:rsidRPr="00DF407B">
              <w:rPr>
                <w:rStyle w:val="1011pt0"/>
                <w:i w:val="0"/>
                <w:color w:val="auto"/>
                <w:sz w:val="24"/>
                <w:szCs w:val="24"/>
              </w:rPr>
              <w:lastRenderedPageBreak/>
              <w:t>проходческие и очистные комплексы, шахтная и карьерная спецтехника, гор</w:t>
            </w:r>
            <w:r>
              <w:rPr>
                <w:rStyle w:val="1011pt0"/>
                <w:i w:val="0"/>
                <w:color w:val="auto"/>
                <w:sz w:val="24"/>
                <w:szCs w:val="24"/>
              </w:rPr>
              <w:t>ный транспорт, горнообогатительн</w:t>
            </w:r>
            <w:r w:rsidRPr="00DF407B">
              <w:rPr>
                <w:rStyle w:val="1011pt0"/>
                <w:i w:val="0"/>
                <w:color w:val="auto"/>
                <w:sz w:val="24"/>
                <w:szCs w:val="24"/>
              </w:rPr>
              <w:t>ое оборудование, гидро- и пневмопривод, вентиляторные</w:t>
            </w:r>
            <w:r>
              <w:rPr>
                <w:rStyle w:val="1011pt0"/>
                <w:i w:val="0"/>
                <w:color w:val="auto"/>
                <w:sz w:val="24"/>
                <w:szCs w:val="24"/>
              </w:rPr>
              <w:t xml:space="preserve"> </w:t>
            </w:r>
            <w:r w:rsidRPr="00DF407B">
              <w:rPr>
                <w:rStyle w:val="1011pt0"/>
                <w:i w:val="0"/>
                <w:color w:val="auto"/>
                <w:sz w:val="24"/>
                <w:szCs w:val="24"/>
              </w:rPr>
              <w:t>и</w:t>
            </w:r>
            <w:r>
              <w:rPr>
                <w:rStyle w:val="1011pt0"/>
                <w:i w:val="0"/>
                <w:color w:val="auto"/>
                <w:sz w:val="24"/>
                <w:szCs w:val="24"/>
              </w:rPr>
              <w:t xml:space="preserve"> </w:t>
            </w:r>
            <w:r w:rsidRPr="00DF407B">
              <w:rPr>
                <w:rStyle w:val="1011pt0"/>
                <w:i w:val="0"/>
                <w:color w:val="auto"/>
                <w:sz w:val="24"/>
                <w:szCs w:val="24"/>
              </w:rPr>
              <w:t>компрессорные установки, рудничное электрооборудование, запчасти и комплектующие, автоматизация, связь, средства индивидуальной защиты и безопасности горных работ</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bottom"/>
          </w:tcPr>
          <w:p w:rsidR="00E243F8" w:rsidRPr="00DF407B" w:rsidRDefault="00E243F8" w:rsidP="00E243F8">
            <w:pPr>
              <w:pStyle w:val="101"/>
              <w:shd w:val="clear" w:color="auto" w:fill="auto"/>
              <w:spacing w:line="240" w:lineRule="auto"/>
              <w:ind w:left="120"/>
              <w:contextualSpacing/>
              <w:jc w:val="center"/>
              <w:rPr>
                <w:rStyle w:val="11pt"/>
              </w:rPr>
            </w:pPr>
            <w:r w:rsidRPr="00DF407B">
              <w:rPr>
                <w:rStyle w:val="11pt"/>
              </w:rPr>
              <w:t>ТЭК Украины</w:t>
            </w:r>
          </w:p>
          <w:p w:rsidR="00E243F8" w:rsidRPr="00DF407B" w:rsidRDefault="00E243F8" w:rsidP="00E243F8">
            <w:pPr>
              <w:pStyle w:val="101"/>
              <w:shd w:val="clear" w:color="auto" w:fill="auto"/>
              <w:spacing w:line="240" w:lineRule="auto"/>
              <w:ind w:left="120"/>
              <w:contextualSpacing/>
              <w:jc w:val="center"/>
              <w:rPr>
                <w:rStyle w:val="11pt"/>
              </w:rPr>
            </w:pPr>
          </w:p>
          <w:p w:rsidR="00E243F8" w:rsidRPr="00DF407B" w:rsidRDefault="00E243F8" w:rsidP="00E243F8">
            <w:pPr>
              <w:pStyle w:val="101"/>
              <w:shd w:val="clear" w:color="auto" w:fill="auto"/>
              <w:spacing w:line="240" w:lineRule="auto"/>
              <w:ind w:left="120"/>
              <w:contextualSpacing/>
              <w:jc w:val="center"/>
              <w:rPr>
                <w:rStyle w:val="11pt"/>
              </w:rPr>
            </w:pPr>
          </w:p>
          <w:p w:rsidR="00E243F8" w:rsidRPr="00DF407B" w:rsidRDefault="00E243F8" w:rsidP="00E243F8">
            <w:pPr>
              <w:pStyle w:val="101"/>
              <w:shd w:val="clear" w:color="auto" w:fill="auto"/>
              <w:spacing w:line="240" w:lineRule="auto"/>
              <w:ind w:left="120"/>
              <w:contextualSpacing/>
              <w:jc w:val="center"/>
              <w:rPr>
                <w:rStyle w:val="11pt"/>
              </w:rPr>
            </w:pPr>
          </w:p>
          <w:p w:rsidR="00E243F8" w:rsidRPr="00DF407B" w:rsidRDefault="00E243F8" w:rsidP="00E243F8">
            <w:pPr>
              <w:pStyle w:val="101"/>
              <w:shd w:val="clear" w:color="auto" w:fill="auto"/>
              <w:spacing w:line="240" w:lineRule="auto"/>
              <w:ind w:left="120"/>
              <w:contextualSpacing/>
              <w:jc w:val="center"/>
              <w:rPr>
                <w:rStyle w:val="11pt"/>
              </w:rPr>
            </w:pPr>
          </w:p>
          <w:p w:rsidR="00E243F8" w:rsidRPr="00DF407B" w:rsidRDefault="00E243F8" w:rsidP="00E243F8">
            <w:pPr>
              <w:pStyle w:val="101"/>
              <w:shd w:val="clear" w:color="auto" w:fill="auto"/>
              <w:spacing w:line="240" w:lineRule="auto"/>
              <w:contextualSpacing/>
              <w:rPr>
                <w:rStyle w:val="11pt"/>
              </w:rPr>
            </w:pPr>
          </w:p>
          <w:p w:rsidR="00E243F8" w:rsidRPr="00DF407B" w:rsidRDefault="00E243F8" w:rsidP="00E243F8">
            <w:pPr>
              <w:pStyle w:val="101"/>
              <w:shd w:val="clear" w:color="auto" w:fill="auto"/>
              <w:spacing w:line="240" w:lineRule="auto"/>
              <w:contextualSpacing/>
              <w:rPr>
                <w:rStyle w:val="11pt"/>
              </w:rPr>
            </w:pPr>
          </w:p>
          <w:p w:rsidR="00E243F8" w:rsidRPr="00DF407B" w:rsidRDefault="00E243F8" w:rsidP="00E243F8">
            <w:pPr>
              <w:pStyle w:val="101"/>
              <w:shd w:val="clear" w:color="auto" w:fill="auto"/>
              <w:spacing w:line="240" w:lineRule="auto"/>
              <w:contextualSpacing/>
              <w:rPr>
                <w:rStyle w:val="11pt"/>
              </w:rPr>
            </w:pPr>
          </w:p>
          <w:p w:rsidR="00E243F8" w:rsidRPr="00DF407B" w:rsidRDefault="00E243F8" w:rsidP="00E243F8">
            <w:pPr>
              <w:pStyle w:val="101"/>
              <w:shd w:val="clear" w:color="auto" w:fill="auto"/>
              <w:spacing w:line="240" w:lineRule="auto"/>
              <w:ind w:left="120"/>
              <w:contextualSpacing/>
              <w:jc w:val="center"/>
              <w:rPr>
                <w:sz w:val="24"/>
                <w:szCs w:val="24"/>
              </w:rPr>
            </w:pP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 xml:space="preserve">5-7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Украина, г. Киев</w:t>
            </w:r>
          </w:p>
        </w:tc>
        <w:tc>
          <w:tcPr>
            <w:tcW w:w="5074" w:type="dxa"/>
            <w:shd w:val="clear" w:color="auto" w:fill="auto"/>
            <w:vAlign w:val="bottom"/>
          </w:tcPr>
          <w:p w:rsidR="00E243F8" w:rsidRPr="00DF407B" w:rsidRDefault="00E243F8" w:rsidP="00E243F8">
            <w:pPr>
              <w:pStyle w:val="101"/>
              <w:shd w:val="clear" w:color="auto" w:fill="auto"/>
              <w:spacing w:line="240" w:lineRule="auto"/>
              <w:contextualSpacing/>
              <w:rPr>
                <w:rStyle w:val="1011pt0"/>
                <w:i w:val="0"/>
                <w:color w:val="auto"/>
                <w:sz w:val="24"/>
                <w:szCs w:val="24"/>
              </w:rPr>
            </w:pPr>
            <w:r w:rsidRPr="00DF407B">
              <w:rPr>
                <w:rStyle w:val="115pt"/>
                <w:i w:val="0"/>
                <w:sz w:val="24"/>
                <w:szCs w:val="24"/>
              </w:rPr>
              <w:t>атомная, тепловая энергетика, гидроэнергетика, нетрадиционная энергетика, электрические станции, электроэнергетические системы, электрические и тепловые сети; угольно-промышленный и нефтегазовый комплексы, уранодобывающая, торфяная промышленность; безопасность объектов ТЭК</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pStyle w:val="101"/>
              <w:shd w:val="clear" w:color="auto" w:fill="auto"/>
              <w:spacing w:line="240" w:lineRule="auto"/>
              <w:contextualSpacing/>
              <w:jc w:val="center"/>
              <w:rPr>
                <w:sz w:val="24"/>
                <w:szCs w:val="24"/>
              </w:rPr>
            </w:pPr>
            <w:r>
              <w:rPr>
                <w:sz w:val="24"/>
                <w:szCs w:val="24"/>
              </w:rPr>
              <w:t>7-я</w:t>
            </w:r>
            <w:r w:rsidRPr="00DF407B">
              <w:rPr>
                <w:sz w:val="24"/>
                <w:szCs w:val="24"/>
              </w:rPr>
              <w:t xml:space="preserve"> Специализированная выставка </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«Экология предприятия»</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Украина, г. Киев</w:t>
            </w:r>
          </w:p>
        </w:tc>
        <w:tc>
          <w:tcPr>
            <w:tcW w:w="5074" w:type="dxa"/>
            <w:shd w:val="clear" w:color="auto" w:fill="auto"/>
            <w:vAlign w:val="bottom"/>
          </w:tcPr>
          <w:p w:rsidR="00E243F8" w:rsidRPr="00DF407B" w:rsidRDefault="00E243F8" w:rsidP="00E243F8">
            <w:pPr>
              <w:pStyle w:val="101"/>
              <w:shd w:val="clear" w:color="auto" w:fill="auto"/>
              <w:tabs>
                <w:tab w:val="left" w:pos="134"/>
              </w:tabs>
              <w:spacing w:line="240" w:lineRule="auto"/>
              <w:contextualSpacing/>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14-я Международная выставка Горное дело, Металлургия и Металлообработка</w:t>
            </w:r>
            <w:r>
              <w:rPr>
                <w:rFonts w:ascii="Times New Roman" w:eastAsia="Times New Roman" w:hAnsi="Times New Roman"/>
                <w:sz w:val="24"/>
                <w:szCs w:val="24"/>
                <w:lang w:eastAsia="ru-RU"/>
              </w:rPr>
              <w:t xml:space="preserve"> </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
                <w:bCs/>
                <w:sz w:val="24"/>
                <w:szCs w:val="24"/>
                <w:lang w:eastAsia="ru-RU"/>
              </w:rPr>
              <w:t>«</w:t>
            </w:r>
            <w:r w:rsidRPr="00DF407B">
              <w:rPr>
                <w:rFonts w:ascii="Times New Roman" w:eastAsia="Times New Roman" w:hAnsi="Times New Roman"/>
                <w:bCs/>
                <w:sz w:val="24"/>
                <w:szCs w:val="24"/>
                <w:lang w:eastAsia="ru-RU"/>
              </w:rPr>
              <w:t>Mining</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eastAsia="ru-RU"/>
              </w:rPr>
              <w:t>Metals Uzbekistan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5-7 ноября</w:t>
            </w:r>
            <w:r w:rsidRPr="00DF407B">
              <w:rPr>
                <w:rFonts w:ascii="Times New Roman" w:eastAsia="Times New Roman" w:hAnsi="Times New Roman"/>
                <w:sz w:val="24"/>
                <w:szCs w:val="24"/>
                <w:lang w:eastAsia="ru-RU"/>
              </w:rPr>
              <w:br/>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r w:rsidRPr="00DF407B">
              <w:rPr>
                <w:rFonts w:ascii="Times New Roman" w:eastAsia="Times New Roman" w:hAnsi="Times New Roman"/>
                <w:bCs/>
                <w:sz w:val="24"/>
                <w:szCs w:val="24"/>
                <w:lang w:val="en-US" w:eastAsia="ru-RU"/>
              </w:rPr>
              <w:t>ItecaExhibitions</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96"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iteca</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uz</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возобновляемых источников энергии»</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5-8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Италия, г. Римини</w:t>
            </w:r>
          </w:p>
        </w:tc>
        <w:tc>
          <w:tcPr>
            <w:tcW w:w="5074" w:type="dxa"/>
            <w:shd w:val="clear" w:color="auto" w:fill="auto"/>
          </w:tcPr>
          <w:p w:rsidR="00E243F8" w:rsidRDefault="00E243F8" w:rsidP="00E243F8">
            <w:pPr>
              <w:spacing w:after="0" w:line="240" w:lineRule="auto"/>
              <w:contextualSpacing/>
              <w:jc w:val="both"/>
              <w:rPr>
                <w:rFonts w:ascii="Times New Roman" w:eastAsia="Times New Roman" w:hAnsi="Times New Roman"/>
                <w:color w:val="111111"/>
                <w:sz w:val="24"/>
                <w:szCs w:val="24"/>
                <w:lang w:eastAsia="it-IT"/>
              </w:rPr>
            </w:pPr>
            <w:r w:rsidRPr="00DF407B">
              <w:rPr>
                <w:rFonts w:ascii="Times New Roman" w:eastAsia="Times New Roman" w:hAnsi="Times New Roman"/>
                <w:color w:val="111111"/>
                <w:sz w:val="24"/>
                <w:szCs w:val="24"/>
                <w:lang w:eastAsia="it-IT"/>
              </w:rPr>
              <w:t>Данная выставка является всеобъемлющим европейским мероприятием по возобновляемым источникам энергии. Поделена на следующие сектора:</w:t>
            </w:r>
          </w:p>
          <w:p w:rsidR="00E243F8" w:rsidRDefault="00E243F8" w:rsidP="00E243F8">
            <w:pPr>
              <w:spacing w:after="0" w:line="240" w:lineRule="auto"/>
              <w:contextualSpacing/>
              <w:jc w:val="both"/>
              <w:rPr>
                <w:rFonts w:ascii="Times New Roman" w:eastAsia="Times New Roman" w:hAnsi="Times New Roman"/>
                <w:color w:val="111111"/>
                <w:sz w:val="24"/>
                <w:szCs w:val="24"/>
                <w:lang w:eastAsia="it-IT"/>
              </w:rPr>
            </w:pPr>
            <w:r>
              <w:rPr>
                <w:rFonts w:ascii="Times New Roman" w:eastAsia="Times New Roman" w:hAnsi="Times New Roman"/>
                <w:color w:val="111111"/>
                <w:sz w:val="24"/>
                <w:szCs w:val="24"/>
                <w:lang w:eastAsia="it-IT"/>
              </w:rPr>
              <w:t>-</w:t>
            </w:r>
            <w:r w:rsidRPr="00DF407B">
              <w:rPr>
                <w:rFonts w:ascii="Times New Roman" w:eastAsia="Times New Roman" w:hAnsi="Times New Roman"/>
                <w:color w:val="111111"/>
                <w:sz w:val="24"/>
                <w:szCs w:val="24"/>
                <w:lang w:eastAsia="it-IT"/>
              </w:rPr>
              <w:t> Возобновляемая энергия (PV, энергия ветра); </w:t>
            </w:r>
          </w:p>
          <w:p w:rsidR="00E243F8" w:rsidRPr="00DF407B" w:rsidRDefault="00E243F8" w:rsidP="00E243F8">
            <w:pPr>
              <w:spacing w:after="0" w:line="240" w:lineRule="auto"/>
              <w:contextualSpacing/>
              <w:jc w:val="both"/>
              <w:rPr>
                <w:rFonts w:ascii="Times New Roman" w:eastAsia="Times New Roman" w:hAnsi="Times New Roman"/>
                <w:color w:val="111111"/>
                <w:sz w:val="24"/>
                <w:szCs w:val="24"/>
                <w:lang w:eastAsia="it-IT"/>
              </w:rPr>
            </w:pPr>
            <w:r>
              <w:rPr>
                <w:rFonts w:ascii="Times New Roman" w:eastAsia="Times New Roman" w:hAnsi="Times New Roman"/>
                <w:color w:val="111111"/>
                <w:sz w:val="24"/>
                <w:szCs w:val="24"/>
                <w:lang w:eastAsia="it-IT"/>
              </w:rPr>
              <w:t>-</w:t>
            </w:r>
            <w:r w:rsidRPr="00DF407B">
              <w:rPr>
                <w:rFonts w:ascii="Times New Roman" w:eastAsia="Times New Roman" w:hAnsi="Times New Roman"/>
                <w:color w:val="111111"/>
                <w:sz w:val="24"/>
                <w:szCs w:val="24"/>
                <w:lang w:eastAsia="it-IT"/>
              </w:rPr>
              <w:t>Хранение и решения для распределенной генерации электроэнергии; </w:t>
            </w:r>
          </w:p>
          <w:p w:rsidR="00E243F8" w:rsidRDefault="00E243F8" w:rsidP="00E243F8">
            <w:pPr>
              <w:spacing w:after="0" w:line="240" w:lineRule="auto"/>
              <w:contextualSpacing/>
              <w:jc w:val="both"/>
              <w:rPr>
                <w:rFonts w:ascii="Times New Roman" w:eastAsia="Times New Roman" w:hAnsi="Times New Roman"/>
                <w:color w:val="111111"/>
                <w:sz w:val="24"/>
                <w:szCs w:val="24"/>
                <w:lang w:eastAsia="it-IT"/>
              </w:rPr>
            </w:pPr>
            <w:r>
              <w:rPr>
                <w:rFonts w:ascii="Times New Roman" w:eastAsia="Times New Roman" w:hAnsi="Times New Roman"/>
                <w:color w:val="111111"/>
                <w:sz w:val="24"/>
                <w:szCs w:val="24"/>
                <w:lang w:eastAsia="it-IT"/>
              </w:rPr>
              <w:t>-Энергоэффективность</w:t>
            </w:r>
            <w:r w:rsidRPr="00DF407B">
              <w:rPr>
                <w:rFonts w:ascii="Times New Roman" w:eastAsia="Times New Roman" w:hAnsi="Times New Roman"/>
                <w:color w:val="111111"/>
                <w:sz w:val="24"/>
                <w:szCs w:val="24"/>
                <w:lang w:eastAsia="it-IT"/>
              </w:rPr>
              <w:t xml:space="preserve"> применяемая в промышленности и строительстве; </w:t>
            </w:r>
          </w:p>
          <w:p w:rsidR="00E243F8" w:rsidRPr="00DF407B" w:rsidRDefault="00E243F8" w:rsidP="00E243F8">
            <w:pPr>
              <w:spacing w:after="0" w:line="240" w:lineRule="auto"/>
              <w:contextualSpacing/>
              <w:jc w:val="both"/>
              <w:rPr>
                <w:rFonts w:ascii="Times New Roman" w:eastAsia="Times New Roman" w:hAnsi="Times New Roman"/>
                <w:color w:val="111111"/>
                <w:sz w:val="24"/>
                <w:szCs w:val="24"/>
                <w:lang w:eastAsia="it-IT"/>
              </w:rPr>
            </w:pPr>
            <w:r>
              <w:rPr>
                <w:rFonts w:ascii="Times New Roman" w:eastAsia="Times New Roman" w:hAnsi="Times New Roman"/>
                <w:color w:val="111111"/>
                <w:sz w:val="24"/>
                <w:szCs w:val="24"/>
                <w:lang w:eastAsia="it-IT"/>
              </w:rPr>
              <w:lastRenderedPageBreak/>
              <w:t>-</w:t>
            </w:r>
            <w:r w:rsidRPr="00DF407B">
              <w:rPr>
                <w:rFonts w:ascii="Times New Roman" w:eastAsia="Times New Roman" w:hAnsi="Times New Roman"/>
                <w:color w:val="111111"/>
                <w:sz w:val="24"/>
                <w:szCs w:val="24"/>
                <w:lang w:eastAsia="it-IT"/>
              </w:rPr>
              <w:t xml:space="preserve">Когенерация, тригенерация, микрогенерация; </w:t>
            </w:r>
            <w:r>
              <w:rPr>
                <w:rFonts w:ascii="Times New Roman" w:eastAsia="Times New Roman" w:hAnsi="Times New Roman"/>
                <w:color w:val="111111"/>
                <w:sz w:val="24"/>
                <w:szCs w:val="24"/>
                <w:lang w:eastAsia="it-IT"/>
              </w:rPr>
              <w:t>-</w:t>
            </w:r>
            <w:r w:rsidRPr="00DF407B">
              <w:rPr>
                <w:rFonts w:ascii="Times New Roman" w:eastAsia="Times New Roman" w:hAnsi="Times New Roman"/>
                <w:color w:val="111111"/>
                <w:sz w:val="24"/>
                <w:szCs w:val="24"/>
                <w:lang w:eastAsia="it-IT"/>
              </w:rPr>
              <w:t>Устойчивые города: умные города и устойчивая мобильность.</w:t>
            </w:r>
          </w:p>
          <w:p w:rsidR="00E243F8" w:rsidRPr="00DF407B" w:rsidRDefault="00E243F8" w:rsidP="00E243F8">
            <w:pPr>
              <w:pStyle w:val="af2"/>
              <w:shd w:val="clear" w:color="auto" w:fill="FFFFFF"/>
              <w:spacing w:before="0" w:beforeAutospacing="0" w:after="0" w:afterAutospacing="0"/>
              <w:contextualSpacing/>
              <w:jc w:val="center"/>
              <w:rPr>
                <w:color w:val="111111"/>
                <w:lang w:val="ru-RU"/>
              </w:rPr>
            </w:pPr>
            <w:r w:rsidRPr="00DF407B">
              <w:rPr>
                <w:color w:val="000000" w:themeColor="text1"/>
                <w:lang w:val="ru-RU"/>
              </w:rPr>
              <w:t>Подробнее по ссылке</w:t>
            </w:r>
            <w:r w:rsidRPr="00DF407B">
              <w:rPr>
                <w:color w:val="111111"/>
                <w:lang w:val="ru-RU"/>
              </w:rPr>
              <w:t xml:space="preserve">: </w:t>
            </w:r>
            <w:hyperlink r:id="rId97" w:history="1">
              <w:r w:rsidRPr="00DF407B">
                <w:rPr>
                  <w:rStyle w:val="a7"/>
                  <w:rFonts w:eastAsia="Malgun Gothic"/>
                  <w:lang w:val="ru-RU"/>
                </w:rPr>
                <w:t>https://en.keyenergy.it/</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и форум «AgroWorld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5-8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Индия, г.Дели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Мероприятие будет посвящено сельхоз</w:t>
            </w:r>
            <w:r>
              <w:rPr>
                <w:rFonts w:ascii="Times New Roman" w:hAnsi="Times New Roman"/>
                <w:sz w:val="24"/>
                <w:szCs w:val="24"/>
              </w:rPr>
              <w:t>яйственной</w:t>
            </w:r>
            <w:r w:rsidRPr="00DF407B">
              <w:rPr>
                <w:rFonts w:ascii="Times New Roman" w:hAnsi="Times New Roman"/>
                <w:sz w:val="24"/>
                <w:szCs w:val="24"/>
              </w:rPr>
              <w:t xml:space="preserve"> промышленности, будут обсуждены вопроса экспорта и импорта сельхоз продукции, а также техники и удобрений</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w:t>
            </w:r>
            <w:r>
              <w:rPr>
                <w:rFonts w:ascii="Times New Roman" w:hAnsi="Times New Roman"/>
                <w:sz w:val="24"/>
                <w:szCs w:val="24"/>
              </w:rPr>
              <w:t xml:space="preserve">-я </w:t>
            </w:r>
            <w:r w:rsidRPr="00DF407B">
              <w:rPr>
                <w:rFonts w:ascii="Times New Roman" w:hAnsi="Times New Roman"/>
                <w:sz w:val="24"/>
                <w:szCs w:val="24"/>
              </w:rPr>
              <w:t>Международная</w:t>
            </w:r>
            <w:r>
              <w:rPr>
                <w:rFonts w:ascii="Times New Roman" w:hAnsi="Times New Roman"/>
                <w:sz w:val="24"/>
                <w:szCs w:val="24"/>
              </w:rPr>
              <w:t xml:space="preserve"> </w:t>
            </w:r>
            <w:r w:rsidRPr="00DF407B">
              <w:rPr>
                <w:rFonts w:ascii="Times New Roman" w:hAnsi="Times New Roman"/>
                <w:sz w:val="24"/>
                <w:szCs w:val="24"/>
              </w:rPr>
              <w:t>торговая</w:t>
            </w:r>
            <w:r>
              <w:rPr>
                <w:rFonts w:ascii="Times New Roman" w:hAnsi="Times New Roman"/>
                <w:sz w:val="24"/>
                <w:szCs w:val="24"/>
              </w:rPr>
              <w:t xml:space="preserve"> </w:t>
            </w:r>
            <w:r w:rsidRPr="00DF407B">
              <w:rPr>
                <w:rFonts w:ascii="Times New Roman" w:hAnsi="Times New Roman"/>
                <w:sz w:val="24"/>
                <w:szCs w:val="24"/>
              </w:rPr>
              <w:t xml:space="preserve">выставка животноводства, птицеводства и молочной </w:t>
            </w:r>
            <w:r>
              <w:rPr>
                <w:rFonts w:ascii="Times New Roman" w:hAnsi="Times New Roman"/>
                <w:sz w:val="24"/>
                <w:szCs w:val="24"/>
              </w:rPr>
              <w:t>промышленности «</w:t>
            </w:r>
            <w:r w:rsidRPr="00DF407B">
              <w:rPr>
                <w:rFonts w:ascii="Times New Roman" w:hAnsi="Times New Roman"/>
                <w:sz w:val="24"/>
                <w:szCs w:val="24"/>
                <w:lang w:val="en-US"/>
              </w:rPr>
              <w:t>Adana</w:t>
            </w:r>
            <w:r>
              <w:rPr>
                <w:rFonts w:ascii="Times New Roman" w:hAnsi="Times New Roman"/>
                <w:sz w:val="24"/>
                <w:szCs w:val="24"/>
              </w:rPr>
              <w:t xml:space="preserve"> </w:t>
            </w:r>
            <w:r w:rsidRPr="00DF407B">
              <w:rPr>
                <w:rFonts w:ascii="Times New Roman" w:hAnsi="Times New Roman"/>
                <w:sz w:val="24"/>
                <w:szCs w:val="24"/>
                <w:lang w:val="en-US"/>
              </w:rPr>
              <w:t>Agriculture</w:t>
            </w:r>
            <w:r>
              <w:rPr>
                <w:rFonts w:ascii="Times New Roman" w:hAnsi="Times New Roman"/>
                <w:sz w:val="24"/>
                <w:szCs w:val="24"/>
              </w:rPr>
              <w:t xml:space="preserve"> </w:t>
            </w:r>
            <w:r w:rsidRPr="00DF407B">
              <w:rPr>
                <w:rFonts w:ascii="Times New Roman" w:hAnsi="Times New Roman"/>
                <w:sz w:val="24"/>
                <w:szCs w:val="24"/>
                <w:lang w:val="en-US"/>
              </w:rPr>
              <w:t>Fair</w:t>
            </w:r>
            <w:r>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5-</w:t>
            </w:r>
            <w:r w:rsidRPr="00DF407B">
              <w:rPr>
                <w:rFonts w:ascii="Times New Roman" w:hAnsi="Times New Roman"/>
                <w:sz w:val="24"/>
                <w:szCs w:val="24"/>
              </w:rPr>
              <w:t>9</w:t>
            </w:r>
            <w:r w:rsidRPr="00DF407B">
              <w:rPr>
                <w:rFonts w:ascii="Times New Roman" w:hAnsi="Times New Roman"/>
                <w:sz w:val="24"/>
                <w:szCs w:val="24"/>
                <w:lang w:val="en-US"/>
              </w:rPr>
              <w:t xml:space="preserve">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w:t>
            </w:r>
            <w:r w:rsidRPr="00DF407B">
              <w:rPr>
                <w:rFonts w:ascii="Times New Roman" w:hAnsi="Times New Roman"/>
                <w:sz w:val="24"/>
                <w:szCs w:val="24"/>
                <w:lang w:val="en-US"/>
              </w:rPr>
              <w:t xml:space="preserve">, </w:t>
            </w:r>
            <w:r w:rsidRPr="00DF407B">
              <w:rPr>
                <w:rFonts w:ascii="Times New Roman" w:hAnsi="Times New Roman"/>
                <w:sz w:val="24"/>
                <w:szCs w:val="24"/>
              </w:rPr>
              <w:t>г</w:t>
            </w:r>
            <w:r w:rsidRPr="00DF407B">
              <w:rPr>
                <w:rFonts w:ascii="Times New Roman" w:hAnsi="Times New Roman"/>
                <w:sz w:val="24"/>
                <w:szCs w:val="24"/>
                <w:lang w:val="en-US"/>
              </w:rPr>
              <w:t xml:space="preserve">. </w:t>
            </w:r>
            <w:r w:rsidRPr="00DF407B">
              <w:rPr>
                <w:rFonts w:ascii="Times New Roman" w:hAnsi="Times New Roman"/>
                <w:sz w:val="24"/>
                <w:szCs w:val="24"/>
              </w:rPr>
              <w:t xml:space="preserve"> Адана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98"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r w:rsidRPr="00DF407B">
                <w:rPr>
                  <w:rStyle w:val="a7"/>
                  <w:rFonts w:ascii="Times New Roman" w:hAnsi="Times New Roman"/>
                  <w:sz w:val="24"/>
                  <w:szCs w:val="24"/>
                  <w:lang w:val="en-US"/>
                </w:rPr>
                <w:t>tuyap</w:t>
              </w:r>
              <w:r w:rsidRPr="00DF407B">
                <w:rPr>
                  <w:rStyle w:val="a7"/>
                  <w:rFonts w:ascii="Times New Roman" w:hAnsi="Times New Roman"/>
                  <w:sz w:val="24"/>
                  <w:szCs w:val="24"/>
                </w:rPr>
                <w:t>.</w:t>
              </w:r>
              <w:r w:rsidRPr="00DF407B">
                <w:rPr>
                  <w:rStyle w:val="a7"/>
                  <w:rFonts w:ascii="Times New Roman" w:hAnsi="Times New Roman"/>
                  <w:sz w:val="24"/>
                  <w:szCs w:val="24"/>
                  <w:lang w:val="en-US"/>
                </w:rPr>
                <w:t>com</w:t>
              </w:r>
              <w:r w:rsidRPr="00DF407B">
                <w:rPr>
                  <w:rStyle w:val="a7"/>
                  <w:rFonts w:ascii="Times New Roman" w:hAnsi="Times New Roman"/>
                  <w:sz w:val="24"/>
                  <w:szCs w:val="24"/>
                </w:rPr>
                <w:t>.</w:t>
              </w:r>
              <w:r w:rsidRPr="00DF407B">
                <w:rPr>
                  <w:rStyle w:val="a7"/>
                  <w:rFonts w:ascii="Times New Roman" w:hAnsi="Times New Roman"/>
                  <w:sz w:val="24"/>
                  <w:szCs w:val="24"/>
                  <w:lang w:val="en-US"/>
                </w:rPr>
                <w:t>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w:t>
            </w:r>
            <w:r>
              <w:rPr>
                <w:rFonts w:ascii="Times New Roman" w:hAnsi="Times New Roman"/>
                <w:sz w:val="24"/>
                <w:szCs w:val="24"/>
              </w:rPr>
              <w:t>-я</w:t>
            </w:r>
            <w:r w:rsidRPr="00DF407B">
              <w:rPr>
                <w:rFonts w:ascii="Times New Roman" w:hAnsi="Times New Roman"/>
                <w:sz w:val="24"/>
                <w:szCs w:val="24"/>
              </w:rPr>
              <w:t xml:space="preserve"> Торговая теплично-садовая выставка «Adana 13th Greenhouse-Garden Fair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5-9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val="en-US"/>
              </w:rPr>
              <w:t>Турция, г.  Адана</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99"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7B31BD" w:rsidRDefault="00E243F8" w:rsidP="00E243F8">
            <w:pPr>
              <w:spacing w:after="0" w:line="240" w:lineRule="auto"/>
              <w:contextualSpacing/>
              <w:jc w:val="center"/>
              <w:rPr>
                <w:rFonts w:ascii="Times New Roman" w:hAnsi="Times New Roman"/>
              </w:rPr>
            </w:pPr>
            <w:r w:rsidRPr="007B31BD">
              <w:rPr>
                <w:rFonts w:ascii="Times New Roman" w:hAnsi="Times New Roman"/>
                <w:bCs/>
                <w:color w:val="000000"/>
                <w:sz w:val="24"/>
                <w:szCs w:val="24"/>
              </w:rPr>
              <w:t>2</w:t>
            </w:r>
            <w:r>
              <w:rPr>
                <w:rFonts w:ascii="Times New Roman" w:hAnsi="Times New Roman"/>
                <w:bCs/>
                <w:color w:val="000000"/>
                <w:sz w:val="24"/>
                <w:szCs w:val="24"/>
              </w:rPr>
              <w:t xml:space="preserve">-я </w:t>
            </w:r>
            <w:r w:rsidRPr="00DF407B">
              <w:rPr>
                <w:rFonts w:ascii="Times New Roman" w:hAnsi="Times New Roman"/>
                <w:bCs/>
                <w:color w:val="000000"/>
                <w:sz w:val="24"/>
                <w:szCs w:val="24"/>
              </w:rPr>
              <w:t>Китайская</w:t>
            </w:r>
            <w:r>
              <w:rPr>
                <w:rFonts w:ascii="Times New Roman" w:hAnsi="Times New Roman"/>
                <w:bCs/>
                <w:color w:val="000000"/>
                <w:sz w:val="24"/>
                <w:szCs w:val="24"/>
              </w:rPr>
              <w:t xml:space="preserve"> </w:t>
            </w:r>
            <w:r w:rsidRPr="00DF407B">
              <w:rPr>
                <w:rFonts w:ascii="Times New Roman" w:hAnsi="Times New Roman"/>
                <w:bCs/>
                <w:color w:val="000000"/>
                <w:sz w:val="24"/>
                <w:szCs w:val="24"/>
              </w:rPr>
              <w:t>международная</w:t>
            </w:r>
            <w:r>
              <w:rPr>
                <w:rFonts w:ascii="Times New Roman" w:hAnsi="Times New Roman"/>
                <w:bCs/>
                <w:color w:val="000000"/>
                <w:sz w:val="24"/>
                <w:szCs w:val="24"/>
              </w:rPr>
              <w:t xml:space="preserve"> </w:t>
            </w:r>
            <w:r w:rsidRPr="00DF407B">
              <w:rPr>
                <w:rFonts w:ascii="Times New Roman" w:hAnsi="Times New Roman"/>
                <w:bCs/>
                <w:color w:val="000000"/>
                <w:sz w:val="24"/>
                <w:szCs w:val="24"/>
              </w:rPr>
              <w:t>импортная</w:t>
            </w:r>
            <w:r w:rsidRPr="007B31BD">
              <w:rPr>
                <w:rFonts w:ascii="Times New Roman" w:hAnsi="Times New Roman"/>
                <w:color w:val="000000"/>
                <w:sz w:val="24"/>
                <w:szCs w:val="24"/>
              </w:rPr>
              <w:br/>
            </w:r>
            <w:r w:rsidRPr="00DF407B">
              <w:rPr>
                <w:rFonts w:ascii="Times New Roman" w:hAnsi="Times New Roman"/>
                <w:bCs/>
                <w:color w:val="000000"/>
                <w:sz w:val="24"/>
                <w:szCs w:val="24"/>
              </w:rPr>
              <w:t>выставка</w:t>
            </w:r>
            <w:r w:rsidRPr="007B31BD">
              <w:rPr>
                <w:rFonts w:ascii="Times New Roman" w:hAnsi="Times New Roman"/>
                <w:color w:val="000000"/>
                <w:sz w:val="28"/>
                <w:szCs w:val="28"/>
              </w:rPr>
              <w:br/>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7B31BD">
              <w:rPr>
                <w:rFonts w:ascii="Times New Roman" w:hAnsi="Times New Roman"/>
                <w:color w:val="000000"/>
                <w:sz w:val="24"/>
                <w:szCs w:val="24"/>
              </w:rPr>
              <w:br/>
            </w:r>
            <w:r w:rsidRPr="00DF407B">
              <w:rPr>
                <w:rFonts w:ascii="Times New Roman" w:hAnsi="Times New Roman"/>
                <w:bCs/>
                <w:color w:val="000000"/>
                <w:sz w:val="24"/>
                <w:szCs w:val="24"/>
                <w:lang w:val="en-US"/>
              </w:rPr>
              <w:t xml:space="preserve">5-10 </w:t>
            </w:r>
            <w:r w:rsidRPr="00DF407B">
              <w:rPr>
                <w:rFonts w:ascii="Times New Roman" w:hAnsi="Times New Roman"/>
                <w:bCs/>
                <w:color w:val="000000"/>
                <w:sz w:val="24"/>
                <w:szCs w:val="24"/>
              </w:rPr>
              <w:t>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bCs/>
                <w:color w:val="000000"/>
                <w:sz w:val="24"/>
                <w:szCs w:val="24"/>
              </w:rPr>
              <w:t>КНР</w:t>
            </w:r>
            <w:r w:rsidRPr="00DF407B">
              <w:rPr>
                <w:rFonts w:ascii="Times New Roman" w:hAnsi="Times New Roman"/>
                <w:bCs/>
                <w:color w:val="000000"/>
                <w:sz w:val="24"/>
                <w:szCs w:val="24"/>
                <w:lang w:val="en-US"/>
              </w:rPr>
              <w:t xml:space="preserve">,  </w:t>
            </w:r>
            <w:r w:rsidRPr="00DF407B">
              <w:rPr>
                <w:rFonts w:ascii="Times New Roman" w:hAnsi="Times New Roman"/>
                <w:bCs/>
                <w:color w:val="000000"/>
                <w:sz w:val="24"/>
                <w:szCs w:val="24"/>
              </w:rPr>
              <w:t>г</w:t>
            </w:r>
            <w:r w:rsidRPr="00DF407B">
              <w:rPr>
                <w:rFonts w:ascii="Times New Roman" w:hAnsi="Times New Roman"/>
                <w:bCs/>
                <w:color w:val="000000"/>
                <w:sz w:val="24"/>
                <w:szCs w:val="24"/>
                <w:lang w:val="en-US"/>
              </w:rPr>
              <w:t xml:space="preserve">. </w:t>
            </w:r>
            <w:r w:rsidRPr="00DF407B">
              <w:rPr>
                <w:rFonts w:ascii="Times New Roman" w:hAnsi="Times New Roman"/>
                <w:bCs/>
                <w:color w:val="000000"/>
                <w:sz w:val="24"/>
                <w:szCs w:val="24"/>
              </w:rPr>
              <w:t>Шанхай</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val="en-US"/>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Международная инфраструктурная конференция и выставка </w:t>
            </w:r>
          </w:p>
          <w:p w:rsidR="00E243F8" w:rsidRPr="009D3577" w:rsidRDefault="00E243F8" w:rsidP="00E243F8">
            <w:pPr>
              <w:spacing w:after="0" w:line="240" w:lineRule="auto"/>
              <w:contextualSpacing/>
              <w:jc w:val="center"/>
              <w:rPr>
                <w:rFonts w:ascii="Times New Roman" w:hAnsi="Times New Roman"/>
                <w:sz w:val="24"/>
                <w:szCs w:val="24"/>
                <w:lang w:val="en-US"/>
              </w:rPr>
            </w:pPr>
            <w:r w:rsidRPr="009D3577">
              <w:rPr>
                <w:rFonts w:ascii="Times New Roman" w:hAnsi="Times New Roman"/>
                <w:sz w:val="24"/>
                <w:szCs w:val="24"/>
                <w:lang w:val="en-US"/>
              </w:rPr>
              <w:t>(</w:t>
            </w:r>
            <w:r w:rsidRPr="00DF407B">
              <w:rPr>
                <w:rFonts w:ascii="Times New Roman" w:hAnsi="Times New Roman"/>
                <w:sz w:val="24"/>
                <w:szCs w:val="24"/>
                <w:lang w:val="en-US"/>
              </w:rPr>
              <w:t>International Infrastructure Conference and Exhibition</w:t>
            </w:r>
            <w:r w:rsidRPr="009D3577">
              <w:rPr>
                <w:rFonts w:ascii="Times New Roman" w:hAnsi="Times New Roman"/>
                <w:sz w:val="24"/>
                <w:szCs w:val="24"/>
                <w:lang w:val="en-US"/>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6-8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Индонезия, г.</w:t>
            </w:r>
            <w:r>
              <w:rPr>
                <w:rFonts w:ascii="Times New Roman" w:hAnsi="Times New Roman"/>
                <w:sz w:val="24"/>
                <w:szCs w:val="24"/>
              </w:rPr>
              <w:t xml:space="preserve"> </w:t>
            </w:r>
            <w:r w:rsidRPr="00DF407B">
              <w:rPr>
                <w:rFonts w:ascii="Times New Roman" w:hAnsi="Times New Roman"/>
                <w:sz w:val="24"/>
                <w:szCs w:val="24"/>
              </w:rPr>
              <w:t>Джакарта</w:t>
            </w:r>
          </w:p>
        </w:tc>
        <w:tc>
          <w:tcPr>
            <w:tcW w:w="5074" w:type="dxa"/>
            <w:shd w:val="clear" w:color="auto" w:fill="auto"/>
          </w:tcPr>
          <w:p w:rsidR="00E243F8" w:rsidRPr="00DF407B" w:rsidRDefault="002A44A3" w:rsidP="00E243F8">
            <w:pPr>
              <w:spacing w:after="0" w:line="240" w:lineRule="auto"/>
              <w:contextualSpacing/>
              <w:jc w:val="center"/>
              <w:rPr>
                <w:rFonts w:ascii="Times New Roman" w:hAnsi="Times New Roman"/>
                <w:sz w:val="24"/>
                <w:szCs w:val="24"/>
              </w:rPr>
            </w:pPr>
            <w:hyperlink r:id="rId100" w:history="1">
              <w:r w:rsidR="00E243F8" w:rsidRPr="00DF407B">
                <w:rPr>
                  <w:rStyle w:val="a7"/>
                  <w:rFonts w:ascii="Times New Roman" w:hAnsi="Times New Roman"/>
                  <w:color w:val="auto"/>
                  <w:sz w:val="24"/>
                  <w:szCs w:val="24"/>
                </w:rPr>
                <w:t>https://10times.com/iiice</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br/>
              <w:t>24-я Международная выставка продуктов питания и напитков, пищевой промышленности и упаковки</w:t>
            </w:r>
            <w:r>
              <w:rPr>
                <w:rFonts w:ascii="Times New Roman" w:eastAsia="Times New Roman" w:hAnsi="Times New Roman"/>
                <w:sz w:val="24"/>
                <w:szCs w:val="24"/>
                <w:lang w:eastAsia="ru-RU"/>
              </w:rPr>
              <w:t xml:space="preserve"> </w:t>
            </w:r>
            <w:r w:rsidRPr="00DF407B">
              <w:rPr>
                <w:rFonts w:ascii="Times New Roman" w:eastAsia="Times New Roman" w:hAnsi="Times New Roman"/>
                <w:bCs/>
                <w:sz w:val="24"/>
                <w:szCs w:val="24"/>
                <w:lang w:eastAsia="ru-RU"/>
              </w:rPr>
              <w:t>«FOODWEEK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6-8 ноября</w:t>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bCs/>
                <w:sz w:val="24"/>
                <w:szCs w:val="24"/>
                <w:lang w:eastAsia="ru-RU"/>
              </w:rPr>
              <w:t>Контакты</w:t>
            </w:r>
            <w:r w:rsidRPr="00DF407B">
              <w:rPr>
                <w:rFonts w:ascii="Times New Roman" w:eastAsia="Times New Roman" w:hAnsi="Times New Roman"/>
                <w:bCs/>
                <w:sz w:val="24"/>
                <w:szCs w:val="24"/>
                <w:lang w:val="en-GB" w:eastAsia="ru-RU"/>
              </w:rPr>
              <w:t xml:space="preserve">: </w:t>
            </w:r>
            <w:r w:rsidRPr="00DF407B">
              <w:rPr>
                <w:rFonts w:ascii="Times New Roman" w:eastAsia="Times New Roman" w:hAnsi="Times New Roman"/>
                <w:bCs/>
                <w:sz w:val="24"/>
                <w:szCs w:val="24"/>
                <w:lang w:val="en-US" w:eastAsia="ru-RU"/>
              </w:rPr>
              <w:t>ExpoPosition</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val="en-GB" w:eastAsia="ru-RU"/>
              </w:rPr>
              <w:br/>
            </w:r>
            <w:r w:rsidRPr="00DF407B">
              <w:rPr>
                <w:rFonts w:ascii="Times New Roman" w:eastAsia="Times New Roman" w:hAnsi="Times New Roman"/>
                <w:sz w:val="24"/>
                <w:szCs w:val="24"/>
                <w:lang w:eastAsia="ru-RU"/>
              </w:rPr>
              <w:t>Тел</w:t>
            </w:r>
            <w:r w:rsidRPr="00DF407B">
              <w:rPr>
                <w:rFonts w:ascii="Times New Roman" w:eastAsia="Times New Roman" w:hAnsi="Times New Roman"/>
                <w:sz w:val="24"/>
                <w:szCs w:val="24"/>
                <w:lang w:val="en-GB" w:eastAsia="ru-RU"/>
              </w:rPr>
              <w:t>.: +998 78-120-43-47; 1404347</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val="en-GB" w:eastAsia="ru-RU"/>
              </w:rPr>
              <w:br/>
            </w:r>
            <w:r w:rsidRPr="00DF407B">
              <w:rPr>
                <w:rFonts w:ascii="Times New Roman" w:eastAsia="Times New Roman" w:hAnsi="Times New Roman"/>
                <w:sz w:val="24"/>
                <w:szCs w:val="24"/>
                <w:lang w:eastAsia="ru-RU"/>
              </w:rPr>
              <w:t>Факс</w:t>
            </w:r>
            <w:r w:rsidRPr="00DF407B">
              <w:rPr>
                <w:rFonts w:ascii="Times New Roman" w:eastAsia="Times New Roman" w:hAnsi="Times New Roman"/>
                <w:sz w:val="24"/>
                <w:szCs w:val="24"/>
                <w:lang w:val="en-GB" w:eastAsia="ru-RU"/>
              </w:rPr>
              <w:t xml:space="preserve"> (998 71) 120-4337</w:t>
            </w:r>
            <w:r w:rsidRPr="00DF407B">
              <w:rPr>
                <w:rFonts w:ascii="Times New Roman" w:eastAsia="Times New Roman" w:hAnsi="Times New Roman"/>
                <w:sz w:val="24"/>
                <w:szCs w:val="24"/>
                <w:lang w:val="en-GB"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val="en-GB"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val="en-GB" w:eastAsia="ru-RU"/>
              </w:rPr>
              <w:t>:</w:t>
            </w:r>
            <w:r w:rsidRPr="00DF407B">
              <w:rPr>
                <w:rFonts w:ascii="Times New Roman" w:eastAsia="Times New Roman" w:hAnsi="Times New Roman"/>
                <w:sz w:val="24"/>
                <w:szCs w:val="24"/>
                <w:lang w:val="en-US" w:eastAsia="ru-RU"/>
              </w:rPr>
              <w:t> </w:t>
            </w:r>
            <w:hyperlink r:id="rId101" w:history="1">
              <w:r w:rsidRPr="00DF407B">
                <w:rPr>
                  <w:rFonts w:ascii="Times New Roman" w:eastAsia="Times New Roman" w:hAnsi="Times New Roman"/>
                  <w:sz w:val="24"/>
                  <w:szCs w:val="24"/>
                  <w:lang w:val="en-US" w:eastAsia="ru-RU"/>
                </w:rPr>
                <w:t>uzbekistan@expoposition.com</w:t>
              </w:r>
            </w:hyperlink>
          </w:p>
        </w:tc>
      </w:tr>
      <w:tr w:rsidR="00E243F8" w:rsidRPr="00E243F8"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br/>
              <w:t>18-я Ежегодная Международная Выставка Сельского хозяйства</w:t>
            </w:r>
            <w:r>
              <w:rPr>
                <w:rFonts w:ascii="Times New Roman" w:eastAsia="Times New Roman" w:hAnsi="Times New Roman"/>
                <w:sz w:val="24"/>
                <w:szCs w:val="24"/>
                <w:lang w:eastAsia="ru-RU"/>
              </w:rPr>
              <w:t xml:space="preserve"> </w:t>
            </w:r>
            <w:r w:rsidRPr="00DF407B">
              <w:rPr>
                <w:rFonts w:ascii="Times New Roman" w:eastAsia="Times New Roman" w:hAnsi="Times New Roman"/>
                <w:b/>
                <w:bCs/>
                <w:sz w:val="24"/>
                <w:szCs w:val="24"/>
                <w:lang w:eastAsia="ru-RU"/>
              </w:rPr>
              <w:t>«</w:t>
            </w:r>
            <w:r w:rsidRPr="00DF407B">
              <w:rPr>
                <w:rFonts w:ascii="Times New Roman" w:eastAsia="Times New Roman" w:hAnsi="Times New Roman"/>
                <w:bCs/>
                <w:sz w:val="24"/>
                <w:szCs w:val="24"/>
                <w:lang w:eastAsia="ru-RU"/>
              </w:rPr>
              <w:t>AGRITEK UZBEKISTAN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6-8 ноября</w:t>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bCs/>
                <w:sz w:val="24"/>
                <w:szCs w:val="24"/>
                <w:lang w:eastAsia="ru-RU"/>
              </w:rPr>
              <w:t>Контакты</w:t>
            </w:r>
            <w:r w:rsidRPr="00DF407B">
              <w:rPr>
                <w:rFonts w:ascii="Times New Roman" w:eastAsia="Times New Roman" w:hAnsi="Times New Roman"/>
                <w:bCs/>
                <w:sz w:val="24"/>
                <w:szCs w:val="24"/>
                <w:lang w:val="en-GB" w:eastAsia="ru-RU"/>
              </w:rPr>
              <w:t xml:space="preserve">: </w:t>
            </w:r>
            <w:r w:rsidRPr="00DF407B">
              <w:rPr>
                <w:rFonts w:ascii="Times New Roman" w:eastAsia="Times New Roman" w:hAnsi="Times New Roman"/>
                <w:bCs/>
                <w:sz w:val="24"/>
                <w:szCs w:val="24"/>
                <w:lang w:val="en-US" w:eastAsia="ru-RU"/>
              </w:rPr>
              <w:t>Expo Position</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val="en-US" w:eastAsia="ru-RU"/>
              </w:rPr>
              <w:br/>
            </w:r>
            <w:r w:rsidRPr="00DF407B">
              <w:rPr>
                <w:rFonts w:ascii="Times New Roman" w:eastAsia="Times New Roman" w:hAnsi="Times New Roman"/>
                <w:sz w:val="24"/>
                <w:szCs w:val="24"/>
                <w:lang w:eastAsia="ru-RU"/>
              </w:rPr>
              <w:t>Тел</w:t>
            </w:r>
            <w:r w:rsidRPr="00DF407B">
              <w:rPr>
                <w:rFonts w:ascii="Times New Roman" w:eastAsia="Times New Roman" w:hAnsi="Times New Roman"/>
                <w:sz w:val="24"/>
                <w:szCs w:val="24"/>
                <w:lang w:val="en-US" w:eastAsia="ru-RU"/>
              </w:rPr>
              <w:t>.: +998 78-120-43-47; +998 78-140-43-47 </w:t>
            </w:r>
            <w:r w:rsidRPr="00DF407B">
              <w:rPr>
                <w:rFonts w:ascii="Times New Roman" w:eastAsia="Times New Roman" w:hAnsi="Times New Roman"/>
                <w:sz w:val="24"/>
                <w:szCs w:val="24"/>
                <w:lang w:val="en-US" w:eastAsia="ru-RU"/>
              </w:rPr>
              <w:br/>
            </w:r>
            <w:r w:rsidRPr="00DF407B">
              <w:rPr>
                <w:rFonts w:ascii="Times New Roman" w:eastAsia="Times New Roman" w:hAnsi="Times New Roman"/>
                <w:sz w:val="24"/>
                <w:szCs w:val="24"/>
                <w:lang w:eastAsia="ru-RU"/>
              </w:rPr>
              <w:t>Факс</w:t>
            </w:r>
            <w:r w:rsidRPr="00DF407B">
              <w:rPr>
                <w:rFonts w:ascii="Times New Roman" w:eastAsia="Times New Roman" w:hAnsi="Times New Roman"/>
                <w:sz w:val="24"/>
                <w:szCs w:val="24"/>
                <w:lang w:val="en-US" w:eastAsia="ru-RU"/>
              </w:rPr>
              <w:t xml:space="preserve"> +998 78-120-4337</w:t>
            </w:r>
            <w:r w:rsidRPr="00DF407B">
              <w:rPr>
                <w:rFonts w:ascii="Times New Roman" w:eastAsia="Times New Roman" w:hAnsi="Times New Roman"/>
                <w:sz w:val="24"/>
                <w:szCs w:val="24"/>
                <w:lang w:val="en-US" w:eastAsia="ru-RU"/>
              </w:rPr>
              <w:br/>
              <w:t>E-mail: </w:t>
            </w:r>
            <w:hyperlink r:id="rId102" w:history="1">
              <w:r w:rsidRPr="00DF407B">
                <w:rPr>
                  <w:rFonts w:ascii="Times New Roman" w:eastAsia="Times New Roman" w:hAnsi="Times New Roman"/>
                  <w:sz w:val="24"/>
                  <w:szCs w:val="24"/>
                  <w:lang w:val="en-US" w:eastAsia="ru-RU"/>
                </w:rPr>
                <w:t>uzbekistan@expoposition.com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Style w:val="11pt"/>
                <w:rFonts w:eastAsia="Malgun Gothic"/>
                <w:sz w:val="24"/>
                <w:szCs w:val="24"/>
              </w:rPr>
              <w:t>17-й Международный форум по строительству, эксплуатации, проектированию автомобильных дорог и мостов</w:t>
            </w:r>
            <w:r>
              <w:rPr>
                <w:rStyle w:val="11pt"/>
                <w:rFonts w:eastAsia="Malgun Gothic"/>
                <w:sz w:val="24"/>
                <w:szCs w:val="24"/>
              </w:rPr>
              <w:t xml:space="preserve"> </w:t>
            </w:r>
            <w:r w:rsidRPr="00DF407B">
              <w:rPr>
                <w:rStyle w:val="11pt"/>
                <w:rFonts w:eastAsia="Malgun Gothic"/>
                <w:sz w:val="24"/>
                <w:szCs w:val="24"/>
              </w:rPr>
              <w:t>«АвтоДорЭкспо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6-8 ноября </w:t>
            </w:r>
          </w:p>
          <w:p w:rsidR="00E243F8" w:rsidRPr="00DF407B" w:rsidRDefault="00E243F8" w:rsidP="00E243F8">
            <w:pPr>
              <w:spacing w:after="0" w:line="240" w:lineRule="auto"/>
              <w:contextualSpacing/>
              <w:rPr>
                <w:rFonts w:ascii="Times New Roman" w:eastAsia="Times New Roman" w:hAnsi="Times New Roman"/>
                <w:sz w:val="24"/>
                <w:szCs w:val="24"/>
                <w:lang w:eastAsia="ru-RU"/>
              </w:rPr>
            </w:pPr>
          </w:p>
        </w:tc>
        <w:tc>
          <w:tcPr>
            <w:tcW w:w="3119"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Украина</w:t>
            </w:r>
            <w:r>
              <w:rPr>
                <w:rFonts w:ascii="Times New Roman" w:eastAsia="Times New Roman" w:hAnsi="Times New Roman"/>
                <w:sz w:val="24"/>
                <w:szCs w:val="24"/>
                <w:lang w:eastAsia="ru-RU"/>
              </w:rPr>
              <w:t>, г. Киев</w:t>
            </w:r>
          </w:p>
        </w:tc>
        <w:tc>
          <w:tcPr>
            <w:tcW w:w="5074" w:type="dxa"/>
            <w:shd w:val="clear" w:color="auto" w:fill="auto"/>
            <w:vAlign w:val="center"/>
          </w:tcPr>
          <w:p w:rsidR="00E243F8" w:rsidRPr="00DF407B" w:rsidRDefault="00E243F8" w:rsidP="00E243F8">
            <w:pPr>
              <w:spacing w:after="0" w:line="240" w:lineRule="auto"/>
              <w:contextualSpacing/>
              <w:jc w:val="both"/>
              <w:rPr>
                <w:rFonts w:ascii="Times New Roman" w:eastAsia="Times New Roman" w:hAnsi="Times New Roman"/>
                <w:bCs/>
                <w:i/>
                <w:sz w:val="24"/>
                <w:szCs w:val="24"/>
                <w:lang w:eastAsia="ru-RU"/>
              </w:rPr>
            </w:pPr>
            <w:r>
              <w:rPr>
                <w:rStyle w:val="115pt"/>
                <w:rFonts w:eastAsia="Malgun Gothic"/>
                <w:i w:val="0"/>
                <w:sz w:val="24"/>
                <w:szCs w:val="24"/>
              </w:rPr>
              <w:t>Тематика выставки</w:t>
            </w:r>
            <w:r w:rsidRPr="00DF407B">
              <w:rPr>
                <w:rStyle w:val="115pt"/>
                <w:rFonts w:eastAsia="Malgun Gothic"/>
                <w:i w:val="0"/>
                <w:sz w:val="24"/>
                <w:szCs w:val="24"/>
              </w:rPr>
              <w:t xml:space="preserve"> техника для строительства и ремонта автодорог и мостов, техника для разметки и обслуживания автодорог, строительные материалы и технологии, средства организации и регулирования дорожного движения, средства безопасности, контрольные и аналитическое оборудование</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Международная выставка автозапчастей и</w:t>
            </w:r>
            <w:r w:rsidRPr="00DF407B">
              <w:rPr>
                <w:rFonts w:ascii="Times New Roman" w:hAnsi="Times New Roman"/>
                <w:color w:val="000000"/>
                <w:sz w:val="24"/>
                <w:szCs w:val="24"/>
              </w:rPr>
              <w:br/>
              <w:t>авто аксессуаров</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br/>
              <w:t xml:space="preserve">6-8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 Цзинань</w:t>
            </w:r>
            <w:r w:rsidRPr="00DF407B">
              <w:rPr>
                <w:rFonts w:ascii="Times New Roman" w:hAnsi="Times New Roman"/>
                <w:color w:val="000000"/>
                <w:sz w:val="24"/>
                <w:szCs w:val="24"/>
              </w:rPr>
              <w:br/>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89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12-я Международная торговая выставка и конгресс по энергетике </w:t>
            </w:r>
          </w:p>
          <w:p w:rsidR="00E243F8" w:rsidRPr="002D505D" w:rsidRDefault="00E243F8" w:rsidP="00E243F8">
            <w:pPr>
              <w:spacing w:after="0" w:line="240" w:lineRule="auto"/>
              <w:contextualSpacing/>
              <w:jc w:val="center"/>
              <w:rPr>
                <w:rFonts w:ascii="Times New Roman" w:hAnsi="Times New Roman"/>
                <w:color w:val="000000"/>
                <w:sz w:val="24"/>
                <w:szCs w:val="24"/>
                <w:lang w:val="en-US"/>
              </w:rPr>
            </w:pPr>
            <w:r w:rsidRPr="002D505D">
              <w:rPr>
                <w:rFonts w:ascii="Times New Roman" w:hAnsi="Times New Roman"/>
                <w:color w:val="000000"/>
                <w:sz w:val="24"/>
                <w:szCs w:val="24"/>
                <w:lang w:val="en-US"/>
              </w:rPr>
              <w:t>«EIF 2019 12th International Energy Congress and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6-8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 Турция, г. Анкара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Подробнее по ссылке:</w:t>
            </w:r>
            <w:hyperlink r:id="rId103" w:history="1">
              <w:r w:rsidRPr="00DF407B">
                <w:rPr>
                  <w:rStyle w:val="a7"/>
                  <w:rFonts w:ascii="Times New Roman" w:hAnsi="Times New Roman"/>
                  <w:sz w:val="24"/>
                  <w:szCs w:val="24"/>
                </w:rPr>
                <w:t>www.dominoexpo.com</w:t>
              </w:r>
            </w:hyperlink>
          </w:p>
        </w:tc>
      </w:tr>
      <w:tr w:rsidR="00E243F8" w:rsidRPr="00DF407B" w:rsidTr="00503CC6">
        <w:trPr>
          <w:trHeight w:val="89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продуктов питания и напитков, обработки, упаковки и оборудования</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6-9 ноября</w:t>
            </w:r>
          </w:p>
          <w:p w:rsidR="00E243F8" w:rsidRPr="00DF407B" w:rsidRDefault="00E243F8" w:rsidP="00E243F8">
            <w:pPr>
              <w:spacing w:after="0" w:line="240" w:lineRule="auto"/>
              <w:contextualSpacing/>
              <w:jc w:val="center"/>
              <w:rPr>
                <w:rFonts w:ascii="Times New Roman" w:hAnsi="Times New Roman"/>
                <w:sz w:val="24"/>
                <w:szCs w:val="24"/>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Вьетнам, г.</w:t>
            </w:r>
            <w:r>
              <w:rPr>
                <w:rFonts w:ascii="Times New Roman" w:hAnsi="Times New Roman"/>
                <w:sz w:val="24"/>
                <w:szCs w:val="24"/>
              </w:rPr>
              <w:t xml:space="preserve"> </w:t>
            </w:r>
            <w:r w:rsidRPr="00DF407B">
              <w:rPr>
                <w:rFonts w:ascii="Times New Roman" w:hAnsi="Times New Roman"/>
                <w:sz w:val="24"/>
                <w:szCs w:val="24"/>
              </w:rPr>
              <w:t>Ханой</w:t>
            </w:r>
          </w:p>
        </w:tc>
        <w:tc>
          <w:tcPr>
            <w:tcW w:w="5074" w:type="dxa"/>
            <w:shd w:val="clear" w:color="auto" w:fill="auto"/>
          </w:tcPr>
          <w:p w:rsidR="00E243F8" w:rsidRPr="00DF407B" w:rsidRDefault="00E243F8" w:rsidP="00E243F8">
            <w:pPr>
              <w:spacing w:after="0" w:line="240" w:lineRule="auto"/>
              <w:contextualSpacing/>
              <w:jc w:val="both"/>
              <w:rPr>
                <w:rStyle w:val="tlid-translation"/>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Ближневосточный саммит турецко-арабского сотрудничества и торговая выставка недвижимости и инвестиций«</w:t>
            </w:r>
            <w:r w:rsidRPr="00DF407B">
              <w:rPr>
                <w:rFonts w:ascii="Times New Roman" w:hAnsi="Times New Roman"/>
                <w:sz w:val="24"/>
                <w:szCs w:val="24"/>
                <w:lang w:val="en-US"/>
              </w:rPr>
              <w:t>Middle</w:t>
            </w:r>
            <w:r>
              <w:rPr>
                <w:rFonts w:ascii="Times New Roman" w:hAnsi="Times New Roman"/>
                <w:sz w:val="24"/>
                <w:szCs w:val="24"/>
              </w:rPr>
              <w:t xml:space="preserve"> </w:t>
            </w:r>
            <w:r w:rsidRPr="00DF407B">
              <w:rPr>
                <w:rFonts w:ascii="Times New Roman" w:hAnsi="Times New Roman"/>
                <w:sz w:val="24"/>
                <w:szCs w:val="24"/>
                <w:lang w:val="en-US"/>
              </w:rPr>
              <w:t>East</w:t>
            </w:r>
            <w:r>
              <w:rPr>
                <w:rFonts w:ascii="Times New Roman" w:hAnsi="Times New Roman"/>
                <w:sz w:val="24"/>
                <w:szCs w:val="24"/>
              </w:rPr>
              <w:t xml:space="preserve"> </w:t>
            </w:r>
            <w:r w:rsidRPr="00DF407B">
              <w:rPr>
                <w:rFonts w:ascii="Times New Roman" w:hAnsi="Times New Roman"/>
                <w:sz w:val="24"/>
                <w:szCs w:val="24"/>
                <w:lang w:val="en-US"/>
              </w:rPr>
              <w:t>Turkish</w:t>
            </w:r>
            <w:r w:rsidRPr="00DF407B">
              <w:rPr>
                <w:rFonts w:ascii="Times New Roman" w:hAnsi="Times New Roman"/>
                <w:sz w:val="24"/>
                <w:szCs w:val="24"/>
              </w:rPr>
              <w:t>-</w:t>
            </w:r>
            <w:r w:rsidRPr="00DF407B">
              <w:rPr>
                <w:rFonts w:ascii="Times New Roman" w:hAnsi="Times New Roman"/>
                <w:sz w:val="24"/>
                <w:szCs w:val="24"/>
                <w:lang w:val="en-US"/>
              </w:rPr>
              <w:t>Arab</w:t>
            </w:r>
            <w:r>
              <w:rPr>
                <w:rFonts w:ascii="Times New Roman" w:hAnsi="Times New Roman"/>
                <w:sz w:val="24"/>
                <w:szCs w:val="24"/>
              </w:rPr>
              <w:t xml:space="preserve"> </w:t>
            </w:r>
            <w:r w:rsidRPr="00DF407B">
              <w:rPr>
                <w:rFonts w:ascii="Times New Roman" w:hAnsi="Times New Roman"/>
                <w:sz w:val="24"/>
                <w:szCs w:val="24"/>
                <w:lang w:val="en-US"/>
              </w:rPr>
              <w:t>Cooperation</w:t>
            </w:r>
            <w:r>
              <w:rPr>
                <w:rFonts w:ascii="Times New Roman" w:hAnsi="Times New Roman"/>
                <w:sz w:val="24"/>
                <w:szCs w:val="24"/>
              </w:rPr>
              <w:t xml:space="preserve"> </w:t>
            </w:r>
            <w:r w:rsidRPr="00DF407B">
              <w:rPr>
                <w:rFonts w:ascii="Times New Roman" w:hAnsi="Times New Roman"/>
                <w:sz w:val="24"/>
                <w:szCs w:val="24"/>
                <w:lang w:val="en-US"/>
              </w:rPr>
              <w:t>Summit</w:t>
            </w:r>
            <w:r>
              <w:rPr>
                <w:rFonts w:ascii="Times New Roman" w:hAnsi="Times New Roman"/>
                <w:sz w:val="24"/>
                <w:szCs w:val="24"/>
              </w:rPr>
              <w:t xml:space="preserve"> </w:t>
            </w:r>
            <w:r w:rsidRPr="00DF407B">
              <w:rPr>
                <w:rFonts w:ascii="Times New Roman" w:hAnsi="Times New Roman"/>
                <w:sz w:val="24"/>
                <w:szCs w:val="24"/>
                <w:lang w:val="en-US"/>
              </w:rPr>
              <w:t>Real</w:t>
            </w:r>
            <w:r>
              <w:rPr>
                <w:rFonts w:ascii="Times New Roman" w:hAnsi="Times New Roman"/>
                <w:sz w:val="24"/>
                <w:szCs w:val="24"/>
              </w:rPr>
              <w:t xml:space="preserve"> </w:t>
            </w:r>
            <w:r w:rsidRPr="00DF407B">
              <w:rPr>
                <w:rFonts w:ascii="Times New Roman" w:hAnsi="Times New Roman"/>
                <w:sz w:val="24"/>
                <w:szCs w:val="24"/>
                <w:lang w:val="en-US"/>
              </w:rPr>
              <w:t>Estate</w:t>
            </w:r>
            <w:r>
              <w:rPr>
                <w:rFonts w:ascii="Times New Roman" w:hAnsi="Times New Roman"/>
                <w:sz w:val="24"/>
                <w:szCs w:val="24"/>
              </w:rPr>
              <w:t xml:space="preserve"> </w:t>
            </w:r>
            <w:r w:rsidRPr="00DF407B">
              <w:rPr>
                <w:rFonts w:ascii="Times New Roman" w:hAnsi="Times New Roman"/>
                <w:sz w:val="24"/>
                <w:szCs w:val="24"/>
                <w:lang w:val="en-US"/>
              </w:rPr>
              <w:t>and</w:t>
            </w:r>
            <w:r>
              <w:rPr>
                <w:rFonts w:ascii="Times New Roman" w:hAnsi="Times New Roman"/>
                <w:sz w:val="24"/>
                <w:szCs w:val="24"/>
              </w:rPr>
              <w:t xml:space="preserve"> </w:t>
            </w:r>
            <w:r w:rsidRPr="00DF407B">
              <w:rPr>
                <w:rFonts w:ascii="Times New Roman" w:hAnsi="Times New Roman"/>
                <w:sz w:val="24"/>
                <w:szCs w:val="24"/>
                <w:lang w:val="en-US"/>
              </w:rPr>
              <w:t>Investment</w:t>
            </w:r>
            <w:r>
              <w:rPr>
                <w:rFonts w:ascii="Times New Roman" w:hAnsi="Times New Roman"/>
                <w:sz w:val="24"/>
                <w:szCs w:val="24"/>
              </w:rPr>
              <w:t xml:space="preserve"> </w:t>
            </w:r>
            <w:r w:rsidRPr="00DF407B">
              <w:rPr>
                <w:rFonts w:ascii="Times New Roman" w:hAnsi="Times New Roman"/>
                <w:sz w:val="24"/>
                <w:szCs w:val="24"/>
                <w:lang w:val="en-US"/>
              </w:rPr>
              <w:t>Fair</w:t>
            </w:r>
            <w:r w:rsidRPr="00DF407B">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6-9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val="en-US"/>
              </w:rPr>
              <w:t>Турция, г. Ан</w:t>
            </w:r>
            <w:r w:rsidRPr="00DF407B">
              <w:rPr>
                <w:rFonts w:ascii="Times New Roman" w:hAnsi="Times New Roman"/>
                <w:sz w:val="24"/>
                <w:szCs w:val="24"/>
              </w:rPr>
              <w:t xml:space="preserve">талья </w:t>
            </w:r>
          </w:p>
        </w:tc>
        <w:tc>
          <w:tcPr>
            <w:tcW w:w="5074" w:type="dxa"/>
            <w:shd w:val="clear" w:color="auto" w:fill="auto"/>
          </w:tcPr>
          <w:p w:rsidR="00E243F8" w:rsidRPr="00DF407B" w:rsidRDefault="00E243F8" w:rsidP="00E243F8">
            <w:pPr>
              <w:spacing w:after="0" w:line="240" w:lineRule="auto"/>
              <w:contextualSpacing/>
              <w:jc w:val="center"/>
              <w:rPr>
                <w:rStyle w:val="tlid-translation"/>
                <w:rFonts w:ascii="Times New Roman" w:hAnsi="Times New Roman"/>
                <w:sz w:val="24"/>
                <w:szCs w:val="24"/>
              </w:rPr>
            </w:pPr>
            <w:r w:rsidRPr="00DF407B">
              <w:rPr>
                <w:rStyle w:val="tlid-translation"/>
                <w:rFonts w:ascii="Times New Roman" w:hAnsi="Times New Roman"/>
                <w:sz w:val="24"/>
                <w:szCs w:val="24"/>
              </w:rPr>
              <w:t>Подробнее по ссылке</w:t>
            </w:r>
            <w:r>
              <w:rPr>
                <w:rStyle w:val="tlid-translation"/>
                <w:rFonts w:ascii="Times New Roman" w:hAnsi="Times New Roman"/>
                <w:sz w:val="24"/>
                <w:szCs w:val="24"/>
              </w:rPr>
              <w:t xml:space="preserve"> </w:t>
            </w:r>
            <w:r w:rsidRPr="00DF407B">
              <w:rPr>
                <w:rStyle w:val="tlid-translation"/>
                <w:rFonts w:ascii="Times New Roman" w:hAnsi="Times New Roman"/>
                <w:sz w:val="24"/>
                <w:szCs w:val="24"/>
              </w:rPr>
              <w:t>:</w:t>
            </w:r>
            <w:hyperlink r:id="rId104" w:history="1">
              <w:r w:rsidRPr="00DF407B">
                <w:rPr>
                  <w:rStyle w:val="a7"/>
                  <w:rFonts w:ascii="Times New Roman" w:hAnsi="Times New Roman"/>
                  <w:sz w:val="24"/>
                  <w:szCs w:val="24"/>
                </w:rPr>
                <w:t>www.zumrutfuarcilik.com.tr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6-я Торговая выставка промышленнос</w:t>
            </w:r>
            <w:r>
              <w:rPr>
                <w:rFonts w:ascii="Times New Roman" w:hAnsi="Times New Roman"/>
                <w:sz w:val="24"/>
                <w:szCs w:val="24"/>
              </w:rPr>
              <w:t>ти и технологий «SANTEK 2019</w:t>
            </w:r>
            <w:r w:rsidRPr="00DF407B">
              <w:rPr>
                <w:rFonts w:ascii="Times New Roman" w:hAnsi="Times New Roman"/>
                <w:sz w:val="24"/>
                <w:szCs w:val="24"/>
              </w:rPr>
              <w:t xml:space="preserve"> Eastern Marmara Industry and Technology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6-9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w:t>
            </w:r>
            <w:r>
              <w:rPr>
                <w:rFonts w:ascii="Times New Roman" w:hAnsi="Times New Roman"/>
                <w:sz w:val="24"/>
                <w:szCs w:val="24"/>
              </w:rPr>
              <w:t xml:space="preserve"> </w:t>
            </w:r>
            <w:r w:rsidRPr="00DF407B">
              <w:rPr>
                <w:rFonts w:ascii="Times New Roman" w:hAnsi="Times New Roman"/>
                <w:sz w:val="24"/>
                <w:szCs w:val="24"/>
                <w:lang w:val="en-US"/>
              </w:rPr>
              <w:t>Коджаэли</w:t>
            </w:r>
          </w:p>
        </w:tc>
        <w:tc>
          <w:tcPr>
            <w:tcW w:w="5074" w:type="dxa"/>
            <w:shd w:val="clear" w:color="auto" w:fill="auto"/>
          </w:tcPr>
          <w:p w:rsidR="00E243F8" w:rsidRPr="00DF407B" w:rsidRDefault="00E243F8" w:rsidP="00E243F8">
            <w:pPr>
              <w:spacing w:after="0" w:line="240" w:lineRule="auto"/>
              <w:contextualSpacing/>
              <w:jc w:val="center"/>
              <w:rPr>
                <w:rStyle w:val="tlid-translation"/>
                <w:rFonts w:ascii="Times New Roman" w:hAnsi="Times New Roman"/>
                <w:sz w:val="24"/>
                <w:szCs w:val="24"/>
              </w:rPr>
            </w:pPr>
            <w:r w:rsidRPr="00DF407B">
              <w:rPr>
                <w:rStyle w:val="tlid-translation"/>
                <w:rFonts w:ascii="Times New Roman" w:hAnsi="Times New Roman"/>
                <w:sz w:val="24"/>
                <w:szCs w:val="24"/>
              </w:rPr>
              <w:t>Подробнее по ссылке:</w:t>
            </w:r>
            <w:hyperlink r:id="rId105"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мебельная ярмарка «AmbientLjubljana»</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6-10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Словения, г</w:t>
            </w:r>
            <w:r>
              <w:rPr>
                <w:rFonts w:ascii="Times New Roman" w:hAnsi="Times New Roman"/>
                <w:sz w:val="24"/>
                <w:szCs w:val="24"/>
              </w:rPr>
              <w:t xml:space="preserve">. </w:t>
            </w:r>
            <w:r w:rsidRPr="00DF407B">
              <w:rPr>
                <w:rFonts w:ascii="Times New Roman" w:hAnsi="Times New Roman"/>
                <w:sz w:val="24"/>
                <w:szCs w:val="24"/>
              </w:rPr>
              <w:t>Любляна</w:t>
            </w:r>
          </w:p>
        </w:tc>
        <w:tc>
          <w:tcPr>
            <w:tcW w:w="5074" w:type="dxa"/>
            <w:shd w:val="clear" w:color="auto" w:fill="auto"/>
          </w:tcPr>
          <w:p w:rsidR="00E243F8" w:rsidRPr="00DF407B" w:rsidRDefault="00E243F8" w:rsidP="00E243F8">
            <w:pPr>
              <w:spacing w:after="0" w:line="240" w:lineRule="auto"/>
              <w:contextualSpacing/>
              <w:jc w:val="both"/>
              <w:rPr>
                <w:rStyle w:val="tlid-translation"/>
                <w:rFonts w:ascii="Times New Roman" w:hAnsi="Times New Roman"/>
                <w:sz w:val="24"/>
                <w:szCs w:val="24"/>
              </w:rPr>
            </w:pPr>
            <w:r w:rsidRPr="00DF407B">
              <w:rPr>
                <w:rFonts w:ascii="Times New Roman" w:hAnsi="Times New Roman"/>
                <w:color w:val="000000"/>
                <w:sz w:val="24"/>
                <w:szCs w:val="24"/>
              </w:rPr>
              <w:t>Мебельная ярмарка «AmbientLjubljana» - это пятидневное мероприятие, которое проводится в Выставочном конференц-центре г. Любляне. Мероприятие будет включать презентацию 40 ведущих инновационных компаний, которые</w:t>
            </w:r>
            <w:r w:rsidRPr="00DF407B">
              <w:rPr>
                <w:rFonts w:ascii="Times New Roman" w:hAnsi="Times New Roman"/>
                <w:color w:val="000000"/>
                <w:sz w:val="24"/>
                <w:szCs w:val="24"/>
              </w:rPr>
              <w:br/>
            </w:r>
            <w:r w:rsidRPr="00DF407B">
              <w:rPr>
                <w:rFonts w:ascii="Times New Roman" w:hAnsi="Times New Roman"/>
                <w:color w:val="000000"/>
                <w:sz w:val="24"/>
                <w:szCs w:val="24"/>
              </w:rPr>
              <w:lastRenderedPageBreak/>
              <w:t>были включены в список кандидатов</w:t>
            </w:r>
            <w:r w:rsidRPr="00DF407B">
              <w:rPr>
                <w:rFonts w:ascii="Times New Roman" w:hAnsi="Times New Roman"/>
                <w:color w:val="000000"/>
                <w:sz w:val="24"/>
                <w:szCs w:val="24"/>
              </w:rPr>
              <w:br/>
              <w:t>на национальные награды.</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ковров «Carpet Expo Carpet and Rug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6-10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Турция, г. Стамбул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Подробнее по ссылке: </w:t>
            </w:r>
            <w:hyperlink r:id="rId106" w:history="1">
              <w:r w:rsidRPr="00DF407B">
                <w:rPr>
                  <w:rStyle w:val="a7"/>
                  <w:rFonts w:ascii="Times New Roman" w:hAnsi="Times New Roman"/>
                  <w:sz w:val="24"/>
                  <w:szCs w:val="24"/>
                </w:rPr>
                <w:t>www.atisfuarcilik.com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GB" w:eastAsia="ru-RU"/>
              </w:rPr>
            </w:pPr>
            <w:r w:rsidRPr="00DF407B">
              <w:rPr>
                <w:rFonts w:ascii="Times New Roman" w:eastAsia="Times New Roman" w:hAnsi="Times New Roman"/>
                <w:sz w:val="24"/>
                <w:szCs w:val="24"/>
                <w:lang w:eastAsia="ru-RU"/>
              </w:rPr>
              <w:t>Выставка</w:t>
            </w:r>
            <w:r w:rsidRPr="0057522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пищевой</w:t>
            </w:r>
            <w:r w:rsidRPr="0057522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продукции</w:t>
            </w:r>
            <w:r w:rsidRPr="0057522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GB" w:eastAsia="ru-RU"/>
              </w:rPr>
              <w:t>«Baltic food and beverage exhibition»</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GB" w:eastAsia="ru-RU"/>
              </w:rPr>
            </w:pPr>
            <w:r w:rsidRPr="00DF407B">
              <w:rPr>
                <w:rFonts w:ascii="Times New Roman" w:eastAsia="Times New Roman" w:hAnsi="Times New Roman"/>
                <w:sz w:val="24"/>
                <w:szCs w:val="24"/>
                <w:lang w:val="en-GB" w:eastAsia="ru-RU"/>
              </w:rPr>
              <w:t>7-9</w:t>
            </w:r>
            <w:r w:rsidRPr="00DF407B">
              <w:rPr>
                <w:rFonts w:ascii="Times New Roman" w:eastAsia="Times New Roman" w:hAnsi="Times New Roman"/>
                <w:sz w:val="24"/>
                <w:szCs w:val="24"/>
                <w:lang w:eastAsia="ru-RU"/>
              </w:rPr>
              <w:t xml:space="preserve"> ноября </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Литва, г. Вильнюс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Международная торговая выставка красок </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«PaintExpo Eurasia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GB" w:eastAsia="ru-RU"/>
              </w:rPr>
            </w:pPr>
            <w:r w:rsidRPr="00DF407B">
              <w:rPr>
                <w:rFonts w:ascii="Times New Roman" w:eastAsia="Times New Roman" w:hAnsi="Times New Roman"/>
                <w:sz w:val="24"/>
                <w:szCs w:val="24"/>
                <w:lang w:val="en-GB" w:eastAsia="ru-RU"/>
              </w:rPr>
              <w:t>7-9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Стамбул</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sz w:val="24"/>
                <w:szCs w:val="24"/>
              </w:rPr>
            </w:pPr>
            <w:r w:rsidRPr="00DF407B">
              <w:rPr>
                <w:rFonts w:ascii="Times New Roman" w:hAnsi="Times New Roman"/>
                <w:color w:val="000000"/>
                <w:sz w:val="24"/>
                <w:szCs w:val="24"/>
              </w:rPr>
              <w:t xml:space="preserve">Основными товарами и группами услуг являются: жидкие краски и порошковое покрытие, системы и оборудование для жидкой покраски, порошковое покрытие и рулонное покрытие, автоматизация и конвейерные технологии, системы нанесения и пистолеты-распылители. </w:t>
            </w:r>
          </w:p>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Подробнее по ссылке: </w:t>
            </w:r>
            <w:hyperlink r:id="rId107" w:history="1">
              <w:r w:rsidRPr="00DF407B">
                <w:rPr>
                  <w:rStyle w:val="a7"/>
                  <w:rFonts w:ascii="Times New Roman" w:hAnsi="Times New Roman"/>
                  <w:sz w:val="24"/>
                  <w:szCs w:val="24"/>
                </w:rPr>
                <w:t>www.artkim.com.tr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Международная торговая выставка химикатов для обработки поверхности, химикатов для гальванизации и технологий обработки поверхности</w:t>
            </w:r>
            <w:r>
              <w:rPr>
                <w:rFonts w:ascii="Times New Roman" w:eastAsia="Times New Roman" w:hAnsi="Times New Roman"/>
                <w:sz w:val="24"/>
                <w:szCs w:val="24"/>
                <w:lang w:eastAsia="ru-RU"/>
              </w:rPr>
              <w:t xml:space="preserve"> </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«STT Surtech Eurasia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GB" w:eastAsia="ru-RU"/>
              </w:rPr>
            </w:pPr>
            <w:r w:rsidRPr="00DF407B">
              <w:rPr>
                <w:rFonts w:ascii="Times New Roman" w:eastAsia="Times New Roman" w:hAnsi="Times New Roman"/>
                <w:sz w:val="24"/>
                <w:szCs w:val="24"/>
                <w:lang w:val="en-GB" w:eastAsia="ru-RU"/>
              </w:rPr>
              <w:t>7-9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p>
          <w:p w:rsidR="00E243F8" w:rsidRPr="00DF407B" w:rsidRDefault="00E243F8" w:rsidP="00E243F8">
            <w:pPr>
              <w:spacing w:after="0" w:line="240" w:lineRule="auto"/>
              <w:contextualSpacing/>
              <w:jc w:val="center"/>
              <w:rPr>
                <w:rFonts w:ascii="Times New Roman" w:hAnsi="Times New Roman"/>
                <w:color w:val="000000"/>
                <w:sz w:val="24"/>
                <w:szCs w:val="24"/>
              </w:rPr>
            </w:pPr>
          </w:p>
          <w:p w:rsidR="00E243F8" w:rsidRPr="00DF407B" w:rsidRDefault="00E243F8" w:rsidP="00E243F8">
            <w:pPr>
              <w:spacing w:after="0" w:line="240" w:lineRule="auto"/>
              <w:contextualSpacing/>
              <w:rPr>
                <w:rFonts w:ascii="Times New Roman" w:hAnsi="Times New Roman"/>
                <w:color w:val="000000"/>
                <w:sz w:val="24"/>
                <w:szCs w:val="24"/>
              </w:rPr>
            </w:pPr>
            <w:r w:rsidRPr="00DF407B">
              <w:rPr>
                <w:rFonts w:ascii="Times New Roman" w:hAnsi="Times New Roman"/>
                <w:color w:val="000000"/>
                <w:sz w:val="24"/>
                <w:szCs w:val="24"/>
              </w:rPr>
              <w:t xml:space="preserve">Подробнее по ссылке: </w:t>
            </w:r>
            <w:hyperlink r:id="rId108" w:history="1">
              <w:r w:rsidRPr="00DF407B">
                <w:rPr>
                  <w:rStyle w:val="a7"/>
                  <w:rFonts w:ascii="Times New Roman" w:hAnsi="Times New Roman"/>
                  <w:sz w:val="24"/>
                  <w:szCs w:val="24"/>
                </w:rPr>
                <w:t>www.artkim.com.tr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XIII международная специализированная выставка индустрии красоты и здоровья «ИНТЕРСТИЛЬ» (INTERSTYLE)</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7-10 ноября </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13-я Международная выставка сельскохозяйственного питания и скотоводства</w:t>
            </w:r>
          </w:p>
          <w:p w:rsidR="00E243F8" w:rsidRPr="00EC7123" w:rsidRDefault="00E243F8" w:rsidP="00E243F8">
            <w:pPr>
              <w:spacing w:after="0" w:line="240" w:lineRule="auto"/>
              <w:contextualSpacing/>
              <w:jc w:val="center"/>
              <w:rPr>
                <w:rFonts w:ascii="Times New Roman" w:eastAsia="Times New Roman" w:hAnsi="Times New Roman"/>
                <w:sz w:val="24"/>
                <w:szCs w:val="24"/>
                <w:lang w:val="en-US" w:eastAsia="ru-RU"/>
              </w:rPr>
            </w:pPr>
            <w:r w:rsidRPr="00EC7123">
              <w:rPr>
                <w:rFonts w:ascii="Times New Roman" w:hAnsi="Times New Roman"/>
                <w:lang w:val="en-US"/>
              </w:rPr>
              <w:t>«</w:t>
            </w:r>
            <w:r w:rsidRPr="00EC7123">
              <w:rPr>
                <w:rFonts w:ascii="Times New Roman" w:eastAsia="Times New Roman" w:hAnsi="Times New Roman"/>
                <w:sz w:val="24"/>
                <w:szCs w:val="24"/>
                <w:lang w:val="en-US" w:eastAsia="ru-RU"/>
              </w:rPr>
              <w:t>Manisa. International Agriculture Nourishment And Stockbreeding Fair»</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7-10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Маниса</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p>
          <w:p w:rsidR="00E243F8" w:rsidRPr="00DF407B" w:rsidRDefault="00E243F8" w:rsidP="00E243F8">
            <w:pPr>
              <w:spacing w:after="0" w:line="240" w:lineRule="auto"/>
              <w:contextualSpacing/>
              <w:jc w:val="center"/>
              <w:rPr>
                <w:rFonts w:ascii="Times New Roman" w:hAnsi="Times New Roman"/>
                <w:color w:val="000000"/>
                <w:sz w:val="24"/>
                <w:szCs w:val="24"/>
              </w:rPr>
            </w:pPr>
          </w:p>
          <w:p w:rsidR="00E243F8" w:rsidRPr="00DF407B" w:rsidRDefault="00E243F8" w:rsidP="00E243F8">
            <w:pPr>
              <w:spacing w:after="0" w:line="240" w:lineRule="auto"/>
              <w:contextualSpacing/>
              <w:rPr>
                <w:rFonts w:ascii="Times New Roman" w:hAnsi="Times New Roman"/>
                <w:color w:val="000000"/>
                <w:sz w:val="24"/>
                <w:szCs w:val="24"/>
              </w:rPr>
            </w:pPr>
            <w:r w:rsidRPr="00DF407B">
              <w:rPr>
                <w:rFonts w:ascii="Times New Roman" w:hAnsi="Times New Roman"/>
                <w:color w:val="000000"/>
                <w:sz w:val="24"/>
                <w:szCs w:val="24"/>
              </w:rPr>
              <w:t>Подробнее по ссылке:</w:t>
            </w:r>
            <w:r>
              <w:rPr>
                <w:rFonts w:ascii="Times New Roman" w:hAnsi="Times New Roman"/>
                <w:color w:val="000000"/>
                <w:sz w:val="24"/>
                <w:szCs w:val="24"/>
              </w:rPr>
              <w:t xml:space="preserve"> </w:t>
            </w:r>
            <w:hyperlink r:id="rId109" w:history="1">
              <w:r w:rsidRPr="00DF407B">
                <w:rPr>
                  <w:rStyle w:val="a7"/>
                  <w:rFonts w:ascii="Times New Roman" w:hAnsi="Times New Roman"/>
                  <w:sz w:val="24"/>
                  <w:szCs w:val="24"/>
                </w:rPr>
                <w:t>www.snsfuarcilik.com.tr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Торговая строительная выставка</w:t>
            </w:r>
            <w:r w:rsidRPr="00DF407B">
              <w:rPr>
                <w:rFonts w:ascii="Times New Roman" w:hAnsi="Times New Roman"/>
              </w:rPr>
              <w:t>«</w:t>
            </w:r>
            <w:r w:rsidRPr="00DF407B">
              <w:rPr>
                <w:rFonts w:ascii="Times New Roman" w:eastAsia="Times New Roman" w:hAnsi="Times New Roman"/>
                <w:sz w:val="24"/>
                <w:szCs w:val="24"/>
                <w:lang w:eastAsia="ru-RU"/>
              </w:rPr>
              <w:t>EGE Construction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7-10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Измир</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Подробнее по ссылке:</w:t>
            </w:r>
            <w:r>
              <w:rPr>
                <w:rFonts w:ascii="Times New Roman" w:hAnsi="Times New Roman"/>
                <w:color w:val="000000"/>
                <w:sz w:val="24"/>
                <w:szCs w:val="24"/>
              </w:rPr>
              <w:t xml:space="preserve"> </w:t>
            </w:r>
            <w:hyperlink r:id="rId110"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15</w:t>
            </w:r>
            <w:r>
              <w:rPr>
                <w:shd w:val="clear" w:color="auto" w:fill="FFFFFF"/>
                <w:lang w:val="ru-RU"/>
              </w:rPr>
              <w:t>-я</w:t>
            </w:r>
            <w:r w:rsidRPr="00DF407B">
              <w:rPr>
                <w:shd w:val="clear" w:color="auto" w:fill="FFFFFF"/>
                <w:lang w:val="ru-RU"/>
              </w:rPr>
              <w:t xml:space="preserve"> Международная специализированная выставка «LADY ЕХPO 2019»</w:t>
            </w:r>
          </w:p>
        </w:tc>
        <w:tc>
          <w:tcPr>
            <w:tcW w:w="2410" w:type="dxa"/>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8-10 ноября</w:t>
            </w:r>
          </w:p>
        </w:tc>
        <w:tc>
          <w:tcPr>
            <w:tcW w:w="3119"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Армения, г. Ереван</w:t>
            </w:r>
          </w:p>
          <w:p w:rsidR="00E243F8" w:rsidRPr="00DF407B" w:rsidRDefault="00E243F8" w:rsidP="00E243F8">
            <w:pPr>
              <w:pStyle w:val="af2"/>
              <w:spacing w:before="0" w:beforeAutospacing="0" w:after="0" w:afterAutospacing="0"/>
              <w:contextualSpacing/>
              <w:jc w:val="center"/>
              <w:rPr>
                <w:shd w:val="clear" w:color="auto" w:fill="FFFFFF"/>
                <w:lang w:val="ru-RU"/>
              </w:rPr>
            </w:pP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294C0C">
        <w:trPr>
          <w:trHeight w:val="85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 сельскохозяйственной техники и оборудования «Agritechnica –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10-16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ФРГ, г. Ганновер</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День экспорта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Верхней Австрии</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11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Австрия, г. Линц</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В мероприятии предполагается участие Посольств стран Центральной Азии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конференция дизайна и интерьера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«Index Qatar»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11-13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294C0C">
        <w:trPr>
          <w:trHeight w:val="853"/>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Международная выставка продуктов питания и напитков</w:t>
            </w:r>
            <w:r>
              <w:rPr>
                <w:rFonts w:ascii="Times New Roman" w:hAnsi="Times New Roman"/>
                <w:sz w:val="24"/>
                <w:szCs w:val="24"/>
              </w:rPr>
              <w:t xml:space="preserve"> </w:t>
            </w:r>
            <w:r w:rsidRPr="00DF407B">
              <w:rPr>
                <w:rFonts w:ascii="Times New Roman" w:hAnsi="Times New Roman"/>
                <w:b/>
                <w:bCs/>
                <w:sz w:val="24"/>
                <w:szCs w:val="24"/>
              </w:rPr>
              <w:t>«</w:t>
            </w:r>
            <w:r w:rsidRPr="00DF407B">
              <w:rPr>
                <w:rFonts w:ascii="Times New Roman" w:hAnsi="Times New Roman"/>
                <w:bCs/>
                <w:sz w:val="24"/>
                <w:szCs w:val="24"/>
              </w:rPr>
              <w:t>FoodEx</w:t>
            </w:r>
            <w:r>
              <w:rPr>
                <w:rFonts w:ascii="Times New Roman" w:hAnsi="Times New Roman"/>
                <w:bCs/>
                <w:sz w:val="24"/>
                <w:szCs w:val="24"/>
              </w:rPr>
              <w:t xml:space="preserve"> </w:t>
            </w:r>
            <w:r w:rsidRPr="00DF407B">
              <w:rPr>
                <w:rFonts w:ascii="Times New Roman" w:hAnsi="Times New Roman"/>
                <w:bCs/>
                <w:sz w:val="24"/>
                <w:szCs w:val="24"/>
              </w:rPr>
              <w:t>Saudi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11-14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Джидда</w:t>
            </w:r>
          </w:p>
        </w:tc>
        <w:tc>
          <w:tcPr>
            <w:tcW w:w="5074" w:type="dxa"/>
            <w:shd w:val="clear" w:color="auto" w:fill="auto"/>
          </w:tcPr>
          <w:p w:rsidR="00E243F8" w:rsidRPr="00DF407B" w:rsidRDefault="00E243F8" w:rsidP="00E243F8">
            <w:pPr>
              <w:spacing w:after="0" w:line="240" w:lineRule="auto"/>
              <w:contextualSpacing/>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конференции по углеводородному топливу в городе Абу-Даби</w:t>
            </w:r>
          </w:p>
          <w:p w:rsidR="00E243F8" w:rsidRPr="00DF407B" w:rsidRDefault="00E243F8" w:rsidP="00E243F8">
            <w:pPr>
              <w:spacing w:after="0" w:line="240" w:lineRule="auto"/>
              <w:contextualSpacing/>
              <w:jc w:val="center"/>
              <w:rPr>
                <w:rFonts w:ascii="Times New Roman" w:hAnsi="Times New Roman"/>
                <w:sz w:val="24"/>
                <w:szCs w:val="24"/>
                <w:lang w:val="en-US" w:bidi="ar-AE"/>
              </w:rPr>
            </w:pPr>
            <w:r w:rsidRPr="00DF407B">
              <w:rPr>
                <w:rFonts w:ascii="Times New Roman" w:hAnsi="Times New Roman"/>
                <w:sz w:val="24"/>
                <w:szCs w:val="24"/>
                <w:lang w:val="en-US"/>
              </w:rPr>
              <w:t>(Abu</w:t>
            </w:r>
            <w:r w:rsidRPr="00EC7123">
              <w:rPr>
                <w:rFonts w:ascii="Times New Roman" w:hAnsi="Times New Roman"/>
                <w:sz w:val="24"/>
                <w:szCs w:val="24"/>
                <w:lang w:val="en-US"/>
              </w:rPr>
              <w:t xml:space="preserve"> </w:t>
            </w:r>
            <w:r w:rsidRPr="00DF407B">
              <w:rPr>
                <w:rFonts w:ascii="Times New Roman" w:hAnsi="Times New Roman"/>
                <w:sz w:val="24"/>
                <w:szCs w:val="24"/>
                <w:lang w:val="en-US"/>
              </w:rPr>
              <w:t>Dhabi</w:t>
            </w:r>
            <w:r w:rsidRPr="00EC7123">
              <w:rPr>
                <w:rFonts w:ascii="Times New Roman" w:hAnsi="Times New Roman"/>
                <w:sz w:val="24"/>
                <w:szCs w:val="24"/>
                <w:lang w:val="en-US"/>
              </w:rPr>
              <w:t xml:space="preserve"> </w:t>
            </w:r>
            <w:r w:rsidRPr="00DF407B">
              <w:rPr>
                <w:rFonts w:ascii="Times New Roman" w:hAnsi="Times New Roman"/>
                <w:sz w:val="24"/>
                <w:szCs w:val="24"/>
                <w:lang w:val="en-US"/>
              </w:rPr>
              <w:t>International</w:t>
            </w:r>
            <w:r w:rsidRPr="00EC7123">
              <w:rPr>
                <w:rFonts w:ascii="Times New Roman" w:hAnsi="Times New Roman"/>
                <w:sz w:val="24"/>
                <w:szCs w:val="24"/>
                <w:lang w:val="en-US"/>
              </w:rPr>
              <w:t xml:space="preserve"> </w:t>
            </w:r>
            <w:r w:rsidRPr="00DF407B">
              <w:rPr>
                <w:rFonts w:ascii="Times New Roman" w:hAnsi="Times New Roman"/>
                <w:sz w:val="24"/>
                <w:szCs w:val="24"/>
                <w:lang w:val="en-US"/>
              </w:rPr>
              <w:t>Petroleum</w:t>
            </w:r>
            <w:r w:rsidRPr="00EC7123">
              <w:rPr>
                <w:rFonts w:ascii="Times New Roman" w:hAnsi="Times New Roman"/>
                <w:sz w:val="24"/>
                <w:szCs w:val="24"/>
                <w:lang w:val="en-US"/>
              </w:rPr>
              <w:t xml:space="preserve"> </w:t>
            </w:r>
            <w:r w:rsidRPr="00DF407B">
              <w:rPr>
                <w:rFonts w:ascii="Times New Roman" w:hAnsi="Times New Roman"/>
                <w:sz w:val="24"/>
                <w:szCs w:val="24"/>
                <w:lang w:val="en-US"/>
              </w:rPr>
              <w:t>Exhibition &amp; Conference)</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11-14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ОАЭ, г. Абу-Даби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color w:val="000000"/>
                <w:sz w:val="24"/>
                <w:szCs w:val="24"/>
              </w:rPr>
              <w:t>Подробнее по ссылке:</w:t>
            </w:r>
            <w:r>
              <w:rPr>
                <w:rFonts w:ascii="Times New Roman" w:hAnsi="Times New Roman"/>
                <w:color w:val="000000"/>
                <w:sz w:val="24"/>
                <w:szCs w:val="24"/>
              </w:rPr>
              <w:t xml:space="preserve"> </w:t>
            </w:r>
            <w:hyperlink r:id="rId111" w:history="1">
              <w:r w:rsidRPr="00DF407B">
                <w:rPr>
                  <w:rStyle w:val="a7"/>
                  <w:rFonts w:ascii="Times New Roman" w:hAnsi="Times New Roman"/>
                  <w:color w:val="auto"/>
                  <w:sz w:val="24"/>
                  <w:szCs w:val="24"/>
                  <w:u w:val="none"/>
                </w:rPr>
                <w:t>https://www.adipec.com/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E0663E" w:rsidRDefault="00E243F8" w:rsidP="00E243F8">
            <w:pPr>
              <w:pStyle w:val="13"/>
              <w:shd w:val="clear" w:color="auto" w:fill="auto"/>
              <w:spacing w:before="0" w:line="240" w:lineRule="auto"/>
              <w:contextualSpacing/>
              <w:jc w:val="center"/>
              <w:rPr>
                <w:color w:val="auto"/>
                <w:sz w:val="24"/>
                <w:szCs w:val="24"/>
                <w:lang w:val="en-US"/>
              </w:rPr>
            </w:pPr>
            <w:r w:rsidRPr="00DF407B">
              <w:rPr>
                <w:rStyle w:val="11pt"/>
                <w:color w:val="auto"/>
                <w:sz w:val="24"/>
                <w:szCs w:val="24"/>
              </w:rPr>
              <w:t>Сингапурский</w:t>
            </w:r>
            <w:r w:rsidRPr="00E0663E">
              <w:rPr>
                <w:rStyle w:val="11pt"/>
                <w:color w:val="auto"/>
                <w:sz w:val="24"/>
                <w:szCs w:val="24"/>
                <w:lang w:val="en-US"/>
              </w:rPr>
              <w:t xml:space="preserve"> </w:t>
            </w:r>
            <w:r w:rsidRPr="00DF407B">
              <w:rPr>
                <w:rStyle w:val="11pt"/>
                <w:color w:val="auto"/>
                <w:sz w:val="24"/>
                <w:szCs w:val="24"/>
              </w:rPr>
              <w:t>фестиваль</w:t>
            </w:r>
            <w:r w:rsidRPr="00E0663E">
              <w:rPr>
                <w:rStyle w:val="11pt"/>
                <w:color w:val="auto"/>
                <w:sz w:val="24"/>
                <w:szCs w:val="24"/>
                <w:lang w:val="en-US"/>
              </w:rPr>
              <w:t xml:space="preserve"> </w:t>
            </w:r>
            <w:r w:rsidRPr="00E0663E">
              <w:rPr>
                <w:rStyle w:val="11pt"/>
                <w:color w:val="auto"/>
                <w:sz w:val="24"/>
                <w:szCs w:val="24"/>
                <w:lang w:val="en-US" w:eastAsia="en-US" w:bidi="en-US"/>
              </w:rPr>
              <w:t>«</w:t>
            </w:r>
            <w:r w:rsidRPr="00DF407B">
              <w:rPr>
                <w:rStyle w:val="11pt"/>
                <w:color w:val="auto"/>
                <w:sz w:val="24"/>
                <w:szCs w:val="24"/>
                <w:lang w:val="en-US" w:eastAsia="en-US" w:bidi="en-US"/>
              </w:rPr>
              <w:t>Singapore</w:t>
            </w:r>
            <w:r w:rsidRPr="00E0663E">
              <w:rPr>
                <w:rStyle w:val="11pt"/>
                <w:color w:val="auto"/>
                <w:sz w:val="24"/>
                <w:szCs w:val="24"/>
                <w:lang w:val="en-US" w:eastAsia="en-US" w:bidi="en-US"/>
              </w:rPr>
              <w:t xml:space="preserve"> </w:t>
            </w:r>
            <w:r w:rsidRPr="00DF407B">
              <w:rPr>
                <w:rStyle w:val="11pt"/>
                <w:color w:val="auto"/>
                <w:sz w:val="24"/>
                <w:szCs w:val="24"/>
                <w:lang w:val="en-US" w:eastAsia="en-US" w:bidi="en-US"/>
              </w:rPr>
              <w:t>Fintech</w:t>
            </w:r>
            <w:r w:rsidRPr="00E0663E">
              <w:rPr>
                <w:rStyle w:val="11pt"/>
                <w:color w:val="auto"/>
                <w:sz w:val="24"/>
                <w:szCs w:val="24"/>
                <w:lang w:val="en-US" w:eastAsia="en-US" w:bidi="en-US"/>
              </w:rPr>
              <w:t xml:space="preserve"> </w:t>
            </w:r>
            <w:r w:rsidRPr="00DF407B">
              <w:rPr>
                <w:rStyle w:val="11pt"/>
                <w:color w:val="auto"/>
                <w:sz w:val="24"/>
                <w:szCs w:val="24"/>
                <w:lang w:val="en-US" w:eastAsia="en-US" w:bidi="en-US"/>
              </w:rPr>
              <w:t>Festival</w:t>
            </w:r>
            <w:r w:rsidRPr="00E0663E">
              <w:rPr>
                <w:rStyle w:val="11pt"/>
                <w:color w:val="auto"/>
                <w:sz w:val="24"/>
                <w:szCs w:val="24"/>
                <w:lang w:val="en-US" w:eastAsia="en-US" w:bidi="en-US"/>
              </w:rPr>
              <w:t>»</w:t>
            </w:r>
          </w:p>
        </w:tc>
        <w:tc>
          <w:tcPr>
            <w:tcW w:w="2410" w:type="dxa"/>
            <w:shd w:val="clear" w:color="auto" w:fill="auto"/>
          </w:tcPr>
          <w:p w:rsidR="00E243F8" w:rsidRPr="00DF407B" w:rsidRDefault="00E243F8" w:rsidP="00E243F8">
            <w:pPr>
              <w:pStyle w:val="13"/>
              <w:shd w:val="clear" w:color="auto" w:fill="auto"/>
              <w:spacing w:before="0" w:line="240" w:lineRule="auto"/>
              <w:contextualSpacing/>
              <w:jc w:val="center"/>
              <w:rPr>
                <w:color w:val="auto"/>
                <w:sz w:val="24"/>
                <w:szCs w:val="24"/>
              </w:rPr>
            </w:pPr>
            <w:r w:rsidRPr="00DF407B">
              <w:rPr>
                <w:rStyle w:val="11pt"/>
                <w:color w:val="auto"/>
                <w:sz w:val="24"/>
                <w:szCs w:val="24"/>
              </w:rPr>
              <w:t>11-15 ноября.</w:t>
            </w:r>
          </w:p>
        </w:tc>
        <w:tc>
          <w:tcPr>
            <w:tcW w:w="3119" w:type="dxa"/>
            <w:gridSpan w:val="2"/>
            <w:shd w:val="clear" w:color="auto" w:fill="auto"/>
          </w:tcPr>
          <w:p w:rsidR="00E243F8" w:rsidRPr="00DF407B" w:rsidRDefault="00E243F8" w:rsidP="00E243F8">
            <w:pPr>
              <w:pStyle w:val="13"/>
              <w:shd w:val="clear" w:color="auto" w:fill="auto"/>
              <w:spacing w:before="0" w:line="240" w:lineRule="auto"/>
              <w:contextualSpacing/>
              <w:jc w:val="center"/>
              <w:rPr>
                <w:color w:val="auto"/>
                <w:sz w:val="24"/>
                <w:szCs w:val="24"/>
              </w:rPr>
            </w:pPr>
            <w:r w:rsidRPr="00DF407B">
              <w:rPr>
                <w:rStyle w:val="11pt"/>
                <w:color w:val="auto"/>
                <w:sz w:val="24"/>
                <w:szCs w:val="24"/>
              </w:rPr>
              <w:t>Сингапур</w:t>
            </w:r>
          </w:p>
        </w:tc>
        <w:tc>
          <w:tcPr>
            <w:tcW w:w="5074" w:type="dxa"/>
            <w:shd w:val="clear" w:color="auto" w:fill="auto"/>
          </w:tcPr>
          <w:p w:rsidR="00E243F8" w:rsidRPr="00DF407B" w:rsidRDefault="00E243F8" w:rsidP="00E243F8">
            <w:pPr>
              <w:pStyle w:val="13"/>
              <w:shd w:val="clear" w:color="auto" w:fill="auto"/>
              <w:spacing w:before="0" w:line="240" w:lineRule="auto"/>
              <w:contextualSpacing/>
              <w:jc w:val="center"/>
              <w:rPr>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sz w:val="24"/>
                <w:szCs w:val="24"/>
              </w:rPr>
            </w:pPr>
            <w:r w:rsidRPr="00DF407B">
              <w:rPr>
                <w:rStyle w:val="16pt"/>
                <w:rFonts w:eastAsia="Malgun Gothic"/>
                <w:b w:val="0"/>
                <w:color w:val="auto"/>
                <w:sz w:val="24"/>
                <w:szCs w:val="24"/>
              </w:rPr>
              <w:t>Международная выставка и научная конференция «Образование и спорт в эпоху могущества и счастья»</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b/>
                <w:sz w:val="24"/>
                <w:szCs w:val="24"/>
              </w:rPr>
            </w:pPr>
            <w:r w:rsidRPr="00DF407B">
              <w:rPr>
                <w:rStyle w:val="16pt"/>
                <w:rFonts w:eastAsia="Malgun Gothic"/>
                <w:b w:val="0"/>
                <w:color w:val="auto"/>
                <w:sz w:val="24"/>
                <w:szCs w:val="24"/>
              </w:rPr>
              <w:t>12-13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Туркменистан,</w:t>
            </w:r>
          </w:p>
          <w:p w:rsidR="00E243F8" w:rsidRPr="00DF407B" w:rsidRDefault="00E243F8" w:rsidP="00E243F8">
            <w:pPr>
              <w:spacing w:after="0" w:line="240" w:lineRule="auto"/>
              <w:contextualSpacing/>
              <w:jc w:val="center"/>
              <w:rPr>
                <w:rFonts w:ascii="Times New Roman" w:hAnsi="Times New Roman"/>
                <w:b/>
                <w:sz w:val="24"/>
                <w:szCs w:val="24"/>
              </w:rPr>
            </w:pPr>
            <w:r w:rsidRPr="00DF407B">
              <w:rPr>
                <w:rFonts w:ascii="Times New Roman" w:hAnsi="Times New Roman"/>
                <w:sz w:val="24"/>
                <w:szCs w:val="24"/>
              </w:rPr>
              <w:t xml:space="preserve">г. </w:t>
            </w:r>
            <w:r w:rsidRPr="00DF407B">
              <w:rPr>
                <w:rStyle w:val="16pt"/>
                <w:rFonts w:eastAsia="Malgun Gothic"/>
                <w:b w:val="0"/>
                <w:color w:val="auto"/>
                <w:sz w:val="24"/>
                <w:szCs w:val="24"/>
              </w:rPr>
              <w:t>Ашхабад</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25-я международная продовольственная выставка «ПРОДЭКСПО-2019»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12-15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Международная выставка электроники (</w:t>
            </w:r>
            <w:r w:rsidRPr="00DF407B">
              <w:rPr>
                <w:rFonts w:ascii="Times New Roman" w:hAnsi="Times New Roman"/>
                <w:i/>
                <w:iCs/>
                <w:color w:val="000000"/>
                <w:sz w:val="24"/>
                <w:szCs w:val="24"/>
              </w:rPr>
              <w:t>AEES</w:t>
            </w:r>
            <w:r w:rsidRPr="00DF407B">
              <w:rPr>
                <w:rFonts w:ascii="Times New Roman" w:hAnsi="Times New Roman"/>
                <w:color w:val="000000"/>
                <w:sz w:val="24"/>
                <w:szCs w:val="24"/>
              </w:rPr>
              <w:t>) 11</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13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bCs/>
                <w:color w:val="000000"/>
                <w:sz w:val="24"/>
                <w:szCs w:val="24"/>
              </w:rPr>
              <w:t>КНР,  г.Шанхай</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hAnsi="Times New Roman"/>
                <w:sz w:val="24"/>
                <w:szCs w:val="24"/>
              </w:rPr>
              <w:t>Саммит БРИКС</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hAnsi="Times New Roman"/>
                <w:sz w:val="24"/>
                <w:szCs w:val="24"/>
              </w:rPr>
              <w:t>13-14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hAnsi="Times New Roman"/>
                <w:sz w:val="24"/>
                <w:szCs w:val="24"/>
              </w:rPr>
              <w:t>Бразилия, г. Бразилиа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10-я Азербайджанская международная выставка в области охраны окружающей среды «</w:t>
            </w:r>
            <w:hyperlink r:id="rId112" w:history="1">
              <w:r w:rsidRPr="00DF407B">
                <w:rPr>
                  <w:rStyle w:val="a7"/>
                  <w:rFonts w:ascii="Times New Roman" w:hAnsi="Times New Roman"/>
                  <w:bCs/>
                  <w:color w:val="auto"/>
                  <w:sz w:val="24"/>
                  <w:szCs w:val="24"/>
                  <w:u w:val="none"/>
                  <w:shd w:val="clear" w:color="auto" w:fill="FFFFFF"/>
                </w:rPr>
                <w:t>CASPIAN ECOLOGY - 201</w:t>
              </w:r>
            </w:hyperlink>
            <w:r w:rsidRPr="00DF407B">
              <w:rPr>
                <w:rStyle w:val="a7"/>
                <w:rFonts w:ascii="Times New Roman" w:hAnsi="Times New Roman"/>
                <w:bCs/>
                <w:color w:val="auto"/>
                <w:sz w:val="24"/>
                <w:szCs w:val="24"/>
                <w:u w:val="none"/>
                <w:shd w:val="clear" w:color="auto" w:fill="FFFFFF"/>
              </w:rPr>
              <w:t>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13 – 15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Азербайджан, г. Баку</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25-я Ташкентская международная туристическая ярмарка «Туризм на шелковом пути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13-15 ноября</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Контакты:</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eastAsia="ru-RU"/>
              </w:rPr>
              <w:t>Госкомитет по развитию туризма</w:t>
            </w:r>
            <w:r w:rsidRPr="00DF407B">
              <w:rPr>
                <w:rFonts w:ascii="Times New Roman" w:eastAsia="Times New Roman" w:hAnsi="Times New Roman"/>
                <w:sz w:val="24"/>
                <w:szCs w:val="24"/>
                <w:lang w:eastAsia="ru-RU"/>
              </w:rPr>
              <w:br/>
              <w:t>Телефон: +998 71-200-00-88</w:t>
            </w:r>
            <w:r w:rsidRPr="00DF407B">
              <w:rPr>
                <w:rFonts w:ascii="Times New Roman" w:eastAsia="Times New Roman" w:hAnsi="Times New Roman"/>
                <w:sz w:val="24"/>
                <w:szCs w:val="24"/>
                <w:lang w:eastAsia="ru-RU"/>
              </w:rPr>
              <w:br/>
              <w:t>E-mail:</w:t>
            </w:r>
            <w:hyperlink r:id="rId113" w:history="1">
              <w:r w:rsidRPr="00DF407B">
                <w:rPr>
                  <w:rFonts w:ascii="Times New Roman" w:eastAsia="Times New Roman" w:hAnsi="Times New Roman"/>
                  <w:sz w:val="24"/>
                  <w:szCs w:val="24"/>
                  <w:lang w:eastAsia="ru-RU"/>
                </w:rPr>
                <w:t>info@uzbektourism.uz</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Style w:val="16pt"/>
                <w:rFonts w:eastAsia="Malgun Gothic"/>
                <w:b w:val="0"/>
                <w:color w:val="auto"/>
                <w:sz w:val="24"/>
                <w:szCs w:val="24"/>
              </w:rPr>
              <w:t>Международная выставка по охранным и противопожарным технологиям</w:t>
            </w:r>
            <w:r w:rsidRPr="00DF407B">
              <w:rPr>
                <w:rFonts w:ascii="Times New Roman" w:hAnsi="Times New Roman"/>
                <w:sz w:val="24"/>
                <w:szCs w:val="24"/>
              </w:rPr>
              <w:t xml:space="preserve"> «SICUREZZA»</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13-15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Италия, г. </w:t>
            </w:r>
            <w:r w:rsidRPr="00DF407B">
              <w:rPr>
                <w:rFonts w:ascii="Times New Roman" w:hAnsi="Times New Roman"/>
                <w:sz w:val="24"/>
                <w:szCs w:val="24"/>
                <w:shd w:val="clear" w:color="auto" w:fill="FFFFFF"/>
              </w:rPr>
              <w:t xml:space="preserve">Милан, </w:t>
            </w:r>
          </w:p>
          <w:p w:rsidR="00E243F8" w:rsidRPr="00DF407B" w:rsidRDefault="00E243F8" w:rsidP="00E243F8">
            <w:pPr>
              <w:spacing w:after="0" w:line="240" w:lineRule="auto"/>
              <w:contextualSpacing/>
              <w:jc w:val="center"/>
              <w:rPr>
                <w:rFonts w:ascii="Times New Roman" w:hAnsi="Times New Roman"/>
                <w:b/>
                <w:sz w:val="24"/>
                <w:szCs w:val="24"/>
              </w:rPr>
            </w:pPr>
          </w:p>
        </w:tc>
        <w:tc>
          <w:tcPr>
            <w:tcW w:w="5074" w:type="dxa"/>
            <w:shd w:val="clear" w:color="auto" w:fill="auto"/>
          </w:tcPr>
          <w:p w:rsidR="00E243F8" w:rsidRPr="00DF407B" w:rsidRDefault="002A44A3" w:rsidP="00E243F8">
            <w:pPr>
              <w:spacing w:after="0" w:line="240" w:lineRule="auto"/>
              <w:contextualSpacing/>
              <w:jc w:val="center"/>
              <w:rPr>
                <w:rFonts w:ascii="Times New Roman" w:hAnsi="Times New Roman"/>
                <w:sz w:val="24"/>
                <w:szCs w:val="24"/>
              </w:rPr>
            </w:pPr>
            <w:hyperlink r:id="rId114" w:history="1">
              <w:r w:rsidR="00E243F8" w:rsidRPr="00DF407B">
                <w:rPr>
                  <w:rStyle w:val="a7"/>
                  <w:rFonts w:ascii="Times New Roman" w:hAnsi="Times New Roman"/>
                  <w:color w:val="auto"/>
                  <w:sz w:val="24"/>
                  <w:szCs w:val="24"/>
                </w:rPr>
                <w:t>http://www.sicurezza.it/en</w:t>
              </w:r>
            </w:hyperlink>
          </w:p>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752D26">
              <w:rPr>
                <w:rFonts w:ascii="Times New Roman" w:hAnsi="Times New Roman"/>
                <w:sz w:val="24"/>
                <w:szCs w:val="24"/>
                <w:lang w:val="en-US"/>
              </w:rPr>
              <w:t>19-</w:t>
            </w:r>
            <w:r>
              <w:rPr>
                <w:rFonts w:ascii="Times New Roman" w:hAnsi="Times New Roman"/>
                <w:sz w:val="24"/>
                <w:szCs w:val="24"/>
              </w:rPr>
              <w:t>й</w:t>
            </w:r>
            <w:r w:rsidRPr="00DF407B">
              <w:rPr>
                <w:rFonts w:ascii="Times New Roman" w:hAnsi="Times New Roman"/>
                <w:sz w:val="24"/>
                <w:szCs w:val="24"/>
                <w:lang w:val="en-US"/>
              </w:rPr>
              <w:t xml:space="preserve"> International Coal Preparation Congress (ICPC)</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13-15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sz w:val="24"/>
                <w:szCs w:val="24"/>
              </w:rPr>
            </w:pPr>
            <w:r w:rsidRPr="00DF407B">
              <w:rPr>
                <w:rFonts w:ascii="Times New Roman" w:hAnsi="Times New Roman"/>
                <w:sz w:val="24"/>
                <w:szCs w:val="24"/>
              </w:rPr>
              <w:t>Индия, г.Дели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торговая  выставка транспортной логистики</w:t>
            </w:r>
            <w:r>
              <w:rPr>
                <w:rFonts w:ascii="Times New Roman" w:hAnsi="Times New Roman"/>
                <w:sz w:val="24"/>
                <w:szCs w:val="24"/>
              </w:rPr>
              <w:t xml:space="preserve">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r w:rsidRPr="00DF407B">
              <w:rPr>
                <w:rFonts w:ascii="Times New Roman" w:hAnsi="Times New Roman"/>
                <w:sz w:val="24"/>
                <w:szCs w:val="24"/>
                <w:lang w:val="en-US"/>
              </w:rPr>
              <w:t>International</w:t>
            </w:r>
            <w:r>
              <w:rPr>
                <w:rFonts w:ascii="Times New Roman" w:hAnsi="Times New Roman"/>
                <w:sz w:val="24"/>
                <w:szCs w:val="24"/>
              </w:rPr>
              <w:t xml:space="preserve"> </w:t>
            </w:r>
            <w:r w:rsidRPr="00DF407B">
              <w:rPr>
                <w:rFonts w:ascii="Times New Roman" w:hAnsi="Times New Roman"/>
                <w:sz w:val="24"/>
                <w:szCs w:val="24"/>
                <w:lang w:val="en-US"/>
              </w:rPr>
              <w:t>Logitrans</w:t>
            </w:r>
            <w:r w:rsidRPr="00DF407B">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13-15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 Стамбул</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Основными тов</w:t>
            </w:r>
            <w:r>
              <w:rPr>
                <w:rFonts w:ascii="Times New Roman" w:hAnsi="Times New Roman"/>
                <w:sz w:val="24"/>
                <w:szCs w:val="24"/>
              </w:rPr>
              <w:t>арами и группами услуг представленными на выставке являются</w:t>
            </w:r>
            <w:r w:rsidRPr="00DF407B">
              <w:rPr>
                <w:rFonts w:ascii="Times New Roman" w:hAnsi="Times New Roman"/>
                <w:sz w:val="24"/>
                <w:szCs w:val="24"/>
              </w:rPr>
              <w:t xml:space="preserve"> грузовые перевозки и логистические услуги, транспортные средства и системы, IT, телематика, телекоммуникации, интралогистика, системы перемещения и хранения материалов.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115"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r w:rsidRPr="00DF407B">
                <w:rPr>
                  <w:rStyle w:val="a7"/>
                  <w:rFonts w:ascii="Times New Roman" w:hAnsi="Times New Roman"/>
                  <w:sz w:val="24"/>
                  <w:szCs w:val="24"/>
                  <w:lang w:val="en-US"/>
                </w:rPr>
                <w:t>logitrans</w:t>
              </w:r>
              <w:r w:rsidRPr="00DF407B">
                <w:rPr>
                  <w:rStyle w:val="a7"/>
                  <w:rFonts w:ascii="Times New Roman" w:hAnsi="Times New Roman"/>
                  <w:sz w:val="24"/>
                  <w:szCs w:val="24"/>
                </w:rPr>
                <w:t>.</w:t>
              </w:r>
              <w:r w:rsidRPr="00DF407B">
                <w:rPr>
                  <w:rStyle w:val="a7"/>
                  <w:rFonts w:ascii="Times New Roman" w:hAnsi="Times New Roman"/>
                  <w:sz w:val="24"/>
                  <w:szCs w:val="24"/>
                  <w:lang w:val="en-US"/>
                </w:rPr>
                <w:t>com</w:t>
              </w:r>
              <w:r w:rsidRPr="00DF407B">
                <w:rPr>
                  <w:rStyle w:val="a7"/>
                  <w:rFonts w:ascii="Times New Roman" w:hAnsi="Times New Roman"/>
                  <w:sz w:val="24"/>
                  <w:szCs w:val="24"/>
                </w:rPr>
                <w:t>.</w:t>
              </w:r>
              <w:r w:rsidRPr="00DF407B">
                <w:rPr>
                  <w:rStyle w:val="a7"/>
                  <w:rFonts w:ascii="Times New Roman" w:hAnsi="Times New Roman"/>
                  <w:sz w:val="24"/>
                  <w:szCs w:val="24"/>
                  <w:lang w:val="en-US"/>
                </w:rPr>
                <w:t>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27-я Международная торговая выставка строительных материалов, строительных технологий, ремонта и реставрации зданий</w:t>
            </w:r>
            <w:r>
              <w:rPr>
                <w:rFonts w:ascii="Times New Roman" w:hAnsi="Times New Roman"/>
                <w:sz w:val="24"/>
                <w:szCs w:val="24"/>
              </w:rPr>
              <w:t xml:space="preserve"> </w:t>
            </w:r>
          </w:p>
          <w:p w:rsidR="00E243F8" w:rsidRPr="00752D26" w:rsidRDefault="00E243F8" w:rsidP="00E243F8">
            <w:pPr>
              <w:spacing w:after="0" w:line="240" w:lineRule="auto"/>
              <w:contextualSpacing/>
              <w:jc w:val="center"/>
              <w:rPr>
                <w:rFonts w:ascii="Times New Roman" w:hAnsi="Times New Roman"/>
                <w:sz w:val="24"/>
                <w:szCs w:val="24"/>
                <w:lang w:val="en-US"/>
              </w:rPr>
            </w:pPr>
            <w:r w:rsidRPr="00752D26">
              <w:rPr>
                <w:rFonts w:ascii="Times New Roman" w:hAnsi="Times New Roman"/>
                <w:sz w:val="24"/>
                <w:szCs w:val="24"/>
                <w:lang w:val="en-US"/>
              </w:rPr>
              <w:t>«International Yapex Building Materials, Construction Technology, Building Renovation and Restoration Trade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13-16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Турция, г. Анталья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116" w:history="1">
              <w:r w:rsidRPr="00DF407B">
                <w:rPr>
                  <w:rStyle w:val="a7"/>
                  <w:rFonts w:ascii="Times New Roman" w:hAnsi="Times New Roman"/>
                  <w:sz w:val="24"/>
                  <w:szCs w:val="24"/>
                </w:rPr>
                <w:t>www.akdeniztanitim.com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продуктов питания и региональных вкусов «</w:t>
            </w:r>
            <w:r w:rsidRPr="00DF407B">
              <w:rPr>
                <w:rFonts w:ascii="Times New Roman" w:hAnsi="Times New Roman"/>
                <w:sz w:val="24"/>
                <w:szCs w:val="24"/>
                <w:lang w:val="en-US"/>
              </w:rPr>
              <w:t>Gourmet</w:t>
            </w:r>
            <w:r w:rsidRPr="00DF407B">
              <w:rPr>
                <w:rFonts w:ascii="Times New Roman" w:hAnsi="Times New Roman"/>
                <w:sz w:val="24"/>
                <w:szCs w:val="24"/>
              </w:rPr>
              <w:t xml:space="preserve"> 2019 </w:t>
            </w:r>
            <w:r w:rsidRPr="00DF407B">
              <w:rPr>
                <w:rFonts w:ascii="Times New Roman" w:hAnsi="Times New Roman"/>
                <w:sz w:val="24"/>
                <w:szCs w:val="24"/>
                <w:lang w:val="en-US"/>
              </w:rPr>
              <w:t>Diyarbak</w:t>
            </w:r>
            <w:r w:rsidRPr="00DF407B">
              <w:rPr>
                <w:rFonts w:ascii="Times New Roman" w:hAnsi="Times New Roman"/>
                <w:sz w:val="24"/>
                <w:szCs w:val="24"/>
              </w:rPr>
              <w:t>ı</w:t>
            </w:r>
            <w:r w:rsidRPr="00DF407B">
              <w:rPr>
                <w:rFonts w:ascii="Times New Roman" w:hAnsi="Times New Roman"/>
                <w:sz w:val="24"/>
                <w:szCs w:val="24"/>
                <w:lang w:val="en-US"/>
              </w:rPr>
              <w:t>r</w:t>
            </w:r>
            <w:r>
              <w:rPr>
                <w:rFonts w:ascii="Times New Roman" w:hAnsi="Times New Roman"/>
                <w:sz w:val="24"/>
                <w:szCs w:val="24"/>
              </w:rPr>
              <w:t xml:space="preserve"> </w:t>
            </w:r>
            <w:r w:rsidRPr="00DF407B">
              <w:rPr>
                <w:rFonts w:ascii="Times New Roman" w:hAnsi="Times New Roman"/>
                <w:sz w:val="24"/>
                <w:szCs w:val="24"/>
                <w:lang w:val="en-US"/>
              </w:rPr>
              <w:t>Food</w:t>
            </w:r>
            <w:r>
              <w:rPr>
                <w:rFonts w:ascii="Times New Roman" w:hAnsi="Times New Roman"/>
                <w:sz w:val="24"/>
                <w:szCs w:val="24"/>
              </w:rPr>
              <w:t xml:space="preserve"> </w:t>
            </w:r>
            <w:r w:rsidRPr="00DF407B">
              <w:rPr>
                <w:rFonts w:ascii="Times New Roman" w:hAnsi="Times New Roman"/>
                <w:sz w:val="24"/>
                <w:szCs w:val="24"/>
                <w:lang w:val="en-US"/>
              </w:rPr>
              <w:t>and</w:t>
            </w:r>
            <w:r>
              <w:rPr>
                <w:rFonts w:ascii="Times New Roman" w:hAnsi="Times New Roman"/>
                <w:sz w:val="24"/>
                <w:szCs w:val="24"/>
              </w:rPr>
              <w:t xml:space="preserve"> </w:t>
            </w:r>
            <w:r w:rsidRPr="00DF407B">
              <w:rPr>
                <w:rFonts w:ascii="Times New Roman" w:hAnsi="Times New Roman"/>
                <w:sz w:val="24"/>
                <w:szCs w:val="24"/>
                <w:lang w:val="en-US"/>
              </w:rPr>
              <w:t>Regional</w:t>
            </w:r>
            <w:r>
              <w:rPr>
                <w:rFonts w:ascii="Times New Roman" w:hAnsi="Times New Roman"/>
                <w:sz w:val="24"/>
                <w:szCs w:val="24"/>
              </w:rPr>
              <w:t xml:space="preserve"> </w:t>
            </w:r>
            <w:r w:rsidRPr="00DF407B">
              <w:rPr>
                <w:rFonts w:ascii="Times New Roman" w:hAnsi="Times New Roman"/>
                <w:sz w:val="24"/>
                <w:szCs w:val="24"/>
                <w:lang w:val="en-US"/>
              </w:rPr>
              <w:t>Tastes</w:t>
            </w:r>
            <w:r>
              <w:rPr>
                <w:rFonts w:ascii="Times New Roman" w:hAnsi="Times New Roman"/>
                <w:sz w:val="24"/>
                <w:szCs w:val="24"/>
              </w:rPr>
              <w:t xml:space="preserve"> </w:t>
            </w:r>
            <w:r w:rsidRPr="00DF407B">
              <w:rPr>
                <w:rFonts w:ascii="Times New Roman" w:hAnsi="Times New Roman"/>
                <w:sz w:val="24"/>
                <w:szCs w:val="24"/>
                <w:lang w:val="en-US"/>
              </w:rPr>
              <w:t>Fair</w:t>
            </w:r>
            <w:r w:rsidRPr="00DF407B">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13-17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Диярбакыр</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117"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2-я Ежегодная конференция по экологическому катализу и устойчивой энергетике</w:t>
            </w:r>
          </w:p>
          <w:p w:rsidR="00E243F8" w:rsidRPr="00DF407B" w:rsidRDefault="00E243F8" w:rsidP="00E243F8">
            <w:pPr>
              <w:spacing w:after="0" w:line="240" w:lineRule="auto"/>
              <w:contextualSpacing/>
              <w:jc w:val="center"/>
              <w:rPr>
                <w:rFonts w:ascii="Times New Roman" w:hAnsi="Times New Roman"/>
                <w:sz w:val="24"/>
                <w:szCs w:val="24"/>
                <w:lang w:eastAsia="et-EE"/>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sz w:val="24"/>
                <w:szCs w:val="24"/>
                <w:lang w:eastAsia="et-EE"/>
              </w:rPr>
              <w:t>14-15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Финляндия, г. Хельсинки</w:t>
            </w:r>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14-ый Стратегический Конгресс по вопросам транспортировки, переработки и торговли нефтью, СУГ, СПГ и нефтепродуктами «Oil Terminal»</w:t>
            </w:r>
          </w:p>
          <w:p w:rsidR="00E243F8" w:rsidRPr="00DF407B" w:rsidRDefault="00E243F8" w:rsidP="00E243F8">
            <w:pPr>
              <w:spacing w:after="0" w:line="240" w:lineRule="auto"/>
              <w:contextualSpacing/>
              <w:jc w:val="center"/>
              <w:rPr>
                <w:rFonts w:ascii="Times New Roman" w:hAnsi="Times New Roman"/>
                <w:sz w:val="24"/>
                <w:szCs w:val="24"/>
                <w:lang w:eastAsia="et-EE"/>
              </w:rPr>
            </w:pPr>
          </w:p>
          <w:p w:rsidR="00E243F8" w:rsidRPr="00DF407B" w:rsidRDefault="00E243F8" w:rsidP="00E243F8">
            <w:pPr>
              <w:spacing w:after="0" w:line="240" w:lineRule="auto"/>
              <w:contextualSpacing/>
              <w:jc w:val="center"/>
              <w:rPr>
                <w:rFonts w:ascii="Times New Roman" w:hAnsi="Times New Roman"/>
                <w:sz w:val="24"/>
                <w:szCs w:val="24"/>
                <w:lang w:eastAsia="et-EE"/>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 xml:space="preserve">14-15 ноября  </w:t>
            </w:r>
          </w:p>
          <w:p w:rsidR="00E243F8" w:rsidRPr="00DF407B" w:rsidRDefault="00E243F8" w:rsidP="00E243F8">
            <w:pPr>
              <w:spacing w:after="0" w:line="240" w:lineRule="auto"/>
              <w:contextualSpacing/>
              <w:jc w:val="center"/>
              <w:rPr>
                <w:rFonts w:ascii="Times New Roman" w:hAnsi="Times New Roman"/>
                <w:sz w:val="24"/>
                <w:szCs w:val="24"/>
                <w:lang w:eastAsia="et-EE"/>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РФ, г. Санкт-Петербург</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lang w:eastAsia="et-EE"/>
              </w:rPr>
              <w:t>На протяжении 14-ти лет мероприятие ежегодно собирает более 350 представителей нефтегазовых, трейдерских и транспортных компаний, включая НПЗ, нефтяные терминалы, порты, и представителей нефтехранилищного бизнеса из России, Америки, стран СНГ, Европы, Азии – в общей сложности порядка 25 государств. Организационный комитет сформировал программу Конгресса с учетом информационных потребностей предприятий нефтегазовой, нефтегазопереработки.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13-я Узбекская Международная Выставка «Горное оборудование, добыча и обогащение руд и минералов» -  «MiningWorld Uzbekistan 2018»</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14-16 </w:t>
            </w:r>
            <w:r w:rsidRPr="00DF407B">
              <w:rPr>
                <w:rFonts w:ascii="Times New Roman" w:eastAsia="Times New Roman" w:hAnsi="Times New Roman"/>
                <w:sz w:val="24"/>
                <w:szCs w:val="24"/>
                <w:lang w:eastAsia="ru-RU"/>
              </w:rPr>
              <w:t>Ноября</w:t>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r w:rsidRPr="00DF407B">
              <w:rPr>
                <w:rFonts w:ascii="Times New Roman" w:eastAsia="Times New Roman" w:hAnsi="Times New Roman"/>
                <w:bCs/>
                <w:sz w:val="24"/>
                <w:szCs w:val="24"/>
                <w:lang w:val="en-US" w:eastAsia="ru-RU"/>
              </w:rPr>
              <w:t>ItecaExhibitions</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118"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iteca</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uz</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Торговая строительная выставка  «Eskişehir Construction Fair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14-17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Эскишехир</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Подробнее по ссылке: </w:t>
            </w:r>
            <w:hyperlink r:id="rId119" w:history="1">
              <w:r w:rsidRPr="00DF407B">
                <w:rPr>
                  <w:rStyle w:val="a7"/>
                  <w:rFonts w:ascii="Times New Roman" w:eastAsia="Times New Roman" w:hAnsi="Times New Roman"/>
                  <w:bCs/>
                  <w:sz w:val="24"/>
                  <w:szCs w:val="24"/>
                  <w:lang w:eastAsia="ru-RU"/>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Саммит форума</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«Азиатско-Тихоокеанское</w:t>
            </w:r>
            <w:r>
              <w:rPr>
                <w:rFonts w:ascii="Times New Roman" w:hAnsi="Times New Roman"/>
                <w:sz w:val="24"/>
                <w:szCs w:val="24"/>
              </w:rPr>
              <w:t xml:space="preserve"> </w:t>
            </w:r>
            <w:r w:rsidRPr="00DF407B">
              <w:rPr>
                <w:rFonts w:ascii="Times New Roman" w:hAnsi="Times New Roman"/>
                <w:sz w:val="24"/>
                <w:szCs w:val="24"/>
              </w:rPr>
              <w:t>экономическое</w:t>
            </w:r>
            <w:r>
              <w:rPr>
                <w:rFonts w:ascii="Times New Roman" w:hAnsi="Times New Roman"/>
                <w:sz w:val="24"/>
                <w:szCs w:val="24"/>
              </w:rPr>
              <w:t xml:space="preserve"> </w:t>
            </w:r>
            <w:r w:rsidRPr="00DF407B">
              <w:rPr>
                <w:rFonts w:ascii="Times New Roman" w:hAnsi="Times New Roman"/>
                <w:sz w:val="24"/>
                <w:szCs w:val="24"/>
              </w:rPr>
              <w:t>сотрудничество»</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16-17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Чили, г. Сантьяго</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bCs/>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bCs/>
                <w:sz w:val="24"/>
                <w:szCs w:val="24"/>
                <w:lang w:bidi="ru-RU"/>
              </w:rPr>
              <w:t>III Международный фестиваль «Театральное искусство Эпохи счастья»</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b/>
                <w:sz w:val="24"/>
                <w:szCs w:val="24"/>
              </w:rPr>
            </w:pPr>
            <w:r w:rsidRPr="00DF407B">
              <w:rPr>
                <w:rStyle w:val="16pt"/>
                <w:rFonts w:eastAsia="Malgun Gothic"/>
                <w:b w:val="0"/>
                <w:color w:val="auto"/>
                <w:sz w:val="24"/>
                <w:szCs w:val="24"/>
              </w:rPr>
              <w:t>16-21 ноября</w:t>
            </w:r>
          </w:p>
        </w:tc>
        <w:tc>
          <w:tcPr>
            <w:tcW w:w="3119" w:type="dxa"/>
            <w:gridSpan w:val="2"/>
            <w:shd w:val="clear" w:color="auto" w:fill="auto"/>
          </w:tcPr>
          <w:p w:rsidR="00E243F8" w:rsidRPr="00DF407B" w:rsidRDefault="00E243F8" w:rsidP="00E243F8">
            <w:pPr>
              <w:spacing w:after="0" w:line="240" w:lineRule="auto"/>
              <w:contextualSpacing/>
              <w:jc w:val="center"/>
              <w:rPr>
                <w:rStyle w:val="16pt"/>
                <w:rFonts w:eastAsia="Malgun Gothic"/>
                <w:b w:val="0"/>
                <w:color w:val="auto"/>
                <w:sz w:val="24"/>
                <w:szCs w:val="24"/>
              </w:rPr>
            </w:pPr>
            <w:r w:rsidRPr="00DF407B">
              <w:rPr>
                <w:rStyle w:val="16pt"/>
                <w:rFonts w:eastAsia="Malgun Gothic"/>
                <w:b w:val="0"/>
                <w:color w:val="auto"/>
                <w:sz w:val="24"/>
                <w:szCs w:val="24"/>
              </w:rPr>
              <w:t>Туркменистан,</w:t>
            </w:r>
          </w:p>
          <w:p w:rsidR="00E243F8" w:rsidRPr="00DF407B" w:rsidRDefault="00E243F8" w:rsidP="00E243F8">
            <w:pPr>
              <w:spacing w:after="0" w:line="240" w:lineRule="auto"/>
              <w:contextualSpacing/>
              <w:jc w:val="center"/>
              <w:rPr>
                <w:rFonts w:ascii="Times New Roman" w:hAnsi="Times New Roman"/>
                <w:b/>
                <w:sz w:val="24"/>
                <w:szCs w:val="24"/>
              </w:rPr>
            </w:pPr>
            <w:r w:rsidRPr="00DF407B">
              <w:rPr>
                <w:rStyle w:val="16pt"/>
                <w:rFonts w:eastAsia="Malgun Gothic"/>
                <w:b w:val="0"/>
                <w:color w:val="auto"/>
                <w:sz w:val="24"/>
                <w:szCs w:val="24"/>
              </w:rPr>
              <w:t xml:space="preserve"> г. Ашхабад</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bCs/>
                <w:sz w:val="24"/>
                <w:szCs w:val="24"/>
                <w:lang w:bidi="ru-RU"/>
              </w:rPr>
              <w:t>Министерство культуры Туркменистана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 «</w:t>
            </w:r>
            <w:r w:rsidRPr="00DF407B">
              <w:rPr>
                <w:rFonts w:ascii="Times New Roman" w:hAnsi="Times New Roman"/>
                <w:sz w:val="24"/>
                <w:szCs w:val="24"/>
                <w:lang w:val="en-US"/>
              </w:rPr>
              <w:t>HALAL EXPO</w:t>
            </w:r>
            <w:r w:rsidRPr="00DF407B">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17-18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Чили, </w:t>
            </w:r>
            <w:r w:rsidRPr="00DF407B">
              <w:rPr>
                <w:rFonts w:ascii="Times New Roman" w:hAnsi="Times New Roman"/>
                <w:sz w:val="24"/>
                <w:szCs w:val="24"/>
                <w:lang w:val="kk-KZ"/>
              </w:rPr>
              <w:t>г</w:t>
            </w:r>
            <w:r w:rsidRPr="00DF407B">
              <w:rPr>
                <w:rFonts w:ascii="Times New Roman" w:hAnsi="Times New Roman"/>
                <w:sz w:val="24"/>
                <w:szCs w:val="24"/>
              </w:rPr>
              <w:t xml:space="preserve">. </w:t>
            </w:r>
            <w:r w:rsidRPr="00DF407B">
              <w:rPr>
                <w:rFonts w:ascii="Times New Roman" w:hAnsi="Times New Roman"/>
                <w:sz w:val="24"/>
                <w:szCs w:val="24"/>
                <w:lang w:val="en-US"/>
              </w:rPr>
              <w:t>C</w:t>
            </w:r>
            <w:r w:rsidRPr="00DF407B">
              <w:rPr>
                <w:rFonts w:ascii="Times New Roman" w:hAnsi="Times New Roman"/>
                <w:sz w:val="24"/>
                <w:szCs w:val="24"/>
              </w:rPr>
              <w:t>антьяго</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bCs/>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 xml:space="preserve"> Европейская финансовая неделя во Франкфурте</w:t>
            </w:r>
          </w:p>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w:t>
            </w:r>
            <w:r w:rsidRPr="00DF407B">
              <w:rPr>
                <w:rFonts w:ascii="Times New Roman" w:hAnsi="Times New Roman"/>
                <w:sz w:val="24"/>
                <w:szCs w:val="24"/>
                <w:lang w:val="en-US" w:bidi="ar-AE"/>
              </w:rPr>
              <w:t>Eur</w:t>
            </w:r>
            <w:r w:rsidRPr="00DF407B">
              <w:rPr>
                <w:rFonts w:ascii="Times New Roman" w:hAnsi="Times New Roman"/>
                <w:sz w:val="24"/>
                <w:szCs w:val="24"/>
                <w:lang w:bidi="ar-AE"/>
              </w:rPr>
              <w:t>о</w:t>
            </w:r>
            <w:r>
              <w:rPr>
                <w:rFonts w:ascii="Times New Roman" w:hAnsi="Times New Roman"/>
                <w:sz w:val="24"/>
                <w:szCs w:val="24"/>
                <w:lang w:bidi="ar-AE"/>
              </w:rPr>
              <w:t xml:space="preserve"> </w:t>
            </w:r>
            <w:r w:rsidRPr="00DF407B">
              <w:rPr>
                <w:rFonts w:ascii="Times New Roman" w:hAnsi="Times New Roman"/>
                <w:sz w:val="24"/>
                <w:szCs w:val="24"/>
                <w:lang w:val="en-US" w:bidi="ar-AE"/>
              </w:rPr>
              <w:t>Finance</w:t>
            </w:r>
            <w:r>
              <w:rPr>
                <w:rFonts w:ascii="Times New Roman" w:hAnsi="Times New Roman"/>
                <w:sz w:val="24"/>
                <w:szCs w:val="24"/>
                <w:lang w:bidi="ar-AE"/>
              </w:rPr>
              <w:t xml:space="preserve"> </w:t>
            </w:r>
            <w:r w:rsidRPr="00DF407B">
              <w:rPr>
                <w:rFonts w:ascii="Times New Roman" w:hAnsi="Times New Roman"/>
                <w:sz w:val="24"/>
                <w:szCs w:val="24"/>
                <w:lang w:val="en-US" w:bidi="ar-AE"/>
              </w:rPr>
              <w:t>Week</w:t>
            </w:r>
            <w:r w:rsidRPr="00DF407B">
              <w:rPr>
                <w:rFonts w:ascii="Times New Roman" w:hAnsi="Times New Roman"/>
                <w:sz w:val="24"/>
                <w:szCs w:val="24"/>
                <w:lang w:bidi="ar-AE"/>
              </w:rPr>
              <w:t xml:space="preserve">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17-20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Германия,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bidi="ar-AE"/>
              </w:rPr>
              <w:t xml:space="preserve"> г. Франкфурт-на-Майне</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Style w:val="16pt"/>
                <w:rFonts w:eastAsia="Malgun Gothic"/>
                <w:b w:val="0"/>
                <w:color w:val="auto"/>
                <w:sz w:val="24"/>
                <w:szCs w:val="24"/>
                <w:lang w:val="en-US"/>
              </w:rPr>
            </w:pPr>
            <w:r w:rsidRPr="00DF407B">
              <w:rPr>
                <w:rStyle w:val="16pt"/>
                <w:rFonts w:eastAsia="Malgun Gothic"/>
                <w:b w:val="0"/>
                <w:color w:val="auto"/>
                <w:sz w:val="24"/>
                <w:szCs w:val="24"/>
              </w:rPr>
              <w:t>Международная аэрокосмическая выставка</w:t>
            </w:r>
          </w:p>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lastRenderedPageBreak/>
              <w:t>«Aerospace Exhibition - Dubai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lastRenderedPageBreak/>
              <w:t>17-21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ОАЭ, </w:t>
            </w:r>
            <w:r w:rsidRPr="00DF407B">
              <w:rPr>
                <w:rStyle w:val="16pt"/>
                <w:rFonts w:eastAsia="Malgun Gothic"/>
                <w:b w:val="0"/>
                <w:color w:val="auto"/>
                <w:sz w:val="24"/>
                <w:szCs w:val="24"/>
              </w:rPr>
              <w:t>г.</w:t>
            </w:r>
            <w:r>
              <w:rPr>
                <w:rStyle w:val="16pt"/>
                <w:rFonts w:eastAsia="Malgun Gothic"/>
                <w:b w:val="0"/>
                <w:color w:val="auto"/>
                <w:sz w:val="24"/>
                <w:szCs w:val="24"/>
              </w:rPr>
              <w:t xml:space="preserve"> </w:t>
            </w:r>
            <w:r w:rsidRPr="00DF407B">
              <w:rPr>
                <w:rFonts w:ascii="Times New Roman" w:hAnsi="Times New Roman"/>
                <w:sz w:val="24"/>
                <w:szCs w:val="24"/>
              </w:rPr>
              <w:t>Дубай</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Международная мебельная выставка</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18-20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г.Сучжоу,</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he-IL"/>
              </w:rPr>
            </w:pPr>
            <w:r w:rsidRPr="00DF407B">
              <w:rPr>
                <w:rFonts w:ascii="Times New Roman" w:hAnsi="Times New Roman"/>
                <w:sz w:val="24"/>
                <w:szCs w:val="24"/>
                <w:lang w:bidi="he-IL"/>
              </w:rPr>
              <w:t xml:space="preserve">Международная выставка в </w:t>
            </w:r>
            <w:r w:rsidRPr="00DF407B">
              <w:rPr>
                <w:rFonts w:ascii="Times New Roman" w:hAnsi="Times New Roman"/>
                <w:sz w:val="24"/>
                <w:szCs w:val="24"/>
              </w:rPr>
              <w:t>сфере</w:t>
            </w:r>
            <w:r w:rsidRPr="00DF407B">
              <w:rPr>
                <w:rFonts w:ascii="Times New Roman" w:hAnsi="Times New Roman"/>
                <w:sz w:val="24"/>
                <w:szCs w:val="24"/>
                <w:lang w:bidi="he-IL"/>
              </w:rPr>
              <w:t xml:space="preserve"> водоснабжения и инновационных технологий по опреснению и очистки воды «</w:t>
            </w:r>
            <w:r w:rsidRPr="00DF407B">
              <w:rPr>
                <w:rFonts w:ascii="Times New Roman" w:hAnsi="Times New Roman"/>
                <w:sz w:val="24"/>
                <w:szCs w:val="24"/>
                <w:lang w:val="en-US" w:bidi="he-IL"/>
              </w:rPr>
              <w:t>Watec</w:t>
            </w:r>
            <w:r>
              <w:rPr>
                <w:rFonts w:ascii="Times New Roman" w:hAnsi="Times New Roman"/>
                <w:sz w:val="24"/>
                <w:szCs w:val="24"/>
                <w:lang w:bidi="he-IL"/>
              </w:rPr>
              <w:t xml:space="preserve"> </w:t>
            </w:r>
            <w:r w:rsidRPr="00DF407B">
              <w:rPr>
                <w:rFonts w:ascii="Times New Roman" w:hAnsi="Times New Roman"/>
                <w:sz w:val="24"/>
                <w:szCs w:val="24"/>
                <w:lang w:val="en-US" w:bidi="he-IL"/>
              </w:rPr>
              <w:t>Israel</w:t>
            </w:r>
            <w:r w:rsidRPr="00DF407B">
              <w:rPr>
                <w:rFonts w:ascii="Times New Roman" w:hAnsi="Times New Roman"/>
                <w:sz w:val="24"/>
                <w:szCs w:val="24"/>
                <w:lang w:bidi="he-IL"/>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val="en-US"/>
              </w:rPr>
              <w:t>18</w:t>
            </w:r>
            <w:r w:rsidRPr="00DF407B">
              <w:rPr>
                <w:rFonts w:ascii="Times New Roman" w:hAnsi="Times New Roman"/>
                <w:sz w:val="24"/>
                <w:szCs w:val="24"/>
              </w:rPr>
              <w:t>-</w:t>
            </w:r>
            <w:r w:rsidRPr="00DF407B">
              <w:rPr>
                <w:rFonts w:ascii="Times New Roman" w:hAnsi="Times New Roman"/>
                <w:sz w:val="24"/>
                <w:szCs w:val="24"/>
                <w:lang w:val="en-US"/>
              </w:rPr>
              <w:t>21</w:t>
            </w:r>
            <w:r w:rsidRPr="00DF407B">
              <w:rPr>
                <w:rFonts w:ascii="Times New Roman" w:hAnsi="Times New Roman"/>
                <w:sz w:val="24"/>
                <w:szCs w:val="24"/>
              </w:rPr>
              <w:t xml:space="preserve">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Израиль, г. Тель-Авив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tabs>
                <w:tab w:val="left" w:pos="2458"/>
              </w:tabs>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 в мировой медицинской промышленности «MEDICA»</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18-21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Германия, г. Дюссельдорф</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Более 40 лет выставка является обязательным мероприятием в календаре ведущих медицинских специалистов. Экспоненты из 70 стран размещают свои новинки здесь в 17 выставочных залах. В широкой деловой программе представлен полный спектр презентаций новинок для амбулаторного и клинического ухода. Всемирный медицинский форум в Дюссельдорфе – это не только международная торговая ярмарка, но и огромное количество профессиональных медицинских конференций, где лидеры ежегодно делятся новейшими разработками в медицине.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Медицинская выставка «COMPAMED»</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18-21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Германия, г. Дюссельдорф</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Выставка считается ведущей мировой платформой, где представляют самую современную медицинскую технику и технологии. Крупнейшие компании из более чем 70 стран демонстрируют здесь продукты и концепты, которые в долгосрочной перспективе влияют на рынок. COMPAMED превратилась в мировой эпицентр нанотехнологий и микросоединений. На выставке работает форум поставщиков, где происходит обмен контактами и заключаются сделки.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конференция по социальной информатике (</w:t>
            </w:r>
            <w:r w:rsidRPr="00DF407B">
              <w:rPr>
                <w:rFonts w:ascii="Times New Roman" w:hAnsi="Times New Roman"/>
                <w:sz w:val="24"/>
                <w:szCs w:val="24"/>
                <w:lang w:val="en-US"/>
              </w:rPr>
              <w:t>International</w:t>
            </w:r>
            <w:r>
              <w:rPr>
                <w:rFonts w:ascii="Times New Roman" w:hAnsi="Times New Roman"/>
                <w:sz w:val="24"/>
                <w:szCs w:val="24"/>
              </w:rPr>
              <w:t xml:space="preserve"> </w:t>
            </w:r>
            <w:r w:rsidRPr="00DF407B">
              <w:rPr>
                <w:rFonts w:ascii="Times New Roman" w:hAnsi="Times New Roman"/>
                <w:sz w:val="24"/>
                <w:szCs w:val="24"/>
                <w:lang w:val="en-US"/>
              </w:rPr>
              <w:t>Conference</w:t>
            </w:r>
            <w:r>
              <w:rPr>
                <w:rFonts w:ascii="Times New Roman" w:hAnsi="Times New Roman"/>
                <w:sz w:val="24"/>
                <w:szCs w:val="24"/>
              </w:rPr>
              <w:t xml:space="preserve"> </w:t>
            </w:r>
            <w:r w:rsidRPr="00DF407B">
              <w:rPr>
                <w:rFonts w:ascii="Times New Roman" w:hAnsi="Times New Roman"/>
                <w:sz w:val="24"/>
                <w:szCs w:val="24"/>
                <w:lang w:val="en-US"/>
              </w:rPr>
              <w:t>on</w:t>
            </w:r>
            <w:r>
              <w:rPr>
                <w:rFonts w:ascii="Times New Roman" w:hAnsi="Times New Roman"/>
                <w:sz w:val="24"/>
                <w:szCs w:val="24"/>
              </w:rPr>
              <w:t xml:space="preserve"> </w:t>
            </w:r>
            <w:r w:rsidRPr="00DF407B">
              <w:rPr>
                <w:rFonts w:ascii="Times New Roman" w:hAnsi="Times New Roman"/>
                <w:sz w:val="24"/>
                <w:szCs w:val="24"/>
                <w:lang w:val="en-US"/>
              </w:rPr>
              <w:t>Social</w:t>
            </w:r>
            <w:r>
              <w:rPr>
                <w:rFonts w:ascii="Times New Roman" w:hAnsi="Times New Roman"/>
                <w:sz w:val="24"/>
                <w:szCs w:val="24"/>
              </w:rPr>
              <w:t xml:space="preserve"> </w:t>
            </w:r>
            <w:r w:rsidRPr="00DF407B">
              <w:rPr>
                <w:rFonts w:ascii="Times New Roman" w:hAnsi="Times New Roman"/>
                <w:sz w:val="24"/>
                <w:szCs w:val="24"/>
                <w:lang w:val="en-US"/>
              </w:rPr>
              <w:t>Informatics</w:t>
            </w:r>
            <w:r w:rsidRPr="00DF407B">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18-21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Саммит «</w:t>
            </w:r>
            <w:r w:rsidRPr="00DF407B">
              <w:rPr>
                <w:rFonts w:ascii="Times New Roman" w:hAnsi="Times New Roman"/>
                <w:sz w:val="24"/>
                <w:szCs w:val="24"/>
                <w:lang w:val="en-US"/>
              </w:rPr>
              <w:t>Euro Financial Week</w:t>
            </w:r>
            <w:r w:rsidRPr="00DF407B">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18-22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ФРГ,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Франкфурт-на-Майне</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На саммите ожидается участие ведущих финансистов мира, включая государственных деятелей, представителей бизнеса, финансового и банковского сектора.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Международная выставка энергетической промышленности</w:t>
            </w:r>
            <w:r>
              <w:rPr>
                <w:rFonts w:ascii="Times New Roman" w:hAnsi="Times New Roman"/>
                <w:sz w:val="24"/>
                <w:szCs w:val="24"/>
              </w:rPr>
              <w:t xml:space="preserve"> </w:t>
            </w:r>
            <w:r w:rsidRPr="00DF407B">
              <w:rPr>
                <w:rFonts w:ascii="Times New Roman" w:hAnsi="Times New Roman"/>
                <w:b/>
                <w:bCs/>
                <w:sz w:val="24"/>
                <w:szCs w:val="24"/>
              </w:rPr>
              <w:t>«</w:t>
            </w:r>
            <w:r w:rsidRPr="00DF407B">
              <w:rPr>
                <w:rFonts w:ascii="Times New Roman" w:hAnsi="Times New Roman"/>
                <w:bCs/>
                <w:sz w:val="24"/>
                <w:szCs w:val="24"/>
              </w:rPr>
              <w:t>Middle</w:t>
            </w:r>
            <w:r>
              <w:rPr>
                <w:rFonts w:ascii="Times New Roman" w:hAnsi="Times New Roman"/>
                <w:bCs/>
                <w:sz w:val="24"/>
                <w:szCs w:val="24"/>
              </w:rPr>
              <w:t xml:space="preserve"> </w:t>
            </w:r>
            <w:r w:rsidRPr="00DF407B">
              <w:rPr>
                <w:rFonts w:ascii="Times New Roman" w:hAnsi="Times New Roman"/>
                <w:bCs/>
                <w:sz w:val="24"/>
                <w:szCs w:val="24"/>
              </w:rPr>
              <w:t>East</w:t>
            </w:r>
            <w:r>
              <w:rPr>
                <w:rFonts w:ascii="Times New Roman" w:hAnsi="Times New Roman"/>
                <w:bCs/>
                <w:sz w:val="24"/>
                <w:szCs w:val="24"/>
              </w:rPr>
              <w:t xml:space="preserve"> </w:t>
            </w:r>
            <w:r w:rsidRPr="00DF407B">
              <w:rPr>
                <w:rFonts w:ascii="Times New Roman" w:hAnsi="Times New Roman"/>
                <w:bCs/>
                <w:sz w:val="24"/>
                <w:szCs w:val="24"/>
              </w:rPr>
              <w:t>Electricity</w:t>
            </w:r>
            <w:r>
              <w:rPr>
                <w:rFonts w:ascii="Times New Roman" w:hAnsi="Times New Roman"/>
                <w:bCs/>
                <w:sz w:val="24"/>
                <w:szCs w:val="24"/>
              </w:rPr>
              <w:t xml:space="preserve"> </w:t>
            </w:r>
            <w:r w:rsidRPr="00DF407B">
              <w:rPr>
                <w:rFonts w:ascii="Times New Roman" w:hAnsi="Times New Roman"/>
                <w:bCs/>
                <w:sz w:val="24"/>
                <w:szCs w:val="24"/>
              </w:rPr>
              <w:t>Saudi 2019»</w:t>
            </w:r>
          </w:p>
          <w:p w:rsidR="00E243F8" w:rsidRPr="00DF407B" w:rsidRDefault="00E243F8" w:rsidP="00E243F8">
            <w:pPr>
              <w:spacing w:after="0" w:line="240" w:lineRule="auto"/>
              <w:contextualSpacing/>
              <w:jc w:val="center"/>
              <w:rPr>
                <w:rFonts w:ascii="Times New Roman" w:hAnsi="Times New Roman"/>
                <w:b/>
                <w:bCs/>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19-21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Эр-Рияд</w:t>
            </w:r>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rPr>
            </w:pPr>
            <w:r w:rsidRPr="00DF407B">
              <w:rPr>
                <w:rFonts w:ascii="Times New Roman" w:hAnsi="Times New Roman"/>
                <w:b w:val="0"/>
                <w:bCs w:val="0"/>
                <w:color w:val="auto"/>
                <w:sz w:val="24"/>
                <w:szCs w:val="24"/>
              </w:rPr>
              <w:t xml:space="preserve"> Международная конференция по исследованиям и разработкам в сфере энергетики</w:t>
            </w:r>
          </w:p>
          <w:p w:rsidR="00E243F8" w:rsidRPr="00DF407B"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lang w:val="en-US"/>
              </w:rPr>
            </w:pPr>
            <w:r w:rsidRPr="00DF407B">
              <w:rPr>
                <w:rFonts w:ascii="Times New Roman" w:hAnsi="Times New Roman"/>
                <w:b w:val="0"/>
                <w:bCs w:val="0"/>
                <w:color w:val="auto"/>
                <w:sz w:val="24"/>
                <w:szCs w:val="24"/>
                <w:lang w:val="en-US"/>
              </w:rPr>
              <w:t>(International</w:t>
            </w:r>
            <w:r w:rsidRPr="00793987">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Conference</w:t>
            </w:r>
            <w:r w:rsidRPr="00793987">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on</w:t>
            </w:r>
            <w:r w:rsidRPr="00793987">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Energy</w:t>
            </w:r>
            <w:r w:rsidRPr="00793987">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Research and Development)</w:t>
            </w:r>
          </w:p>
          <w:p w:rsidR="00E243F8" w:rsidRPr="00DF407B" w:rsidRDefault="00E243F8" w:rsidP="00E243F8">
            <w:pPr>
              <w:spacing w:after="0" w:line="240" w:lineRule="auto"/>
              <w:contextualSpacing/>
              <w:jc w:val="center"/>
              <w:rPr>
                <w:rFonts w:ascii="Times New Roman" w:hAnsi="Times New Roman"/>
                <w:sz w:val="24"/>
                <w:szCs w:val="24"/>
                <w:lang w:val="en-US"/>
              </w:rPr>
            </w:pPr>
          </w:p>
          <w:p w:rsidR="00E243F8" w:rsidRPr="00DF407B" w:rsidRDefault="00E243F8" w:rsidP="00E243F8">
            <w:pPr>
              <w:spacing w:after="0" w:line="240" w:lineRule="auto"/>
              <w:contextualSpacing/>
              <w:jc w:val="center"/>
              <w:rPr>
                <w:rFonts w:ascii="Times New Roman" w:hAnsi="Times New Roman"/>
                <w:sz w:val="24"/>
                <w:szCs w:val="24"/>
                <w:lang w:val="en-US"/>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19-21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Кувейт, г. Эль-Кувейт</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На конференции будут рассмотрены вопросы эффективного энергопотребления, преобразования энергии, стратегии сохранения и управления для оптимизации использования основных энергетических ресурсов в основных секторах потребления энергии в засушливом регионе Аравийского полуострова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eastAsiaTheme="minorHAnsi" w:hAnsi="Times New Roman"/>
                <w:color w:val="000000" w:themeColor="text1"/>
                <w:sz w:val="24"/>
                <w:szCs w:val="28"/>
                <w:lang w:eastAsia="nl-NL"/>
              </w:rPr>
              <w:t>Международная выставка морского оборудования для отдыха «</w:t>
            </w:r>
            <w:r w:rsidRPr="00DF407B">
              <w:rPr>
                <w:rFonts w:ascii="Times New Roman" w:hAnsi="Times New Roman"/>
                <w:bCs/>
                <w:color w:val="000000" w:themeColor="text1"/>
                <w:sz w:val="24"/>
                <w:szCs w:val="28"/>
                <w:lang w:val="en-GB"/>
              </w:rPr>
              <w:t>METSTRADE</w:t>
            </w:r>
            <w:r w:rsidRPr="00DF407B">
              <w:rPr>
                <w:rFonts w:ascii="Times New Roman" w:hAnsi="Times New Roman"/>
                <w:bCs/>
                <w:color w:val="000000" w:themeColor="text1"/>
                <w:sz w:val="24"/>
                <w:szCs w:val="28"/>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bCs/>
                <w:color w:val="000000" w:themeColor="text1"/>
                <w:sz w:val="24"/>
                <w:szCs w:val="28"/>
              </w:rPr>
              <w:t>19-21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w:t>
            </w:r>
            <w:r w:rsidRPr="00DF407B">
              <w:rPr>
                <w:rFonts w:ascii="Times New Roman" w:hAnsi="Times New Roman"/>
                <w:color w:val="000000" w:themeColor="text1"/>
                <w:sz w:val="24"/>
                <w:szCs w:val="28"/>
                <w:lang w:val="en-US"/>
              </w:rPr>
              <w:t xml:space="preserve">. </w:t>
            </w:r>
            <w:r w:rsidRPr="00DF407B">
              <w:rPr>
                <w:rFonts w:ascii="Times New Roman" w:hAnsi="Times New Roman"/>
                <w:color w:val="000000" w:themeColor="text1"/>
                <w:sz w:val="24"/>
                <w:szCs w:val="28"/>
              </w:rPr>
              <w:t>Амстердам</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eastAsiaTheme="minorHAnsi" w:hAnsi="Times New Roman"/>
                <w:color w:val="000000" w:themeColor="text1"/>
                <w:sz w:val="24"/>
                <w:szCs w:val="28"/>
                <w:lang w:eastAsia="nl-NL"/>
              </w:rPr>
              <w:t xml:space="preserve">Крупнейшая международная выставка морского оборудования для отдыха и международная выставка </w:t>
            </w:r>
            <w:r w:rsidRPr="00DF407B">
              <w:rPr>
                <w:rFonts w:ascii="Times New Roman" w:eastAsiaTheme="minorHAnsi" w:hAnsi="Times New Roman"/>
                <w:color w:val="000000" w:themeColor="text1"/>
                <w:sz w:val="24"/>
                <w:szCs w:val="28"/>
                <w:lang w:val="en-US" w:eastAsia="nl-NL"/>
              </w:rPr>
              <w:t>B</w:t>
            </w:r>
            <w:r w:rsidRPr="00DF407B">
              <w:rPr>
                <w:rFonts w:ascii="Times New Roman" w:eastAsiaTheme="minorHAnsi" w:hAnsi="Times New Roman"/>
                <w:color w:val="000000" w:themeColor="text1"/>
                <w:sz w:val="24"/>
                <w:szCs w:val="28"/>
                <w:lang w:eastAsia="nl-NL"/>
              </w:rPr>
              <w:t>2</w:t>
            </w:r>
            <w:r w:rsidRPr="00DF407B">
              <w:rPr>
                <w:rFonts w:ascii="Times New Roman" w:eastAsiaTheme="minorHAnsi" w:hAnsi="Times New Roman"/>
                <w:color w:val="000000" w:themeColor="text1"/>
                <w:sz w:val="24"/>
                <w:szCs w:val="28"/>
                <w:lang w:val="en-US" w:eastAsia="nl-NL"/>
              </w:rPr>
              <w:t>B</w:t>
            </w:r>
            <w:r w:rsidRPr="00DF407B">
              <w:rPr>
                <w:rFonts w:ascii="Times New Roman" w:eastAsiaTheme="minorHAnsi" w:hAnsi="Times New Roman"/>
                <w:color w:val="000000" w:themeColor="text1"/>
                <w:sz w:val="24"/>
                <w:szCs w:val="28"/>
                <w:lang w:eastAsia="nl-NL"/>
              </w:rPr>
              <w:t xml:space="preserve">. В прошлом году в выставке приняли участие более 1500 компаний и порядка 25 000 посетителей. На выставке представлены 18 страновых павильонов, от Норвегии до Австралии.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eastAsiaTheme="minorHAnsi" w:hAnsi="Times New Roman"/>
                <w:color w:val="000000" w:themeColor="text1"/>
                <w:sz w:val="24"/>
                <w:szCs w:val="28"/>
                <w:lang w:eastAsia="nl-NL"/>
              </w:rPr>
            </w:pPr>
            <w:r>
              <w:rPr>
                <w:rFonts w:ascii="Times New Roman" w:eastAsiaTheme="minorHAnsi" w:hAnsi="Times New Roman"/>
                <w:color w:val="000000" w:themeColor="text1"/>
                <w:sz w:val="24"/>
                <w:szCs w:val="28"/>
                <w:lang w:eastAsia="nl-NL"/>
              </w:rPr>
              <w:t>28-й</w:t>
            </w:r>
            <w:r w:rsidRPr="00DF407B">
              <w:rPr>
                <w:rFonts w:ascii="Times New Roman" w:eastAsiaTheme="minorHAnsi" w:hAnsi="Times New Roman"/>
                <w:color w:val="000000" w:themeColor="text1"/>
                <w:sz w:val="24"/>
                <w:szCs w:val="28"/>
                <w:lang w:eastAsia="nl-NL"/>
              </w:rPr>
              <w:t xml:space="preserve"> региональная выставка продуктов питания «Петерфуд»</w:t>
            </w:r>
          </w:p>
          <w:p w:rsidR="00E243F8" w:rsidRPr="00DF407B" w:rsidRDefault="00E243F8" w:rsidP="00E243F8">
            <w:pPr>
              <w:spacing w:after="0" w:line="240" w:lineRule="auto"/>
              <w:contextualSpacing/>
              <w:jc w:val="center"/>
              <w:rPr>
                <w:rFonts w:ascii="Times New Roman" w:eastAsiaTheme="minorHAnsi" w:hAnsi="Times New Roman"/>
                <w:color w:val="000000" w:themeColor="text1"/>
                <w:sz w:val="24"/>
                <w:szCs w:val="28"/>
                <w:lang w:eastAsia="nl-NL"/>
              </w:rPr>
            </w:pPr>
          </w:p>
          <w:p w:rsidR="00E243F8" w:rsidRPr="00DF407B" w:rsidRDefault="00E243F8" w:rsidP="00E243F8">
            <w:pPr>
              <w:spacing w:after="0" w:line="240" w:lineRule="auto"/>
              <w:contextualSpacing/>
              <w:jc w:val="center"/>
              <w:rPr>
                <w:rFonts w:ascii="Times New Roman" w:eastAsiaTheme="minorHAnsi" w:hAnsi="Times New Roman"/>
                <w:color w:val="000000" w:themeColor="text1"/>
                <w:sz w:val="24"/>
                <w:szCs w:val="28"/>
                <w:lang w:eastAsia="nl-NL"/>
              </w:rPr>
            </w:pPr>
          </w:p>
        </w:tc>
        <w:tc>
          <w:tcPr>
            <w:tcW w:w="2410" w:type="dxa"/>
            <w:shd w:val="clear" w:color="auto" w:fill="auto"/>
          </w:tcPr>
          <w:p w:rsidR="00E243F8" w:rsidRPr="00DF407B" w:rsidRDefault="00E243F8" w:rsidP="00E243F8">
            <w:pPr>
              <w:spacing w:after="0" w:line="240" w:lineRule="auto"/>
              <w:contextualSpacing/>
              <w:jc w:val="center"/>
              <w:rPr>
                <w:rFonts w:ascii="Times New Roman" w:eastAsiaTheme="minorHAnsi" w:hAnsi="Times New Roman"/>
                <w:color w:val="000000" w:themeColor="text1"/>
                <w:sz w:val="24"/>
                <w:szCs w:val="28"/>
                <w:lang w:eastAsia="nl-NL"/>
              </w:rPr>
            </w:pPr>
            <w:r w:rsidRPr="00DF407B">
              <w:rPr>
                <w:rFonts w:ascii="Times New Roman" w:eastAsiaTheme="minorHAnsi" w:hAnsi="Times New Roman"/>
                <w:color w:val="000000" w:themeColor="text1"/>
                <w:sz w:val="24"/>
                <w:szCs w:val="28"/>
                <w:lang w:eastAsia="nl-NL"/>
              </w:rPr>
              <w:t>19-21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eastAsiaTheme="minorHAnsi" w:hAnsi="Times New Roman"/>
                <w:color w:val="000000" w:themeColor="text1"/>
                <w:sz w:val="24"/>
                <w:szCs w:val="28"/>
                <w:lang w:eastAsia="nl-NL"/>
              </w:rPr>
              <w:t xml:space="preserve">РФ, </w:t>
            </w:r>
            <w:r>
              <w:rPr>
                <w:rFonts w:ascii="Times New Roman" w:eastAsiaTheme="minorHAnsi" w:hAnsi="Times New Roman"/>
                <w:color w:val="000000" w:themeColor="text1"/>
                <w:sz w:val="24"/>
                <w:szCs w:val="28"/>
                <w:lang w:eastAsia="nl-NL"/>
              </w:rPr>
              <w:t xml:space="preserve">г. </w:t>
            </w:r>
            <w:r w:rsidRPr="00DF407B">
              <w:rPr>
                <w:rFonts w:ascii="Times New Roman" w:eastAsiaTheme="minorHAnsi" w:hAnsi="Times New Roman"/>
                <w:color w:val="000000" w:themeColor="text1"/>
                <w:sz w:val="24"/>
                <w:szCs w:val="28"/>
                <w:lang w:eastAsia="nl-NL"/>
              </w:rPr>
              <w:t xml:space="preserve">Санкт-Петербург  </w:t>
            </w:r>
          </w:p>
        </w:tc>
        <w:tc>
          <w:tcPr>
            <w:tcW w:w="5074" w:type="dxa"/>
            <w:shd w:val="clear" w:color="auto" w:fill="auto"/>
          </w:tcPr>
          <w:p w:rsidR="00E243F8" w:rsidRDefault="00E243F8" w:rsidP="00E243F8">
            <w:pPr>
              <w:spacing w:after="0" w:line="240" w:lineRule="auto"/>
              <w:contextualSpacing/>
              <w:jc w:val="both"/>
              <w:rPr>
                <w:rFonts w:ascii="Times New Roman" w:eastAsiaTheme="minorHAnsi" w:hAnsi="Times New Roman"/>
                <w:color w:val="000000" w:themeColor="text1"/>
                <w:sz w:val="24"/>
                <w:szCs w:val="28"/>
                <w:lang w:eastAsia="nl-NL"/>
              </w:rPr>
            </w:pPr>
            <w:r w:rsidRPr="00DF407B">
              <w:rPr>
                <w:rFonts w:ascii="Times New Roman" w:eastAsiaTheme="minorHAnsi" w:hAnsi="Times New Roman"/>
                <w:color w:val="000000" w:themeColor="text1"/>
                <w:sz w:val="24"/>
                <w:szCs w:val="28"/>
                <w:lang w:eastAsia="nl-NL"/>
              </w:rPr>
              <w:t xml:space="preserve">«Петерфуд» – это единственная выставка в стране, которая обеспечивает экспонентам гарантированный контакт с закупщиками розничных сетей и оптовиками непосредственно на стендах. Цель выставки: Обеспечить максимум договоренностей о поставках между производителями продуктов </w:t>
            </w:r>
            <w:r w:rsidRPr="00DF407B">
              <w:rPr>
                <w:rFonts w:ascii="Times New Roman" w:eastAsiaTheme="minorHAnsi" w:hAnsi="Times New Roman"/>
                <w:color w:val="000000" w:themeColor="text1"/>
                <w:sz w:val="24"/>
                <w:szCs w:val="28"/>
                <w:lang w:eastAsia="nl-NL"/>
              </w:rPr>
              <w:lastRenderedPageBreak/>
              <w:t xml:space="preserve">питания и закупщиками 50 ведущих розничных сетей и 100 крупнейших оптовиков Северо-Западного региона. </w:t>
            </w:r>
          </w:p>
          <w:p w:rsidR="00E243F8" w:rsidRPr="00DF407B" w:rsidRDefault="00E243F8" w:rsidP="00E243F8">
            <w:pPr>
              <w:spacing w:after="0" w:line="240" w:lineRule="auto"/>
              <w:contextualSpacing/>
              <w:jc w:val="both"/>
              <w:rPr>
                <w:rFonts w:ascii="Times New Roman" w:eastAsiaTheme="minorHAnsi" w:hAnsi="Times New Roman"/>
                <w:color w:val="000000" w:themeColor="text1"/>
                <w:sz w:val="24"/>
                <w:szCs w:val="28"/>
                <w:lang w:eastAsia="nl-NL"/>
              </w:rPr>
            </w:pPr>
            <w:r w:rsidRPr="00DF407B">
              <w:rPr>
                <w:rFonts w:ascii="Times New Roman" w:eastAsia="Times New Roman" w:hAnsi="Times New Roman"/>
                <w:bCs/>
                <w:sz w:val="24"/>
                <w:szCs w:val="24"/>
                <w:lang w:eastAsia="ru-RU"/>
              </w:rPr>
              <w:t xml:space="preserve">Подробнее по ссылке: </w:t>
            </w:r>
            <w:r w:rsidRPr="00DF407B">
              <w:rPr>
                <w:rFonts w:ascii="Times New Roman" w:eastAsiaTheme="minorHAnsi" w:hAnsi="Times New Roman"/>
                <w:color w:val="000000" w:themeColor="text1"/>
                <w:sz w:val="24"/>
                <w:szCs w:val="28"/>
                <w:lang w:eastAsia="nl-NL"/>
              </w:rPr>
              <w:t xml:space="preserve">http://peterfood.ru/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rStyle w:val="1011pt"/>
                <w:b w:val="0"/>
                <w:color w:val="auto"/>
                <w:sz w:val="24"/>
                <w:szCs w:val="24"/>
              </w:rPr>
              <w:t>18-й Международный промышленный форум</w:t>
            </w: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rStyle w:val="1011pt"/>
                <w:b w:val="0"/>
                <w:color w:val="auto"/>
                <w:sz w:val="24"/>
                <w:szCs w:val="24"/>
              </w:rPr>
              <w:t>19-22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rStyle w:val="1011pt"/>
                <w:b w:val="0"/>
                <w:color w:val="auto"/>
                <w:sz w:val="24"/>
                <w:szCs w:val="24"/>
              </w:rPr>
              <w:t>Украина, г. Киев</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pacing w:line="240" w:lineRule="auto"/>
              <w:contextualSpacing/>
              <w:jc w:val="center"/>
              <w:rPr>
                <w:rStyle w:val="1011pt"/>
                <w:b w:val="0"/>
                <w:color w:val="auto"/>
                <w:sz w:val="24"/>
                <w:szCs w:val="24"/>
              </w:rPr>
            </w:pPr>
            <w:r w:rsidRPr="00DF407B">
              <w:rPr>
                <w:rStyle w:val="1011pt"/>
                <w:b w:val="0"/>
                <w:color w:val="auto"/>
                <w:sz w:val="24"/>
                <w:szCs w:val="24"/>
              </w:rPr>
              <w:t xml:space="preserve">Международная выставка оборудования, сырья и технологий для фармацевтического производства «Pharmtech and ingridients» </w:t>
            </w:r>
          </w:p>
          <w:p w:rsidR="00E243F8" w:rsidRPr="00DF407B" w:rsidRDefault="00E243F8" w:rsidP="00E243F8">
            <w:pPr>
              <w:pStyle w:val="101"/>
              <w:spacing w:line="240" w:lineRule="auto"/>
              <w:contextualSpacing/>
              <w:jc w:val="center"/>
              <w:rPr>
                <w:rStyle w:val="1011pt"/>
                <w:b w:val="0"/>
                <w:color w:val="auto"/>
                <w:sz w:val="24"/>
                <w:szCs w:val="24"/>
              </w:rPr>
            </w:pPr>
          </w:p>
        </w:tc>
        <w:tc>
          <w:tcPr>
            <w:tcW w:w="2410" w:type="dxa"/>
            <w:shd w:val="clear" w:color="auto" w:fill="auto"/>
          </w:tcPr>
          <w:p w:rsidR="00E243F8" w:rsidRPr="00DF407B" w:rsidRDefault="00E243F8" w:rsidP="00E243F8">
            <w:pPr>
              <w:pStyle w:val="101"/>
              <w:shd w:val="clear" w:color="auto" w:fill="auto"/>
              <w:spacing w:line="240" w:lineRule="auto"/>
              <w:contextualSpacing/>
              <w:jc w:val="center"/>
              <w:rPr>
                <w:rStyle w:val="1011pt"/>
                <w:b w:val="0"/>
                <w:color w:val="auto"/>
                <w:sz w:val="24"/>
                <w:szCs w:val="24"/>
              </w:rPr>
            </w:pPr>
            <w:r w:rsidRPr="00DF407B">
              <w:rPr>
                <w:rStyle w:val="1011pt"/>
                <w:b w:val="0"/>
                <w:color w:val="auto"/>
                <w:sz w:val="24"/>
                <w:szCs w:val="24"/>
              </w:rPr>
              <w:t>19-22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rStyle w:val="1011pt"/>
                <w:b w:val="0"/>
                <w:color w:val="auto"/>
                <w:sz w:val="24"/>
                <w:szCs w:val="24"/>
              </w:rPr>
            </w:pPr>
            <w:r w:rsidRPr="00DF407B">
              <w:rPr>
                <w:rStyle w:val="1011pt"/>
                <w:b w:val="0"/>
                <w:color w:val="auto"/>
                <w:sz w:val="24"/>
                <w:szCs w:val="24"/>
              </w:rPr>
              <w:t xml:space="preserve">РФ, г. Москва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rPr>
            </w:pPr>
            <w:r w:rsidRPr="00DF407B">
              <w:rPr>
                <w:rStyle w:val="1011pt"/>
                <w:rFonts w:eastAsia="Malgun Gothic"/>
                <w:b w:val="0"/>
                <w:color w:val="auto"/>
                <w:sz w:val="24"/>
                <w:szCs w:val="24"/>
              </w:rPr>
              <w:t xml:space="preserve">«Pharmtech &amp; Ingredients 2019» - крупнейшая в России и странах ближнего зарубежья международная выставка, на которой представлено оборудование, сырье и технологии для производства фармацевтических препаратов, БАДов, препаратов крови и косметики. Только на выставке «Pharmtech &amp; Ingredients» участники демонстрируют на своих стендах широкий спектр производственного и упаковочного оборудования, оборудование для лабораторий, проектно-технологические решения для создания фармацевтического производства под ключ, клинических испытаний, «чистых помещений», фармлогистики. Большую часть выставочных образцов посетители выставки смогут увидеть в действии. Раздел Ingredients призван отразить возросшую роль высококачественных АФИ и функциональных ингредиентов в производстве современных лекарственных средств. Посетив выставку, специалисты фармацевтической отрасли смогут встретиться с представителями ведущих международных компаний, получить от них консультации по решению своих бизнес-задач, ознакомиться с последними разработками иностранных производителей оборудования и материалов, а также пообщаться со своими коллегами. Pharmtech &amp; Ingredients ежегодно </w:t>
            </w:r>
            <w:r w:rsidRPr="00DF407B">
              <w:rPr>
                <w:rStyle w:val="1011pt"/>
                <w:rFonts w:eastAsia="Malgun Gothic"/>
                <w:b w:val="0"/>
                <w:color w:val="auto"/>
                <w:sz w:val="24"/>
                <w:szCs w:val="24"/>
              </w:rPr>
              <w:lastRenderedPageBreak/>
              <w:t xml:space="preserve">проходит при поддержке отраслевых министерств и ассоциаций. </w:t>
            </w: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E243F8" w:rsidP="00E243F8">
            <w:pPr>
              <w:pStyle w:val="101"/>
              <w:spacing w:line="240" w:lineRule="auto"/>
              <w:contextualSpacing/>
              <w:jc w:val="center"/>
              <w:rPr>
                <w:bCs/>
                <w:sz w:val="24"/>
                <w:szCs w:val="24"/>
                <w:shd w:val="clear" w:color="auto" w:fill="FFFFFF"/>
                <w:lang w:bidi="ru-RU"/>
              </w:rPr>
            </w:pPr>
            <w:r w:rsidRPr="00DF407B">
              <w:rPr>
                <w:rStyle w:val="1011pt"/>
                <w:b w:val="0"/>
                <w:color w:val="auto"/>
                <w:sz w:val="24"/>
                <w:szCs w:val="24"/>
              </w:rPr>
              <w:t>www.pharmtech-expo.ru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26-я международная выставка сельскохозяйственной техники, оборудования и материалов для производства и переработки растениеводческой сельхозпродукции «ЮГАГРО»</w:t>
            </w:r>
          </w:p>
          <w:p w:rsidR="00E243F8" w:rsidRPr="00DF407B" w:rsidRDefault="00E243F8" w:rsidP="00E243F8">
            <w:pPr>
              <w:spacing w:after="0" w:line="240" w:lineRule="auto"/>
              <w:contextualSpacing/>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19-22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РФ, г. Краснодар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«ЮГАГРО» - самая крупная в России выставка сельскохозяйственной техники, оборудования и материалов для производства и переработки растениеводческой сельхозпродукции*. Участники выставки «ЮГАГРО» - это производители и поставщики сельскохозяйственной техники, оборудования и материалов для производства и переработки сельхозпродукции. «ЮГАГРО» - это эффективный инструмент продвижения продукции среди большого количества руководителей и специалистов агропромышленных предприятий и фермерских хозяйств, заинтересованных в выборе сельскохозяйственной техники, оборудования или материалов для решения своих производственных задач. Посетители «ЮГАГРО» представляют предприятия агропромышленного комплекса из ведущих аграрных регионов России – агрохолдинги, крестьянско-фермерские хозяйства, перерабатывающие производства, зерновые компании и другие. Насыщенная деловая программа позволяет производителям сельскохозяйственной продукции вести на выставке конструктивный диалог с представителями власти и бизнеса.</w:t>
            </w:r>
          </w:p>
          <w:p w:rsidR="00E243F8" w:rsidRPr="00DF407B" w:rsidRDefault="00E243F8" w:rsidP="00E243F8">
            <w:pPr>
              <w:spacing w:after="0" w:line="240" w:lineRule="auto"/>
              <w:contextualSpacing/>
              <w:jc w:val="center"/>
              <w:rPr>
                <w:rFonts w:ascii="Times New Roman" w:hAnsi="Times New Roman"/>
                <w:color w:val="000000" w:themeColor="text1"/>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www.yugagro.org/ru-RU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ind w:left="-137" w:right="-80" w:firstLine="137"/>
              <w:contextualSpacing/>
              <w:jc w:val="center"/>
              <w:rPr>
                <w:rFonts w:ascii="Times New Roman" w:hAnsi="Times New Roman"/>
                <w:sz w:val="24"/>
                <w:szCs w:val="24"/>
              </w:rPr>
            </w:pPr>
            <w:r w:rsidRPr="00DF407B">
              <w:rPr>
                <w:rFonts w:ascii="Times New Roman" w:hAnsi="Times New Roman"/>
                <w:sz w:val="24"/>
                <w:szCs w:val="24"/>
                <w:shd w:val="clear" w:color="auto" w:fill="F6F6F6"/>
              </w:rPr>
              <w:t>Конференция высокого уровня и закрытый круглый стол </w:t>
            </w:r>
            <w:r w:rsidRPr="00DF407B">
              <w:rPr>
                <w:rFonts w:ascii="Times New Roman" w:hAnsi="Times New Roman"/>
                <w:sz w:val="24"/>
                <w:szCs w:val="24"/>
              </w:rPr>
              <w:br/>
            </w:r>
            <w:r w:rsidRPr="00DF407B">
              <w:rPr>
                <w:rFonts w:ascii="Times New Roman" w:hAnsi="Times New Roman"/>
                <w:sz w:val="24"/>
                <w:szCs w:val="24"/>
                <w:shd w:val="clear" w:color="auto" w:fill="F6F6F6"/>
              </w:rPr>
              <w:lastRenderedPageBreak/>
              <w:t>с местными лидерами бизнеса</w:t>
            </w:r>
            <w:r w:rsidRPr="00DF407B">
              <w:rPr>
                <w:rFonts w:ascii="Times New Roman" w:hAnsi="Times New Roman"/>
                <w:sz w:val="24"/>
                <w:szCs w:val="24"/>
              </w:rPr>
              <w:t xml:space="preserve"> «Саммит </w:t>
            </w:r>
            <w:r>
              <w:rPr>
                <w:rFonts w:ascii="Times New Roman" w:hAnsi="Times New Roman"/>
                <w:sz w:val="24"/>
                <w:szCs w:val="24"/>
              </w:rPr>
              <w:t>«Пояс и П</w:t>
            </w:r>
            <w:r w:rsidRPr="00DF407B">
              <w:rPr>
                <w:rFonts w:ascii="Times New Roman" w:hAnsi="Times New Roman"/>
                <w:sz w:val="24"/>
                <w:szCs w:val="24"/>
              </w:rPr>
              <w:t>уть</w:t>
            </w:r>
            <w:r>
              <w:rPr>
                <w:rFonts w:ascii="Times New Roman" w:hAnsi="Times New Roman"/>
                <w:sz w:val="24"/>
                <w:szCs w:val="24"/>
              </w:rPr>
              <w:t xml:space="preserve">»: </w:t>
            </w:r>
          </w:p>
          <w:p w:rsidR="00E243F8" w:rsidRPr="00DF407B" w:rsidRDefault="00E243F8" w:rsidP="00E243F8">
            <w:pPr>
              <w:spacing w:after="0" w:line="240" w:lineRule="auto"/>
              <w:ind w:left="-137" w:right="-80" w:firstLine="137"/>
              <w:contextualSpacing/>
              <w:jc w:val="center"/>
              <w:rPr>
                <w:rFonts w:ascii="Times New Roman" w:hAnsi="Times New Roman"/>
                <w:sz w:val="24"/>
                <w:szCs w:val="24"/>
              </w:rPr>
            </w:pPr>
            <w:r>
              <w:rPr>
                <w:rFonts w:ascii="Times New Roman" w:hAnsi="Times New Roman"/>
                <w:sz w:val="24"/>
                <w:szCs w:val="24"/>
              </w:rPr>
              <w:t xml:space="preserve">Успешное </w:t>
            </w:r>
            <w:r w:rsidRPr="00DF407B">
              <w:rPr>
                <w:rFonts w:ascii="Times New Roman" w:hAnsi="Times New Roman"/>
                <w:sz w:val="24"/>
                <w:szCs w:val="24"/>
              </w:rPr>
              <w:t>предпринимательство»</w:t>
            </w:r>
          </w:p>
          <w:p w:rsidR="00E243F8" w:rsidRPr="00DF407B" w:rsidRDefault="00E243F8" w:rsidP="00E243F8">
            <w:pPr>
              <w:spacing w:after="0" w:line="240" w:lineRule="auto"/>
              <w:contextualSpacing/>
              <w:rPr>
                <w:rFonts w:ascii="Times New Roman" w:hAnsi="Times New Roman"/>
                <w:sz w:val="24"/>
                <w:szCs w:val="24"/>
              </w:rPr>
            </w:pPr>
            <w:r w:rsidRPr="00DF407B">
              <w:rPr>
                <w:rFonts w:ascii="Times New Roman" w:hAnsi="Times New Roman"/>
                <w:sz w:val="24"/>
                <w:szCs w:val="24"/>
                <w:shd w:val="clear" w:color="auto" w:fill="F6F6F6"/>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lastRenderedPageBreak/>
              <w:t>20-21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Италия,  г. Триест</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 xml:space="preserve">: </w:t>
            </w:r>
            <w:hyperlink r:id="rId120" w:history="1">
              <w:r w:rsidRPr="00DF407B">
                <w:rPr>
                  <w:rStyle w:val="a7"/>
                  <w:rFonts w:ascii="Times New Roman" w:hAnsi="Times New Roman"/>
                  <w:sz w:val="24"/>
                  <w:szCs w:val="24"/>
                </w:rPr>
                <w:t>https://www.ambrosetti.eu/en/summits-</w:t>
              </w:r>
              <w:r w:rsidRPr="00DF407B">
                <w:rPr>
                  <w:rStyle w:val="a7"/>
                  <w:rFonts w:ascii="Times New Roman" w:hAnsi="Times New Roman"/>
                  <w:sz w:val="24"/>
                  <w:szCs w:val="24"/>
                </w:rPr>
                <w:lastRenderedPageBreak/>
                <w:t>workshops-forums/international-summits-with-think-tanks/belt-and-road-summit-from-vision-to-action/</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лесной, целлюлозно-бумажной промышленности «EXPOCORMA»</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20-22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Чили, г. Коронель</w:t>
            </w:r>
          </w:p>
        </w:tc>
        <w:tc>
          <w:tcPr>
            <w:tcW w:w="5074" w:type="dxa"/>
            <w:shd w:val="clear" w:color="auto" w:fill="auto"/>
          </w:tcPr>
          <w:p w:rsidR="00E243F8" w:rsidRPr="00DF407B" w:rsidRDefault="00E243F8" w:rsidP="00E243F8">
            <w:pPr>
              <w:pStyle w:val="101"/>
              <w:shd w:val="clear" w:color="auto" w:fill="auto"/>
              <w:spacing w:line="240" w:lineRule="auto"/>
              <w:ind w:left="100" w:firstLine="400"/>
              <w:contextualSpacing/>
              <w:jc w:val="left"/>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16-я Узбекская международная выставка «</w:t>
            </w:r>
            <w:r w:rsidRPr="00DF407B">
              <w:rPr>
                <w:rFonts w:ascii="Times New Roman" w:eastAsia="Times New Roman" w:hAnsi="Times New Roman"/>
                <w:bCs/>
                <w:sz w:val="24"/>
                <w:szCs w:val="24"/>
                <w:lang w:eastAsia="ru-RU"/>
              </w:rPr>
              <w:t>Trans</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eastAsia="ru-RU"/>
              </w:rPr>
              <w:t>Logistica Uzbekistan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20-22 ноября</w:t>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r w:rsidRPr="00DF407B">
              <w:rPr>
                <w:rFonts w:ascii="Times New Roman" w:eastAsia="Times New Roman" w:hAnsi="Times New Roman"/>
                <w:bCs/>
                <w:sz w:val="24"/>
                <w:szCs w:val="24"/>
                <w:lang w:val="en-US" w:eastAsia="ru-RU"/>
              </w:rPr>
              <w:t>ItecaExhibitions</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121"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iteca</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uz</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
                <w:bCs/>
                <w:sz w:val="24"/>
                <w:szCs w:val="24"/>
                <w:lang w:eastAsia="ru-RU"/>
              </w:rPr>
              <w:br/>
            </w:r>
            <w:r w:rsidRPr="00DF407B">
              <w:rPr>
                <w:rFonts w:ascii="Times New Roman" w:eastAsia="Times New Roman" w:hAnsi="Times New Roman"/>
                <w:sz w:val="24"/>
                <w:szCs w:val="24"/>
                <w:lang w:eastAsia="ru-RU"/>
              </w:rPr>
              <w:t xml:space="preserve">11-я Международная выставка </w:t>
            </w:r>
            <w:r>
              <w:rPr>
                <w:rFonts w:ascii="Times New Roman" w:eastAsia="Times New Roman" w:hAnsi="Times New Roman"/>
                <w:sz w:val="24"/>
                <w:szCs w:val="24"/>
                <w:lang w:eastAsia="ru-RU"/>
              </w:rPr>
              <w:t>«</w:t>
            </w:r>
            <w:r w:rsidRPr="00DF407B">
              <w:rPr>
                <w:rFonts w:ascii="Times New Roman" w:eastAsia="Times New Roman" w:hAnsi="Times New Roman"/>
                <w:sz w:val="24"/>
                <w:szCs w:val="24"/>
                <w:lang w:eastAsia="ru-RU"/>
              </w:rPr>
              <w:t>Securex Uzbekistan</w:t>
            </w:r>
            <w:r>
              <w:rPr>
                <w:rFonts w:ascii="Times New Roman" w:eastAsia="Times New Roman" w:hAnsi="Times New Roman"/>
                <w:sz w:val="24"/>
                <w:szCs w:val="24"/>
                <w:lang w:eastAsia="ru-RU"/>
              </w:rPr>
              <w:t>»</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20-22 ноября</w:t>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r w:rsidRPr="00DF407B">
              <w:rPr>
                <w:rFonts w:ascii="Times New Roman" w:eastAsia="Times New Roman" w:hAnsi="Times New Roman"/>
                <w:bCs/>
                <w:sz w:val="24"/>
                <w:szCs w:val="24"/>
                <w:lang w:val="en-US" w:eastAsia="ru-RU"/>
              </w:rPr>
              <w:t>ItecaExhibitions</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122"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iteca</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uz</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6-я торговая выставка турецко-арабских строительных материалов и технологий, внутренней архитектуры, мебели и организации бизнеса</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eastAsia="ru-RU"/>
              </w:rPr>
              <w:t>Turkish-Arabic Building-Construction Materials and Technologies, Interior Architecture, Furniture Fair, Business Organization</w:t>
            </w:r>
            <w:r>
              <w:rPr>
                <w:rFonts w:ascii="Times New Roman" w:eastAsia="Times New Roman" w:hAnsi="Times New Roman"/>
                <w:bCs/>
                <w:sz w:val="24"/>
                <w:szCs w:val="24"/>
                <w:lang w:eastAsia="ru-RU"/>
              </w:rPr>
              <w:t>)</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20-22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Стамбул</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Подробнее по ссылке: </w:t>
            </w:r>
            <w:hyperlink r:id="rId123" w:history="1">
              <w:r w:rsidRPr="00DF407B">
                <w:rPr>
                  <w:rStyle w:val="a7"/>
                  <w:rFonts w:ascii="Times New Roman" w:eastAsia="Times New Roman" w:hAnsi="Times New Roman"/>
                  <w:bCs/>
                  <w:sz w:val="24"/>
                  <w:szCs w:val="24"/>
                  <w:lang w:eastAsia="ru-RU"/>
                </w:rPr>
                <w:t>www.turabexpo.com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 3-я Торговая выставка турецко-арабской недвижимости, проектов, инвестиций, выставка инвестиционного фонда, организаций бизнеса«</w:t>
            </w:r>
            <w:r w:rsidRPr="00DF407B">
              <w:rPr>
                <w:rFonts w:ascii="Times New Roman" w:eastAsia="Times New Roman" w:hAnsi="Times New Roman"/>
                <w:bCs/>
                <w:sz w:val="24"/>
                <w:szCs w:val="24"/>
                <w:lang w:val="en-US" w:eastAsia="ru-RU"/>
              </w:rPr>
              <w:t>Turkish</w:t>
            </w:r>
            <w:r w:rsidRPr="00DF407B">
              <w:rPr>
                <w:rFonts w:ascii="Times New Roman" w:eastAsia="Times New Roman" w:hAnsi="Times New Roman"/>
                <w:bCs/>
                <w:sz w:val="24"/>
                <w:szCs w:val="24"/>
                <w:lang w:eastAsia="ru-RU"/>
              </w:rPr>
              <w:t>-</w:t>
            </w:r>
            <w:r w:rsidRPr="00DF407B">
              <w:rPr>
                <w:rFonts w:ascii="Times New Roman" w:eastAsia="Times New Roman" w:hAnsi="Times New Roman"/>
                <w:bCs/>
                <w:sz w:val="24"/>
                <w:szCs w:val="24"/>
                <w:lang w:val="en-US" w:eastAsia="ru-RU"/>
              </w:rPr>
              <w:t>Arabic</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Real</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Estate</w:t>
            </w:r>
            <w:r w:rsidRPr="00DF407B">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Project</w:t>
            </w:r>
            <w:r w:rsidRPr="00DF407B">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Investment</w:t>
            </w:r>
            <w:r w:rsidRPr="00DF407B">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Investment</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Fund</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Fair</w:t>
            </w:r>
            <w:r w:rsidRPr="00DF407B">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Business</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Organization</w:t>
            </w:r>
            <w:r w:rsidRPr="00DF407B">
              <w:rPr>
                <w:rFonts w:ascii="Times New Roman" w:eastAsia="Times New Roman" w:hAnsi="Times New Roman"/>
                <w:bCs/>
                <w:sz w:val="24"/>
                <w:szCs w:val="24"/>
                <w:lang w:eastAsia="ru-RU"/>
              </w:rPr>
              <w:t>»</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20-22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Стамбул</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Подробнее по ссылке:  </w:t>
            </w:r>
            <w:hyperlink r:id="rId124" w:history="1">
              <w:r w:rsidRPr="00DF407B">
                <w:rPr>
                  <w:rStyle w:val="a7"/>
                  <w:rFonts w:ascii="Times New Roman" w:eastAsia="Times New Roman" w:hAnsi="Times New Roman"/>
                  <w:bCs/>
                  <w:sz w:val="24"/>
                  <w:szCs w:val="24"/>
                  <w:lang w:eastAsia="ru-RU"/>
                </w:rPr>
                <w:t>www.turabexpo.com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Международная выставка о</w:t>
            </w:r>
            <w:r>
              <w:rPr>
                <w:rFonts w:ascii="Times New Roman" w:hAnsi="Times New Roman"/>
                <w:sz w:val="24"/>
                <w:szCs w:val="24"/>
                <w:shd w:val="clear" w:color="auto" w:fill="FFFFFF"/>
              </w:rPr>
              <w:t>борудования металлообрабатыв</w:t>
            </w:r>
            <w:r w:rsidRPr="00DF407B">
              <w:rPr>
                <w:rFonts w:ascii="Times New Roman" w:hAnsi="Times New Roman"/>
                <w:sz w:val="24"/>
                <w:szCs w:val="24"/>
                <w:shd w:val="clear" w:color="auto" w:fill="FFFFFF"/>
              </w:rPr>
              <w:t>ающих</w:t>
            </w:r>
            <w:r>
              <w:rPr>
                <w:rFonts w:ascii="Times New Roman" w:hAnsi="Times New Roman"/>
                <w:sz w:val="24"/>
                <w:szCs w:val="24"/>
                <w:shd w:val="clear" w:color="auto" w:fill="FFFFFF"/>
              </w:rPr>
              <w:t xml:space="preserve"> </w:t>
            </w:r>
            <w:r w:rsidRPr="00DF407B">
              <w:rPr>
                <w:rFonts w:ascii="Times New Roman" w:hAnsi="Times New Roman"/>
                <w:sz w:val="24"/>
                <w:szCs w:val="24"/>
                <w:shd w:val="clear" w:color="auto" w:fill="FFFFFF"/>
              </w:rPr>
              <w:t>технологий</w:t>
            </w:r>
            <w:r>
              <w:rPr>
                <w:rFonts w:ascii="Times New Roman" w:hAnsi="Times New Roman"/>
                <w:sz w:val="24"/>
                <w:szCs w:val="24"/>
                <w:shd w:val="clear" w:color="auto" w:fill="FFFFFF"/>
              </w:rPr>
              <w:t xml:space="preserve"> </w:t>
            </w:r>
            <w:r w:rsidRPr="00DF407B">
              <w:rPr>
                <w:rFonts w:ascii="Times New Roman" w:hAnsi="Times New Roman"/>
                <w:sz w:val="24"/>
                <w:szCs w:val="24"/>
                <w:shd w:val="clear" w:color="auto" w:fill="FFFFFF"/>
              </w:rPr>
              <w:t>стран АСЕАН</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20-23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Таиланд</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shd w:val="clear" w:color="auto" w:fill="FFFFFF"/>
              </w:rPr>
              <w:t>Международная гастрономическая выставка «Food week»</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20-23 </w:t>
            </w:r>
            <w:r w:rsidRPr="00DF407B">
              <w:rPr>
                <w:rFonts w:ascii="Times New Roman" w:hAnsi="Times New Roman"/>
                <w:color w:val="000000" w:themeColor="text1"/>
                <w:sz w:val="24"/>
                <w:szCs w:val="28"/>
                <w:shd w:val="clear" w:color="auto" w:fill="FFFFFF"/>
              </w:rPr>
              <w:t xml:space="preserve">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Южная Корея, г. Сеул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2A44A3" w:rsidP="00E243F8">
            <w:pPr>
              <w:spacing w:after="0" w:line="240" w:lineRule="auto"/>
              <w:contextualSpacing/>
              <w:jc w:val="center"/>
              <w:rPr>
                <w:rFonts w:ascii="Times New Roman" w:hAnsi="Times New Roman"/>
                <w:color w:val="000000" w:themeColor="text1"/>
                <w:sz w:val="24"/>
                <w:szCs w:val="28"/>
              </w:rPr>
            </w:pPr>
            <w:hyperlink r:id="rId125" w:history="1">
              <w:r w:rsidR="00E243F8" w:rsidRPr="00DF407B">
                <w:rPr>
                  <w:rStyle w:val="a7"/>
                  <w:rFonts w:ascii="Times New Roman" w:hAnsi="Times New Roman"/>
                  <w:color w:val="000000" w:themeColor="text1"/>
                  <w:sz w:val="24"/>
                  <w:szCs w:val="28"/>
                  <w:lang w:val="en-GB"/>
                </w:rPr>
                <w:t>http</w:t>
              </w:r>
              <w:r w:rsidR="00E243F8" w:rsidRPr="00DF407B">
                <w:rPr>
                  <w:rStyle w:val="a7"/>
                  <w:rFonts w:ascii="Times New Roman" w:hAnsi="Times New Roman"/>
                  <w:color w:val="000000" w:themeColor="text1"/>
                  <w:sz w:val="24"/>
                  <w:szCs w:val="28"/>
                </w:rPr>
                <w:t>://</w:t>
              </w:r>
              <w:r w:rsidR="00E243F8" w:rsidRPr="00DF407B">
                <w:rPr>
                  <w:rStyle w:val="a7"/>
                  <w:rFonts w:ascii="Times New Roman" w:hAnsi="Times New Roman"/>
                  <w:color w:val="000000" w:themeColor="text1"/>
                  <w:sz w:val="24"/>
                  <w:szCs w:val="28"/>
                  <w:lang w:val="en-GB"/>
                </w:rPr>
                <w:t>www</w:t>
              </w:r>
              <w:r w:rsidR="00E243F8" w:rsidRPr="00DF407B">
                <w:rPr>
                  <w:rStyle w:val="a7"/>
                  <w:rFonts w:ascii="Times New Roman" w:hAnsi="Times New Roman"/>
                  <w:color w:val="000000" w:themeColor="text1"/>
                  <w:sz w:val="24"/>
                  <w:szCs w:val="28"/>
                </w:rPr>
                <w:t>.</w:t>
              </w:r>
              <w:r w:rsidR="00E243F8" w:rsidRPr="00DF407B">
                <w:rPr>
                  <w:rStyle w:val="a7"/>
                  <w:rFonts w:ascii="Times New Roman" w:hAnsi="Times New Roman"/>
                  <w:color w:val="000000" w:themeColor="text1"/>
                  <w:sz w:val="24"/>
                  <w:szCs w:val="28"/>
                  <w:lang w:val="en-GB"/>
                </w:rPr>
                <w:t>foodweek</w:t>
              </w:r>
              <w:r w:rsidR="00E243F8" w:rsidRPr="00DF407B">
                <w:rPr>
                  <w:rStyle w:val="a7"/>
                  <w:rFonts w:ascii="Times New Roman" w:hAnsi="Times New Roman"/>
                  <w:color w:val="000000" w:themeColor="text1"/>
                  <w:sz w:val="24"/>
                  <w:szCs w:val="28"/>
                </w:rPr>
                <w:t>.</w:t>
              </w:r>
              <w:r w:rsidR="00E243F8" w:rsidRPr="00DF407B">
                <w:rPr>
                  <w:rStyle w:val="a7"/>
                  <w:rFonts w:ascii="Times New Roman" w:hAnsi="Times New Roman"/>
                  <w:color w:val="000000" w:themeColor="text1"/>
                  <w:sz w:val="24"/>
                  <w:szCs w:val="28"/>
                  <w:lang w:val="en-GB"/>
                </w:rPr>
                <w:t>co</w:t>
              </w:r>
              <w:r w:rsidR="00E243F8" w:rsidRPr="00DF407B">
                <w:rPr>
                  <w:rStyle w:val="a7"/>
                  <w:rFonts w:ascii="Times New Roman" w:hAnsi="Times New Roman"/>
                  <w:color w:val="000000" w:themeColor="text1"/>
                  <w:sz w:val="24"/>
                  <w:szCs w:val="28"/>
                </w:rPr>
                <w:t>.</w:t>
              </w:r>
              <w:r w:rsidR="00E243F8" w:rsidRPr="00DF407B">
                <w:rPr>
                  <w:rStyle w:val="a7"/>
                  <w:rFonts w:ascii="Times New Roman" w:hAnsi="Times New Roman"/>
                  <w:color w:val="000000" w:themeColor="text1"/>
                  <w:sz w:val="24"/>
                  <w:szCs w:val="28"/>
                  <w:lang w:val="en-GB"/>
                </w:rPr>
                <w:t>kr</w:t>
              </w:r>
              <w:r w:rsidR="00E243F8" w:rsidRPr="00DF407B">
                <w:rPr>
                  <w:rStyle w:val="a7"/>
                  <w:rFonts w:ascii="Times New Roman" w:hAnsi="Times New Roman"/>
                  <w:color w:val="000000" w:themeColor="text1"/>
                  <w:sz w:val="24"/>
                  <w:szCs w:val="28"/>
                </w:rPr>
                <w:t>/</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shd w:val="clear" w:color="auto" w:fill="FFFFFF"/>
              </w:rPr>
            </w:pPr>
            <w:r w:rsidRPr="00DF407B">
              <w:rPr>
                <w:rFonts w:ascii="Times New Roman" w:hAnsi="Times New Roman"/>
                <w:color w:val="000000" w:themeColor="text1"/>
                <w:sz w:val="24"/>
                <w:szCs w:val="28"/>
                <w:shd w:val="clear" w:color="auto" w:fill="FFFFFF"/>
              </w:rPr>
              <w:t>23-я Международная выставка поставщиков обувной промышленности «</w:t>
            </w:r>
            <w:r w:rsidRPr="00DF407B">
              <w:rPr>
                <w:rFonts w:ascii="Times New Roman" w:hAnsi="Times New Roman"/>
                <w:color w:val="000000" w:themeColor="text1"/>
                <w:sz w:val="24"/>
                <w:szCs w:val="28"/>
                <w:shd w:val="clear" w:color="auto" w:fill="FFFFFF"/>
                <w:lang w:val="en-US"/>
              </w:rPr>
              <w:t>AYSAF</w:t>
            </w:r>
            <w:r w:rsidRPr="00DF407B">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shd w:val="clear" w:color="auto" w:fill="FFFFFF"/>
                <w:lang w:val="en-US"/>
              </w:rPr>
              <w:t>International</w:t>
            </w:r>
            <w:r>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shd w:val="clear" w:color="auto" w:fill="FFFFFF"/>
                <w:lang w:val="en-US"/>
              </w:rPr>
              <w:t>Footwear</w:t>
            </w:r>
            <w:r>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shd w:val="clear" w:color="auto" w:fill="FFFFFF"/>
                <w:lang w:val="en-US"/>
              </w:rPr>
              <w:t>Industry</w:t>
            </w:r>
            <w:r>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shd w:val="clear" w:color="auto" w:fill="FFFFFF"/>
                <w:lang w:val="en-US"/>
              </w:rPr>
              <w:t>Suppliers</w:t>
            </w:r>
            <w:r>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shd w:val="clear" w:color="auto" w:fill="FFFFFF"/>
                <w:lang w:val="en-US"/>
              </w:rPr>
              <w:t>Fair</w:t>
            </w:r>
            <w:r w:rsidRPr="00DF407B">
              <w:rPr>
                <w:rFonts w:ascii="Times New Roman" w:hAnsi="Times New Roman"/>
                <w:color w:val="000000" w:themeColor="text1"/>
                <w:sz w:val="24"/>
                <w:szCs w:val="28"/>
                <w:shd w:val="clear" w:color="auto" w:fill="FFFFFF"/>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20-23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Подробнее по ссылке:</w:t>
            </w:r>
            <w:hyperlink r:id="rId126" w:history="1">
              <w:r w:rsidRPr="00DF407B">
                <w:rPr>
                  <w:rStyle w:val="a7"/>
                  <w:rFonts w:ascii="Times New Roman" w:hAnsi="Times New Roman"/>
                  <w:sz w:val="24"/>
                  <w:szCs w:val="24"/>
                </w:rPr>
                <w:t>www.cnrexpo.com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themeColor="text1"/>
                <w:sz w:val="24"/>
                <w:szCs w:val="28"/>
                <w:shd w:val="clear" w:color="auto" w:fill="FFFFFF"/>
              </w:rPr>
            </w:pPr>
            <w:r w:rsidRPr="00DF407B">
              <w:rPr>
                <w:rFonts w:ascii="Times New Roman" w:hAnsi="Times New Roman"/>
                <w:color w:val="000000" w:themeColor="text1"/>
                <w:sz w:val="24"/>
                <w:szCs w:val="28"/>
                <w:shd w:val="clear" w:color="auto" w:fill="FFFFFF"/>
              </w:rPr>
              <w:t xml:space="preserve">Стамбульская торговая выставка обивочных тканей </w:t>
            </w:r>
          </w:p>
          <w:p w:rsidR="00E243F8" w:rsidRPr="00DF407B" w:rsidRDefault="00E243F8" w:rsidP="00E243F8">
            <w:pPr>
              <w:spacing w:after="0" w:line="240" w:lineRule="auto"/>
              <w:contextualSpacing/>
              <w:jc w:val="center"/>
              <w:rPr>
                <w:rFonts w:ascii="Times New Roman" w:hAnsi="Times New Roman"/>
                <w:color w:val="000000" w:themeColor="text1"/>
                <w:sz w:val="24"/>
                <w:szCs w:val="28"/>
                <w:shd w:val="clear" w:color="auto" w:fill="FFFFFF"/>
              </w:rPr>
            </w:pPr>
            <w:r>
              <w:rPr>
                <w:rFonts w:ascii="Times New Roman" w:hAnsi="Times New Roman"/>
                <w:color w:val="000000" w:themeColor="text1"/>
                <w:sz w:val="24"/>
                <w:szCs w:val="28"/>
                <w:shd w:val="clear" w:color="auto" w:fill="FFFFFF"/>
              </w:rPr>
              <w:t>(</w:t>
            </w:r>
            <w:r w:rsidRPr="00DF407B">
              <w:rPr>
                <w:rFonts w:ascii="Times New Roman" w:hAnsi="Times New Roman"/>
                <w:color w:val="000000" w:themeColor="text1"/>
                <w:sz w:val="24"/>
                <w:szCs w:val="28"/>
                <w:shd w:val="clear" w:color="auto" w:fill="FFFFFF"/>
              </w:rPr>
              <w:t>İstanbul Upholstery Fabric Fair</w:t>
            </w:r>
            <w:r>
              <w:rPr>
                <w:rFonts w:ascii="Times New Roman" w:hAnsi="Times New Roman"/>
                <w:color w:val="000000" w:themeColor="text1"/>
                <w:sz w:val="24"/>
                <w:szCs w:val="28"/>
                <w:shd w:val="clear" w:color="auto" w:fill="FFFFFF"/>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20-23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Подробнее по ссылке: </w:t>
            </w:r>
            <w:hyperlink r:id="rId127"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Blockchain</w:t>
            </w:r>
            <w:r>
              <w:rPr>
                <w:rFonts w:ascii="Times New Roman" w:hAnsi="Times New Roman"/>
                <w:sz w:val="24"/>
                <w:szCs w:val="24"/>
              </w:rPr>
              <w:t xml:space="preserve"> </w:t>
            </w:r>
            <w:r w:rsidRPr="00DF407B">
              <w:rPr>
                <w:rFonts w:ascii="Times New Roman" w:hAnsi="Times New Roman"/>
                <w:sz w:val="24"/>
                <w:szCs w:val="24"/>
              </w:rPr>
              <w:t>World</w:t>
            </w:r>
            <w:r>
              <w:rPr>
                <w:rFonts w:ascii="Times New Roman" w:hAnsi="Times New Roman"/>
                <w:sz w:val="24"/>
                <w:szCs w:val="24"/>
              </w:rPr>
              <w:t xml:space="preserve"> </w:t>
            </w:r>
            <w:r w:rsidRPr="00DF407B">
              <w:rPr>
                <w:rFonts w:ascii="Times New Roman" w:hAnsi="Times New Roman"/>
                <w:sz w:val="24"/>
                <w:szCs w:val="24"/>
              </w:rPr>
              <w:t>Forum</w:t>
            </w:r>
            <w:r>
              <w:rPr>
                <w:rFonts w:ascii="Times New Roman" w:hAnsi="Times New Roman"/>
                <w:sz w:val="24"/>
                <w:szCs w:val="24"/>
              </w:rPr>
              <w:t xml:space="preserve"> </w:t>
            </w:r>
            <w:r w:rsidRPr="00DF407B">
              <w:rPr>
                <w:rFonts w:ascii="Times New Roman" w:hAnsi="Times New Roman"/>
                <w:sz w:val="24"/>
                <w:szCs w:val="24"/>
              </w:rPr>
              <w:t>London</w:t>
            </w:r>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Великобритания,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Лондон</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2A44A3" w:rsidP="00E243F8">
            <w:pPr>
              <w:spacing w:after="0" w:line="240" w:lineRule="auto"/>
              <w:contextualSpacing/>
              <w:jc w:val="center"/>
              <w:rPr>
                <w:rFonts w:ascii="Times New Roman" w:hAnsi="Times New Roman"/>
                <w:sz w:val="24"/>
                <w:szCs w:val="24"/>
              </w:rPr>
            </w:pPr>
            <w:hyperlink r:id="rId128" w:history="1">
              <w:r w:rsidR="00E243F8" w:rsidRPr="00DF407B">
                <w:rPr>
                  <w:rStyle w:val="a7"/>
                  <w:rFonts w:ascii="Times New Roman" w:hAnsi="Times New Roman"/>
                  <w:color w:val="auto"/>
                  <w:sz w:val="24"/>
                  <w:szCs w:val="24"/>
                </w:rPr>
                <w:t>https://www.eventbrite.com/e/blockchain-world-forum-london-tickets-53139299074?aff=ebdssbdestsearch</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Торговая</w:t>
            </w:r>
            <w:r>
              <w:rPr>
                <w:rFonts w:ascii="Times New Roman" w:hAnsi="Times New Roman"/>
                <w:sz w:val="24"/>
                <w:szCs w:val="24"/>
              </w:rPr>
              <w:t xml:space="preserve"> </w:t>
            </w:r>
            <w:r w:rsidRPr="00DF407B">
              <w:rPr>
                <w:rFonts w:ascii="Times New Roman" w:hAnsi="Times New Roman"/>
                <w:sz w:val="24"/>
                <w:szCs w:val="24"/>
              </w:rPr>
              <w:t xml:space="preserve">выставка строительства, строительных </w:t>
            </w:r>
            <w:r>
              <w:rPr>
                <w:rFonts w:ascii="Times New Roman" w:hAnsi="Times New Roman"/>
                <w:sz w:val="24"/>
                <w:szCs w:val="24"/>
              </w:rPr>
              <w:t>материалов, мебели и декора (</w:t>
            </w:r>
            <w:r w:rsidRPr="00DF407B">
              <w:rPr>
                <w:rFonts w:ascii="Times New Roman" w:hAnsi="Times New Roman"/>
                <w:sz w:val="24"/>
                <w:szCs w:val="24"/>
                <w:lang w:val="en-US"/>
              </w:rPr>
              <w:t>Ad</w:t>
            </w:r>
            <w:r w:rsidRPr="00DF407B">
              <w:rPr>
                <w:rFonts w:ascii="Times New Roman" w:hAnsi="Times New Roman"/>
                <w:sz w:val="24"/>
                <w:szCs w:val="24"/>
              </w:rPr>
              <w:t>ı</w:t>
            </w:r>
            <w:r w:rsidRPr="00DF407B">
              <w:rPr>
                <w:rFonts w:ascii="Times New Roman" w:hAnsi="Times New Roman"/>
                <w:sz w:val="24"/>
                <w:szCs w:val="24"/>
                <w:lang w:val="en-US"/>
              </w:rPr>
              <w:t>yaman</w:t>
            </w:r>
            <w:r>
              <w:rPr>
                <w:rFonts w:ascii="Times New Roman" w:hAnsi="Times New Roman"/>
                <w:sz w:val="24"/>
                <w:szCs w:val="24"/>
              </w:rPr>
              <w:t xml:space="preserve"> </w:t>
            </w:r>
            <w:r w:rsidRPr="00DF407B">
              <w:rPr>
                <w:rFonts w:ascii="Times New Roman" w:hAnsi="Times New Roman"/>
                <w:sz w:val="24"/>
                <w:szCs w:val="24"/>
                <w:lang w:val="en-US"/>
              </w:rPr>
              <w:t>Construction</w:t>
            </w:r>
            <w:r w:rsidRPr="00DF407B">
              <w:rPr>
                <w:rFonts w:ascii="Times New Roman" w:hAnsi="Times New Roman"/>
                <w:sz w:val="24"/>
                <w:szCs w:val="24"/>
              </w:rPr>
              <w:t xml:space="preserve">, </w:t>
            </w:r>
            <w:r w:rsidRPr="00DF407B">
              <w:rPr>
                <w:rFonts w:ascii="Times New Roman" w:hAnsi="Times New Roman"/>
                <w:sz w:val="24"/>
                <w:szCs w:val="24"/>
                <w:lang w:val="en-US"/>
              </w:rPr>
              <w:t>Building</w:t>
            </w:r>
            <w:r>
              <w:rPr>
                <w:rFonts w:ascii="Times New Roman" w:hAnsi="Times New Roman"/>
                <w:sz w:val="24"/>
                <w:szCs w:val="24"/>
              </w:rPr>
              <w:t xml:space="preserve"> </w:t>
            </w:r>
            <w:r w:rsidRPr="00DF407B">
              <w:rPr>
                <w:rFonts w:ascii="Times New Roman" w:hAnsi="Times New Roman"/>
                <w:sz w:val="24"/>
                <w:szCs w:val="24"/>
                <w:lang w:val="en-US"/>
              </w:rPr>
              <w:t>Materials</w:t>
            </w:r>
            <w:r w:rsidRPr="00DF407B">
              <w:rPr>
                <w:rFonts w:ascii="Times New Roman" w:hAnsi="Times New Roman"/>
                <w:sz w:val="24"/>
                <w:szCs w:val="24"/>
              </w:rPr>
              <w:t xml:space="preserve">, </w:t>
            </w:r>
            <w:r w:rsidRPr="00DF407B">
              <w:rPr>
                <w:rFonts w:ascii="Times New Roman" w:hAnsi="Times New Roman"/>
                <w:sz w:val="24"/>
                <w:szCs w:val="24"/>
                <w:lang w:val="en-US"/>
              </w:rPr>
              <w:t>Furniture</w:t>
            </w:r>
            <w:r>
              <w:rPr>
                <w:rFonts w:ascii="Times New Roman" w:hAnsi="Times New Roman"/>
                <w:sz w:val="24"/>
                <w:szCs w:val="24"/>
              </w:rPr>
              <w:t xml:space="preserve"> </w:t>
            </w:r>
            <w:r w:rsidRPr="00DF407B">
              <w:rPr>
                <w:rFonts w:ascii="Times New Roman" w:hAnsi="Times New Roman"/>
                <w:sz w:val="24"/>
                <w:szCs w:val="24"/>
                <w:lang w:val="en-US"/>
              </w:rPr>
              <w:t>and</w:t>
            </w:r>
            <w:r>
              <w:rPr>
                <w:rFonts w:ascii="Times New Roman" w:hAnsi="Times New Roman"/>
                <w:sz w:val="24"/>
                <w:szCs w:val="24"/>
              </w:rPr>
              <w:t xml:space="preserve"> </w:t>
            </w:r>
            <w:r w:rsidRPr="00DF407B">
              <w:rPr>
                <w:rFonts w:ascii="Times New Roman" w:hAnsi="Times New Roman"/>
                <w:sz w:val="24"/>
                <w:szCs w:val="24"/>
                <w:lang w:val="en-US"/>
              </w:rPr>
              <w:t>Decoration</w:t>
            </w:r>
            <w:r>
              <w:rPr>
                <w:rFonts w:ascii="Times New Roman" w:hAnsi="Times New Roman"/>
                <w:sz w:val="24"/>
                <w:szCs w:val="24"/>
              </w:rPr>
              <w:t xml:space="preserve"> </w:t>
            </w:r>
            <w:r w:rsidRPr="00DF407B">
              <w:rPr>
                <w:rFonts w:ascii="Times New Roman" w:hAnsi="Times New Roman"/>
                <w:sz w:val="24"/>
                <w:szCs w:val="24"/>
                <w:lang w:val="en-US"/>
              </w:rPr>
              <w:t>Fair</w:t>
            </w:r>
            <w:r>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21</w:t>
            </w:r>
            <w:r w:rsidRPr="00DF407B">
              <w:rPr>
                <w:rFonts w:ascii="Times New Roman" w:hAnsi="Times New Roman"/>
                <w:sz w:val="24"/>
                <w:szCs w:val="24"/>
              </w:rPr>
              <w:t>- 24</w:t>
            </w:r>
            <w:r w:rsidRPr="00DF407B">
              <w:rPr>
                <w:rFonts w:ascii="Times New Roman" w:hAnsi="Times New Roman"/>
                <w:sz w:val="24"/>
                <w:szCs w:val="24"/>
                <w:lang w:val="en-US"/>
              </w:rPr>
              <w:t xml:space="preserve">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 Адыяман</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Подробнее по ссылке:</w:t>
            </w:r>
            <w:hyperlink r:id="rId129"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r w:rsidRPr="00DF407B">
                <w:rPr>
                  <w:rStyle w:val="a7"/>
                  <w:rFonts w:ascii="Times New Roman" w:hAnsi="Times New Roman"/>
                  <w:sz w:val="24"/>
                  <w:szCs w:val="24"/>
                  <w:lang w:val="en-US"/>
                </w:rPr>
                <w:t>medyatrend</w:t>
              </w:r>
              <w:r w:rsidRPr="00DF407B">
                <w:rPr>
                  <w:rStyle w:val="a7"/>
                  <w:rFonts w:ascii="Times New Roman" w:hAnsi="Times New Roman"/>
                  <w:sz w:val="24"/>
                  <w:szCs w:val="24"/>
                </w:rPr>
                <w:t>.</w:t>
              </w:r>
              <w:r w:rsidRPr="00DF407B">
                <w:rPr>
                  <w:rStyle w:val="a7"/>
                  <w:rFonts w:ascii="Times New Roman" w:hAnsi="Times New Roman"/>
                  <w:sz w:val="24"/>
                  <w:szCs w:val="24"/>
                  <w:lang w:val="en-US"/>
                </w:rPr>
                <w:t>com</w:t>
              </w:r>
              <w:r w:rsidRPr="00DF407B">
                <w:rPr>
                  <w:rStyle w:val="a7"/>
                  <w:rFonts w:ascii="Times New Roman" w:hAnsi="Times New Roman"/>
                  <w:sz w:val="24"/>
                  <w:szCs w:val="24"/>
                </w:rPr>
                <w:t>.</w:t>
              </w:r>
              <w:r w:rsidRPr="00DF407B">
                <w:rPr>
                  <w:rStyle w:val="a7"/>
                  <w:rFonts w:ascii="Times New Roman" w:hAnsi="Times New Roman"/>
                  <w:sz w:val="24"/>
                  <w:szCs w:val="24"/>
                  <w:lang w:val="en-US"/>
                </w:rPr>
                <w:t>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4-я торговая выставка по продовольствию «Samsun. Food Fair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21- 24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г.Самсун</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Подробнее по ссылке: </w:t>
            </w:r>
            <w:hyperlink r:id="rId130"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по мобильным устройствам, приложениям, программным обеспечениям, технологиям GSM «MOBILEFEST»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21- 24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 Стамбул</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Подробнее по ссылке: </w:t>
            </w:r>
            <w:hyperlink r:id="rId131" w:history="1">
              <w:r w:rsidRPr="00DF407B">
                <w:rPr>
                  <w:rStyle w:val="a7"/>
                  <w:rFonts w:ascii="Times New Roman" w:hAnsi="Times New Roman"/>
                  <w:sz w:val="24"/>
                  <w:szCs w:val="24"/>
                </w:rPr>
                <w:t>www.mobilfest.net</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автомобильная выставка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21-29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КНР, г.Гуанчжоу</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 xml:space="preserve">Деловой форум с участием представителей крупных бизнес кругов </w:t>
            </w:r>
            <w:r>
              <w:rPr>
                <w:rFonts w:ascii="Times New Roman" w:hAnsi="Times New Roman"/>
                <w:sz w:val="24"/>
                <w:szCs w:val="24"/>
                <w:shd w:val="clear" w:color="auto" w:fill="FFFFFF"/>
              </w:rPr>
              <w:t>Индии</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 xml:space="preserve">24-25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Индия, г. Нью-Дели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В рамках подготовки визита Главы государства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Энергетический конгресс «Energiewende-</w:t>
            </w:r>
            <w:r w:rsidRPr="00DF407B">
              <w:rPr>
                <w:rFonts w:ascii="Times New Roman" w:hAnsi="Times New Roman"/>
                <w:sz w:val="24"/>
                <w:szCs w:val="24"/>
                <w:lang w:val="en-GB"/>
              </w:rPr>
              <w:t>K</w:t>
            </w:r>
            <w:r w:rsidRPr="00DF407B">
              <w:rPr>
                <w:rFonts w:ascii="Times New Roman" w:hAnsi="Times New Roman"/>
                <w:sz w:val="24"/>
                <w:szCs w:val="24"/>
                <w:lang w:val="en-US"/>
              </w:rPr>
              <w:t>ongress</w:t>
            </w:r>
            <w:r w:rsidRPr="00DF407B">
              <w:rPr>
                <w:rFonts w:ascii="Times New Roman" w:hAnsi="Times New Roman"/>
                <w:sz w:val="24"/>
                <w:szCs w:val="24"/>
              </w:rPr>
              <w:t xml:space="preserve"> 2019»</w:t>
            </w:r>
          </w:p>
          <w:p w:rsidR="00E243F8" w:rsidRPr="00DF407B" w:rsidRDefault="00E243F8" w:rsidP="00E243F8">
            <w:pPr>
              <w:spacing w:after="0" w:line="240" w:lineRule="auto"/>
              <w:contextualSpacing/>
              <w:jc w:val="center"/>
              <w:rPr>
                <w:rStyle w:val="tlid-translation"/>
                <w:rFonts w:ascii="Times New Roman" w:hAnsi="Times New Roman"/>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25-26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Германия, г. Берлин</w:t>
            </w:r>
          </w:p>
        </w:tc>
        <w:tc>
          <w:tcPr>
            <w:tcW w:w="5074" w:type="dxa"/>
            <w:shd w:val="clear" w:color="auto" w:fill="auto"/>
          </w:tcPr>
          <w:p w:rsidR="00E243F8" w:rsidRPr="00DF407B" w:rsidRDefault="00E243F8" w:rsidP="00E243F8">
            <w:pPr>
              <w:spacing w:after="0" w:line="240" w:lineRule="auto"/>
              <w:contextualSpacing/>
              <w:jc w:val="both"/>
              <w:rPr>
                <w:rStyle w:val="tlid-translation"/>
                <w:rFonts w:ascii="Times New Roman" w:hAnsi="Times New Roman"/>
                <w:sz w:val="24"/>
                <w:szCs w:val="24"/>
              </w:rPr>
            </w:pPr>
            <w:r w:rsidRPr="00DF407B">
              <w:rPr>
                <w:rFonts w:ascii="Times New Roman" w:hAnsi="Times New Roman"/>
                <w:sz w:val="24"/>
                <w:szCs w:val="24"/>
              </w:rPr>
              <w:t xml:space="preserve">В ходе мероприятия будут обсуждаться энергетические и климатические цели на 2030 год. Мероприятие относится к числу важных межсекторных событие Германии по реализации программы «Энергетический поворот» (Правительственная программа, направленная на поэтапный отказ от добычи каменного угля, закрытие угольных шахт и переход к полномасштабному использованию в экономике возобновляемым источникам энергии). Планируется участие около 800 экспертов, политиков и предпринимателей.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shd w:val="clear" w:color="auto" w:fill="FFFFFF"/>
              </w:rPr>
              <w:t>Форум по вопросам использования технологий в сфере цифрового маркетинга</w:t>
            </w:r>
            <w:r>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rPr>
              <w:t>«</w:t>
            </w:r>
            <w:r w:rsidRPr="00DF407B">
              <w:rPr>
                <w:rFonts w:ascii="Times New Roman" w:hAnsi="Times New Roman"/>
                <w:color w:val="000000" w:themeColor="text1"/>
                <w:sz w:val="24"/>
                <w:szCs w:val="28"/>
                <w:lang w:val="en-US"/>
              </w:rPr>
              <w:t>Digital</w:t>
            </w:r>
            <w:r>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Marketing</w:t>
            </w:r>
            <w:r>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Worl</w:t>
            </w:r>
            <w:r>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dForum</w:t>
            </w:r>
            <w:r w:rsidRPr="00DF407B">
              <w:rPr>
                <w:rFonts w:ascii="Times New Roman" w:hAnsi="Times New Roman"/>
                <w:color w:val="000000" w:themeColor="text1"/>
                <w:sz w:val="24"/>
                <w:szCs w:val="28"/>
              </w:rPr>
              <w:t xml:space="preserve"> - </w:t>
            </w:r>
            <w:r w:rsidRPr="00DF407B">
              <w:rPr>
                <w:rFonts w:ascii="Times New Roman" w:hAnsi="Times New Roman"/>
                <w:color w:val="000000" w:themeColor="text1"/>
                <w:sz w:val="24"/>
                <w:szCs w:val="28"/>
                <w:lang w:val="en-US"/>
              </w:rPr>
              <w:t>Europe</w:t>
            </w:r>
            <w:r w:rsidRPr="00DF407B">
              <w:rPr>
                <w:rFonts w:ascii="Times New Roman" w:hAnsi="Times New Roman"/>
                <w:color w:val="000000" w:themeColor="text1"/>
                <w:sz w:val="24"/>
                <w:szCs w:val="28"/>
              </w:rPr>
              <w:t xml:space="preserve">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shd w:val="clear" w:color="auto" w:fill="FFFFFF"/>
                <w:lang w:val="en-US"/>
              </w:rPr>
              <w:t> </w:t>
            </w:r>
            <w:r w:rsidRPr="00DF407B">
              <w:rPr>
                <w:rFonts w:ascii="Times New Roman" w:hAnsi="Times New Roman"/>
                <w:color w:val="000000" w:themeColor="text1"/>
                <w:sz w:val="24"/>
                <w:szCs w:val="28"/>
                <w:shd w:val="clear" w:color="auto" w:fill="FFFFFF"/>
              </w:rPr>
              <w:t xml:space="preserve">25 - 26 </w:t>
            </w:r>
            <w:r w:rsidRPr="00DF407B">
              <w:rPr>
                <w:rFonts w:ascii="Times New Roman" w:hAnsi="Times New Roman"/>
                <w:bCs/>
                <w:color w:val="000000" w:themeColor="text1"/>
                <w:sz w:val="24"/>
                <w:szCs w:val="28"/>
              </w:rPr>
              <w:t>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w:t>
            </w:r>
            <w:r w:rsidRPr="00DF407B">
              <w:rPr>
                <w:rFonts w:ascii="Times New Roman" w:hAnsi="Times New Roman"/>
                <w:color w:val="000000" w:themeColor="text1"/>
                <w:sz w:val="24"/>
                <w:szCs w:val="28"/>
                <w:lang w:val="en-US"/>
              </w:rPr>
              <w:t xml:space="preserve">. </w:t>
            </w:r>
            <w:r w:rsidRPr="00DF407B">
              <w:rPr>
                <w:rFonts w:ascii="Times New Roman" w:hAnsi="Times New Roman"/>
                <w:color w:val="000000" w:themeColor="text1"/>
                <w:sz w:val="24"/>
                <w:szCs w:val="28"/>
              </w:rPr>
              <w:t>Амстердам</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hAnsi="Times New Roman"/>
                <w:color w:val="000000" w:themeColor="text1"/>
                <w:sz w:val="24"/>
                <w:szCs w:val="28"/>
                <w:shd w:val="clear" w:color="auto" w:fill="FFFFFF"/>
              </w:rPr>
              <w:t>На форум планируется привлечь порядка 800 участников. Предполагается выступление спикеров и выставка продукции.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Международный форум</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машиностроения</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Австрия, г. Вьена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shd w:val="clear" w:color="auto" w:fill="FFFFFF"/>
              </w:rPr>
              <w:t>Форум представляет уникальную возможность в B2B встречах с международными компаниями и партнерами в  сфере машиностроения. В Форуме примут участие компании со всего мира. Мероприятие организовано при поддержке Федерального министерства по цифровизации и экономике Австрии.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мебели, аксессуаров, элементов декора и оформления интерьера</w:t>
            </w:r>
          </w:p>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«Decofair 2019»</w:t>
            </w:r>
          </w:p>
          <w:p w:rsidR="00E243F8" w:rsidRPr="00DF407B" w:rsidRDefault="00E243F8" w:rsidP="00E243F8">
            <w:pPr>
              <w:spacing w:after="0" w:line="240" w:lineRule="auto"/>
              <w:contextualSpacing/>
              <w:rPr>
                <w:rFonts w:ascii="Times New Roman" w:hAnsi="Times New Roman"/>
                <w:b/>
                <w:bCs/>
                <w:sz w:val="24"/>
                <w:szCs w:val="24"/>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26-28</w:t>
            </w:r>
            <w:r w:rsidRPr="00DF407B">
              <w:rPr>
                <w:rFonts w:ascii="Times New Roman" w:hAnsi="Times New Roman"/>
                <w:color w:val="222222"/>
                <w:sz w:val="24"/>
                <w:szCs w:val="28"/>
                <w:shd w:val="clear" w:color="auto" w:fill="FFFFFF"/>
              </w:rPr>
              <w:t xml:space="preserve"> ноября</w:t>
            </w:r>
          </w:p>
          <w:p w:rsidR="00E243F8" w:rsidRPr="00DF407B" w:rsidRDefault="00E243F8" w:rsidP="00E243F8">
            <w:pPr>
              <w:spacing w:after="0" w:line="240" w:lineRule="auto"/>
              <w:contextualSpacing/>
              <w:rPr>
                <w:rFonts w:ascii="Times New Roman" w:hAnsi="Times New Roman"/>
                <w:sz w:val="24"/>
                <w:szCs w:val="24"/>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Джидда</w:t>
            </w:r>
          </w:p>
        </w:tc>
        <w:tc>
          <w:tcPr>
            <w:tcW w:w="5074" w:type="dxa"/>
            <w:shd w:val="clear" w:color="auto" w:fill="auto"/>
          </w:tcPr>
          <w:p w:rsidR="00E243F8" w:rsidRPr="00DF407B" w:rsidRDefault="00E243F8" w:rsidP="00E243F8">
            <w:pPr>
              <w:spacing w:after="0" w:line="240" w:lineRule="auto"/>
              <w:contextualSpacing/>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Международная выставка оборудования для гостиниц, кейтеринга</w:t>
            </w:r>
            <w:r>
              <w:rPr>
                <w:rFonts w:ascii="Times New Roman" w:hAnsi="Times New Roman"/>
                <w:sz w:val="24"/>
                <w:szCs w:val="24"/>
              </w:rPr>
              <w:t xml:space="preserve"> </w:t>
            </w:r>
            <w:r w:rsidRPr="00DF407B">
              <w:rPr>
                <w:rFonts w:ascii="Times New Roman" w:hAnsi="Times New Roman"/>
                <w:sz w:val="24"/>
                <w:szCs w:val="24"/>
              </w:rPr>
              <w:t>и питания «</w:t>
            </w:r>
            <w:r w:rsidRPr="00DF407B">
              <w:rPr>
                <w:rFonts w:ascii="Times New Roman" w:hAnsi="Times New Roman"/>
                <w:bCs/>
                <w:sz w:val="24"/>
                <w:szCs w:val="24"/>
              </w:rPr>
              <w:t>Saudi HORECA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26-28</w:t>
            </w:r>
            <w:r w:rsidRPr="00DF407B">
              <w:rPr>
                <w:rFonts w:ascii="Times New Roman" w:hAnsi="Times New Roman"/>
                <w:color w:val="222222"/>
                <w:sz w:val="24"/>
                <w:szCs w:val="28"/>
                <w:shd w:val="clear" w:color="auto" w:fill="FFFFFF"/>
              </w:rPr>
              <w:t xml:space="preserve"> ноября</w:t>
            </w:r>
          </w:p>
          <w:p w:rsidR="00E243F8" w:rsidRPr="00DF407B" w:rsidRDefault="00E243F8" w:rsidP="00E243F8">
            <w:pPr>
              <w:spacing w:after="0" w:line="240" w:lineRule="auto"/>
              <w:contextualSpacing/>
              <w:rPr>
                <w:rFonts w:ascii="Times New Roman" w:hAnsi="Times New Roman"/>
                <w:sz w:val="24"/>
                <w:szCs w:val="24"/>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Эр-Рияд</w:t>
            </w:r>
          </w:p>
          <w:p w:rsidR="00E243F8" w:rsidRPr="00DF407B" w:rsidRDefault="00E243F8" w:rsidP="00E243F8">
            <w:pPr>
              <w:spacing w:after="0" w:line="240" w:lineRule="auto"/>
              <w:contextualSpacing/>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contextualSpacing/>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AI SUMMIT 2019</w:t>
            </w:r>
          </w:p>
          <w:p w:rsidR="00E243F8" w:rsidRPr="00DF407B" w:rsidRDefault="00E243F8" w:rsidP="00E243F8">
            <w:pPr>
              <w:spacing w:after="0" w:line="240" w:lineRule="auto"/>
              <w:contextualSpacing/>
              <w:rPr>
                <w:rFonts w:ascii="Times New Roman" w:hAnsi="Times New Roman"/>
                <w:sz w:val="24"/>
                <w:szCs w:val="28"/>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27-29 </w:t>
            </w:r>
            <w:r w:rsidRPr="00DF407B">
              <w:rPr>
                <w:rFonts w:ascii="Times New Roman" w:hAnsi="Times New Roman"/>
                <w:color w:val="222222"/>
                <w:sz w:val="24"/>
                <w:szCs w:val="28"/>
                <w:shd w:val="clear" w:color="auto" w:fill="FFFFFF"/>
              </w:rPr>
              <w:t>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Южная Корея, г. Сеул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2A44A3" w:rsidP="00E243F8">
            <w:pPr>
              <w:spacing w:after="0" w:line="240" w:lineRule="auto"/>
              <w:contextualSpacing/>
              <w:jc w:val="center"/>
              <w:rPr>
                <w:rFonts w:ascii="Times New Roman" w:hAnsi="Times New Roman"/>
                <w:sz w:val="24"/>
                <w:szCs w:val="28"/>
              </w:rPr>
            </w:pPr>
            <w:hyperlink r:id="rId132" w:history="1">
              <w:r w:rsidR="00E243F8" w:rsidRPr="00DF407B">
                <w:rPr>
                  <w:rStyle w:val="a7"/>
                  <w:rFonts w:ascii="Times New Roman" w:hAnsi="Times New Roman"/>
                  <w:sz w:val="24"/>
                  <w:szCs w:val="28"/>
                </w:rPr>
                <w:t>https://aisummit.co.kr/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15-я международная Выставка «Пищевая промышленность, торговое и холодильное об</w:t>
            </w:r>
            <w:r>
              <w:rPr>
                <w:rFonts w:ascii="Times New Roman" w:eastAsia="Times New Roman" w:hAnsi="Times New Roman"/>
                <w:sz w:val="24"/>
                <w:szCs w:val="24"/>
                <w:lang w:eastAsia="ru-RU"/>
              </w:rPr>
              <w:t>орудование, продук</w:t>
            </w:r>
            <w:r w:rsidRPr="00DF407B">
              <w:rPr>
                <w:rFonts w:ascii="Times New Roman" w:eastAsia="Times New Roman" w:hAnsi="Times New Roman"/>
                <w:sz w:val="24"/>
                <w:szCs w:val="24"/>
                <w:lang w:eastAsia="ru-RU"/>
              </w:rPr>
              <w:t>ты питания и напитки»</w:t>
            </w:r>
            <w:r w:rsidRPr="00DF407B">
              <w:rPr>
                <w:rFonts w:ascii="Times New Roman" w:eastAsia="Times New Roman" w:hAnsi="Times New Roman"/>
                <w:bCs/>
                <w:sz w:val="24"/>
                <w:szCs w:val="24"/>
                <w:lang w:eastAsia="ru-RU"/>
              </w:rPr>
              <w:t>UZPRODEXPO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27-29</w:t>
            </w:r>
            <w:r w:rsidRPr="00DF407B">
              <w:rPr>
                <w:rFonts w:ascii="Times New Roman" w:eastAsia="Times New Roman" w:hAnsi="Times New Roman"/>
                <w:sz w:val="24"/>
                <w:szCs w:val="24"/>
                <w:lang w:eastAsia="ru-RU"/>
              </w:rPr>
              <w:br/>
              <w:t xml:space="preserve">ноября </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Контакты: IEG Uzbekistan</w:t>
            </w:r>
            <w:r w:rsidRPr="00DF407B">
              <w:rPr>
                <w:rFonts w:ascii="Times New Roman" w:eastAsia="Times New Roman" w:hAnsi="Times New Roman"/>
                <w:b/>
                <w:bCs/>
                <w:sz w:val="24"/>
                <w:szCs w:val="24"/>
                <w:lang w:eastAsia="ru-RU"/>
              </w:rPr>
              <w:t> </w:t>
            </w:r>
            <w:r w:rsidRPr="00DF407B">
              <w:rPr>
                <w:rFonts w:ascii="Times New Roman" w:eastAsia="Times New Roman" w:hAnsi="Times New Roman"/>
                <w:sz w:val="24"/>
                <w:szCs w:val="24"/>
                <w:lang w:eastAsia="ru-RU"/>
              </w:rPr>
              <w:br/>
              <w:t>Тел: 998 71 238-5988</w:t>
            </w:r>
            <w:r w:rsidRPr="00DF407B">
              <w:rPr>
                <w:rFonts w:ascii="Times New Roman" w:eastAsia="Times New Roman" w:hAnsi="Times New Roman"/>
                <w:sz w:val="24"/>
                <w:szCs w:val="24"/>
                <w:lang w:eastAsia="ru-RU"/>
              </w:rPr>
              <w:br/>
              <w:t>Факс: 998 71 238-5782</w:t>
            </w:r>
            <w:r w:rsidRPr="00DF407B">
              <w:rPr>
                <w:rFonts w:ascii="Times New Roman" w:eastAsia="Times New Roman" w:hAnsi="Times New Roman"/>
                <w:sz w:val="24"/>
                <w:szCs w:val="24"/>
                <w:lang w:eastAsia="ru-RU"/>
              </w:rPr>
              <w:br/>
              <w:t>E-mail: </w:t>
            </w:r>
            <w:hyperlink r:id="rId133" w:history="1">
              <w:r w:rsidRPr="00DF407B">
                <w:rPr>
                  <w:rFonts w:ascii="Times New Roman" w:eastAsia="Times New Roman" w:hAnsi="Times New Roman"/>
                  <w:sz w:val="24"/>
                  <w:szCs w:val="24"/>
                  <w:lang w:eastAsia="ru-RU"/>
                </w:rPr>
                <w:t>info@ieguzexpo.com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15-я Международная специализированная выставка «UzAgroExpo –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27-29</w:t>
            </w:r>
            <w:r w:rsidRPr="00DF407B">
              <w:rPr>
                <w:rFonts w:ascii="Times New Roman" w:eastAsia="Times New Roman" w:hAnsi="Times New Roman"/>
                <w:sz w:val="24"/>
                <w:szCs w:val="24"/>
                <w:lang w:eastAsia="ru-RU"/>
              </w:rPr>
              <w:br/>
              <w:t xml:space="preserve">ноября </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Контакты: IEG Uzbekistan</w:t>
            </w:r>
            <w:r w:rsidRPr="00DF407B">
              <w:rPr>
                <w:rFonts w:ascii="Times New Roman" w:eastAsia="Times New Roman" w:hAnsi="Times New Roman"/>
                <w:b/>
                <w:bCs/>
                <w:sz w:val="24"/>
                <w:szCs w:val="24"/>
                <w:lang w:eastAsia="ru-RU"/>
              </w:rPr>
              <w:t> </w:t>
            </w:r>
            <w:r w:rsidRPr="00DF407B">
              <w:rPr>
                <w:rFonts w:ascii="Times New Roman" w:eastAsia="Times New Roman" w:hAnsi="Times New Roman"/>
                <w:sz w:val="24"/>
                <w:szCs w:val="24"/>
                <w:lang w:eastAsia="ru-RU"/>
              </w:rPr>
              <w:br/>
              <w:t>Тел: 998 71 238-5988</w:t>
            </w:r>
            <w:r w:rsidRPr="00DF407B">
              <w:rPr>
                <w:rFonts w:ascii="Times New Roman" w:eastAsia="Times New Roman" w:hAnsi="Times New Roman"/>
                <w:sz w:val="24"/>
                <w:szCs w:val="24"/>
                <w:lang w:eastAsia="ru-RU"/>
              </w:rPr>
              <w:br/>
              <w:t>Факс: 998 71 238-5782</w:t>
            </w:r>
            <w:r w:rsidRPr="00DF407B">
              <w:rPr>
                <w:rFonts w:ascii="Times New Roman" w:eastAsia="Times New Roman" w:hAnsi="Times New Roman"/>
                <w:sz w:val="24"/>
                <w:szCs w:val="24"/>
                <w:lang w:eastAsia="ru-RU"/>
              </w:rPr>
              <w:br/>
              <w:t>E-mail: </w:t>
            </w:r>
            <w:hyperlink r:id="rId134" w:history="1">
              <w:r w:rsidRPr="00DF407B">
                <w:rPr>
                  <w:rFonts w:ascii="Times New Roman" w:eastAsia="Times New Roman" w:hAnsi="Times New Roman"/>
                  <w:sz w:val="24"/>
                  <w:szCs w:val="24"/>
                  <w:lang w:eastAsia="ru-RU"/>
                </w:rPr>
                <w:t>info@ieguzexpo.com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br/>
              <w:t>3-я Международная выставка «InterPack</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Expo–2019» (Технологии и оборудование для упаковочной промышленности и полиграфической продукции )</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27-29</w:t>
            </w:r>
            <w:r w:rsidRPr="00DF407B">
              <w:rPr>
                <w:rFonts w:ascii="Times New Roman" w:eastAsia="Times New Roman" w:hAnsi="Times New Roman"/>
                <w:sz w:val="24"/>
                <w:szCs w:val="24"/>
                <w:lang w:eastAsia="ru-RU"/>
              </w:rPr>
              <w:br/>
              <w:t xml:space="preserve">ноября </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Контакты: IEG Uzbekistan</w:t>
            </w:r>
            <w:r w:rsidRPr="00DF407B">
              <w:rPr>
                <w:rFonts w:ascii="Times New Roman" w:eastAsia="Times New Roman" w:hAnsi="Times New Roman"/>
                <w:b/>
                <w:bCs/>
                <w:sz w:val="24"/>
                <w:szCs w:val="24"/>
                <w:lang w:eastAsia="ru-RU"/>
              </w:rPr>
              <w:t> </w:t>
            </w:r>
            <w:r w:rsidRPr="00DF407B">
              <w:rPr>
                <w:rFonts w:ascii="Times New Roman" w:eastAsia="Times New Roman" w:hAnsi="Times New Roman"/>
                <w:sz w:val="24"/>
                <w:szCs w:val="24"/>
                <w:lang w:eastAsia="ru-RU"/>
              </w:rPr>
              <w:br/>
              <w:t>Тел: 998 71 238-5988</w:t>
            </w:r>
            <w:r w:rsidRPr="00DF407B">
              <w:rPr>
                <w:rFonts w:ascii="Times New Roman" w:eastAsia="Times New Roman" w:hAnsi="Times New Roman"/>
                <w:sz w:val="24"/>
                <w:szCs w:val="24"/>
                <w:lang w:eastAsia="ru-RU"/>
              </w:rPr>
              <w:br/>
              <w:t>Факс: 998 71 238-5782</w:t>
            </w:r>
            <w:r w:rsidRPr="00DF407B">
              <w:rPr>
                <w:rFonts w:ascii="Times New Roman" w:eastAsia="Times New Roman" w:hAnsi="Times New Roman"/>
                <w:sz w:val="24"/>
                <w:szCs w:val="24"/>
                <w:lang w:eastAsia="ru-RU"/>
              </w:rPr>
              <w:br/>
              <w:t>E-mail: </w:t>
            </w:r>
            <w:hyperlink r:id="rId135" w:history="1">
              <w:r w:rsidRPr="00DF407B">
                <w:rPr>
                  <w:rFonts w:ascii="Times New Roman" w:eastAsia="Times New Roman" w:hAnsi="Times New Roman"/>
                  <w:sz w:val="24"/>
                  <w:szCs w:val="24"/>
                  <w:lang w:eastAsia="ru-RU"/>
                </w:rPr>
                <w:t>info@ieguzexpo.com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19-я Международная выставка парниковых, сельскохозяйственных технологий и оборудования для животноводства</w:t>
            </w:r>
            <w:r>
              <w:rPr>
                <w:rFonts w:ascii="Times New Roman" w:eastAsia="Times New Roman" w:hAnsi="Times New Roman"/>
                <w:sz w:val="24"/>
                <w:szCs w:val="24"/>
                <w:lang w:eastAsia="ru-RU"/>
              </w:rPr>
              <w:t xml:space="preserve"> </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«Growtech Eurasia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27-30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Турция, г. Анталья </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hyperlink r:id="rId136" w:history="1">
              <w:r w:rsidRPr="00DF407B">
                <w:rPr>
                  <w:rStyle w:val="a7"/>
                  <w:rFonts w:ascii="Times New Roman" w:eastAsia="Times New Roman" w:hAnsi="Times New Roman"/>
                  <w:bCs/>
                  <w:sz w:val="24"/>
                  <w:szCs w:val="24"/>
                  <w:lang w:eastAsia="ru-RU"/>
                </w:rPr>
                <w:t>www.growtech.com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выставка общественного питания и поставщиков</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«EDT EXPO Non Domestic Wuanimer Goods Fair 2019»</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27-30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Турция, г. Стамбул </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hyperlink r:id="rId137" w:history="1">
              <w:r w:rsidRPr="00DF407B">
                <w:rPr>
                  <w:rStyle w:val="a7"/>
                  <w:rFonts w:ascii="Times New Roman" w:eastAsia="Times New Roman" w:hAnsi="Times New Roman"/>
                  <w:bCs/>
                  <w:sz w:val="24"/>
                  <w:szCs w:val="24"/>
                  <w:lang w:eastAsia="ru-RU"/>
                </w:rPr>
                <w:t>www.itf-exhibitions.com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Международная туристическая выставка</w:t>
            </w:r>
            <w:r w:rsidRPr="00DF407B">
              <w:rPr>
                <w:rFonts w:ascii="Times New Roman" w:hAnsi="Times New Roman"/>
                <w:color w:val="000000"/>
                <w:sz w:val="24"/>
                <w:szCs w:val="24"/>
              </w:rPr>
              <w:br/>
            </w:r>
            <w:r w:rsidRPr="00DF407B">
              <w:rPr>
                <w:rFonts w:ascii="Times New Roman" w:hAnsi="Times New Roman"/>
                <w:iCs/>
                <w:color w:val="000000"/>
                <w:sz w:val="24"/>
                <w:szCs w:val="24"/>
              </w:rPr>
              <w:lastRenderedPageBreak/>
              <w:t>(CITE2019</w:t>
            </w:r>
            <w:r w:rsidRPr="00DF407B">
              <w:rPr>
                <w:rFonts w:ascii="Times New Roman" w:hAnsi="Times New Roman"/>
                <w:color w:val="000000"/>
                <w:sz w:val="24"/>
                <w:szCs w:val="24"/>
              </w:rPr>
              <w:t xml:space="preserve">) </w:t>
            </w:r>
            <w:r w:rsidRPr="00DF407B">
              <w:rPr>
                <w:rFonts w:ascii="Times New Roman" w:hAnsi="Times New Roman"/>
                <w:color w:val="000000"/>
                <w:sz w:val="24"/>
                <w:szCs w:val="24"/>
              </w:rPr>
              <w:br/>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lastRenderedPageBreak/>
              <w:t xml:space="preserve">28-30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г.Чэнду</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Китайская международная выставка горно-шахтного оборудования и угледобывающей</w:t>
            </w:r>
            <w:r w:rsidRPr="00DF407B">
              <w:rPr>
                <w:rFonts w:ascii="Times New Roman" w:hAnsi="Times New Roman"/>
                <w:color w:val="000000"/>
                <w:sz w:val="24"/>
                <w:szCs w:val="24"/>
              </w:rPr>
              <w:br/>
              <w:t xml:space="preserve">промышленности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w:t>
            </w:r>
            <w:r w:rsidRPr="00DF407B">
              <w:rPr>
                <w:rFonts w:ascii="Times New Roman" w:hAnsi="Times New Roman"/>
                <w:iCs/>
                <w:color w:val="000000"/>
                <w:sz w:val="24"/>
                <w:szCs w:val="24"/>
              </w:rPr>
              <w:t>CICEME 2019</w:t>
            </w:r>
            <w:r w:rsidRPr="00DF407B">
              <w:rPr>
                <w:rFonts w:ascii="Times New Roman" w:hAnsi="Times New Roman"/>
                <w:color w:val="000000"/>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br/>
              <w:t>28-30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г.Пекин,</w:t>
            </w:r>
          </w:p>
        </w:tc>
        <w:tc>
          <w:tcPr>
            <w:tcW w:w="5074" w:type="dxa"/>
            <w:shd w:val="clear" w:color="auto" w:fill="auto"/>
          </w:tcPr>
          <w:p w:rsidR="00E243F8" w:rsidRPr="00DF407B" w:rsidRDefault="00E243F8" w:rsidP="00E243F8">
            <w:pPr>
              <w:spacing w:after="0" w:line="240" w:lineRule="auto"/>
              <w:contextualSpacing/>
              <w:rPr>
                <w:rFonts w:ascii="Times New Roman" w:hAnsi="Times New Roman"/>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 Международная торговая выставка полиуретанового сырья, полимочевины, полиуретановых аппликаций, технологий производства</w:t>
            </w:r>
          </w:p>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«PUTECH EURASIA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28-30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138" w:history="1">
              <w:r w:rsidRPr="00DF407B">
                <w:rPr>
                  <w:rStyle w:val="a7"/>
                  <w:rFonts w:ascii="Times New Roman" w:hAnsi="Times New Roman"/>
                  <w:sz w:val="24"/>
                  <w:szCs w:val="24"/>
                </w:rPr>
                <w:t>www.artkim.com.tr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18-я Международная выставка технологий металлообработки</w:t>
            </w:r>
            <w:r>
              <w:rPr>
                <w:rFonts w:ascii="Times New Roman" w:hAnsi="Times New Roman"/>
                <w:color w:val="000000"/>
                <w:sz w:val="24"/>
                <w:szCs w:val="24"/>
              </w:rPr>
              <w:t xml:space="preserve"> </w:t>
            </w:r>
            <w:r w:rsidRPr="00DF407B">
              <w:rPr>
                <w:rFonts w:ascii="Times New Roman" w:hAnsi="Times New Roman"/>
                <w:color w:val="000000"/>
                <w:sz w:val="24"/>
                <w:szCs w:val="24"/>
              </w:rPr>
              <w:t>«Bursa International Metal Processing Technologies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28 ноября-</w:t>
            </w:r>
            <w:r w:rsidRPr="00DF407B">
              <w:rPr>
                <w:rFonts w:ascii="Times New Roman" w:hAnsi="Times New Roman"/>
                <w:color w:val="000000"/>
                <w:sz w:val="24"/>
                <w:szCs w:val="24"/>
              </w:rPr>
              <w:t xml:space="preserve">1 декабря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Турция, г. Бурса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139"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11-я Международная выставка технолог</w:t>
            </w:r>
            <w:r>
              <w:rPr>
                <w:rFonts w:ascii="Times New Roman" w:hAnsi="Times New Roman"/>
                <w:color w:val="000000"/>
                <w:sz w:val="24"/>
                <w:szCs w:val="24"/>
              </w:rPr>
              <w:t>ий обработки листового металла (</w:t>
            </w:r>
            <w:r w:rsidRPr="00DF407B">
              <w:rPr>
                <w:rFonts w:ascii="Times New Roman" w:hAnsi="Times New Roman"/>
                <w:color w:val="000000"/>
                <w:sz w:val="24"/>
                <w:szCs w:val="24"/>
                <w:lang w:val="en-US"/>
              </w:rPr>
              <w:t>Bursa</w:t>
            </w:r>
            <w:r w:rsidRPr="00DF407B">
              <w:rPr>
                <w:rFonts w:ascii="Times New Roman" w:hAnsi="Times New Roman"/>
                <w:color w:val="000000"/>
                <w:sz w:val="24"/>
                <w:szCs w:val="24"/>
              </w:rPr>
              <w:t xml:space="preserve"> 11</w:t>
            </w:r>
            <w:r w:rsidRPr="00850A9E">
              <w:rPr>
                <w:rFonts w:ascii="Times New Roman" w:hAnsi="Times New Roman"/>
                <w:color w:val="000000"/>
                <w:sz w:val="24"/>
                <w:szCs w:val="24"/>
                <w:vertAlign w:val="superscript"/>
                <w:lang w:val="en-US"/>
              </w:rPr>
              <w:t>th</w:t>
            </w:r>
            <w:r>
              <w:rPr>
                <w:rFonts w:ascii="Times New Roman" w:hAnsi="Times New Roman"/>
                <w:color w:val="000000"/>
                <w:sz w:val="24"/>
                <w:szCs w:val="24"/>
              </w:rPr>
              <w:t xml:space="preserve"> </w:t>
            </w:r>
            <w:r w:rsidRPr="00DF407B">
              <w:rPr>
                <w:rFonts w:ascii="Times New Roman" w:hAnsi="Times New Roman"/>
                <w:color w:val="000000"/>
                <w:sz w:val="24"/>
                <w:szCs w:val="24"/>
                <w:lang w:val="en-US"/>
              </w:rPr>
              <w:t>International</w:t>
            </w:r>
            <w:r>
              <w:rPr>
                <w:rFonts w:ascii="Times New Roman" w:hAnsi="Times New Roman"/>
                <w:color w:val="000000"/>
                <w:sz w:val="24"/>
                <w:szCs w:val="24"/>
              </w:rPr>
              <w:t xml:space="preserve"> </w:t>
            </w:r>
            <w:r w:rsidRPr="00DF407B">
              <w:rPr>
                <w:rFonts w:ascii="Times New Roman" w:hAnsi="Times New Roman"/>
                <w:color w:val="000000"/>
                <w:sz w:val="24"/>
                <w:szCs w:val="24"/>
                <w:lang w:val="en-US"/>
              </w:rPr>
              <w:t>Sheet</w:t>
            </w:r>
            <w:r>
              <w:rPr>
                <w:rFonts w:ascii="Times New Roman" w:hAnsi="Times New Roman"/>
                <w:color w:val="000000"/>
                <w:sz w:val="24"/>
                <w:szCs w:val="24"/>
              </w:rPr>
              <w:t xml:space="preserve"> </w:t>
            </w:r>
            <w:r w:rsidRPr="00DF407B">
              <w:rPr>
                <w:rFonts w:ascii="Times New Roman" w:hAnsi="Times New Roman"/>
                <w:color w:val="000000"/>
                <w:sz w:val="24"/>
                <w:szCs w:val="24"/>
                <w:lang w:val="en-US"/>
              </w:rPr>
              <w:t>Metal</w:t>
            </w:r>
            <w:r>
              <w:rPr>
                <w:rFonts w:ascii="Times New Roman" w:hAnsi="Times New Roman"/>
                <w:color w:val="000000"/>
                <w:sz w:val="24"/>
                <w:szCs w:val="24"/>
              </w:rPr>
              <w:t xml:space="preserve"> </w:t>
            </w:r>
            <w:r w:rsidRPr="00DF407B">
              <w:rPr>
                <w:rFonts w:ascii="Times New Roman" w:hAnsi="Times New Roman"/>
                <w:color w:val="000000"/>
                <w:sz w:val="24"/>
                <w:szCs w:val="24"/>
                <w:lang w:val="en-US"/>
              </w:rPr>
              <w:t>Processing</w:t>
            </w:r>
            <w:r>
              <w:rPr>
                <w:rFonts w:ascii="Times New Roman" w:hAnsi="Times New Roman"/>
                <w:color w:val="000000"/>
                <w:sz w:val="24"/>
                <w:szCs w:val="24"/>
              </w:rPr>
              <w:t xml:space="preserve"> </w:t>
            </w:r>
            <w:r w:rsidRPr="00DF407B">
              <w:rPr>
                <w:rFonts w:ascii="Times New Roman" w:hAnsi="Times New Roman"/>
                <w:color w:val="000000"/>
                <w:sz w:val="24"/>
                <w:szCs w:val="24"/>
                <w:lang w:val="en-US"/>
              </w:rPr>
              <w:t>Techologies</w:t>
            </w:r>
            <w:r>
              <w:rPr>
                <w:rFonts w:ascii="Times New Roman" w:hAnsi="Times New Roman"/>
                <w:color w:val="000000"/>
                <w:sz w:val="24"/>
                <w:szCs w:val="24"/>
              </w:rPr>
              <w:t xml:space="preserve"> </w:t>
            </w:r>
            <w:r w:rsidRPr="00DF407B">
              <w:rPr>
                <w:rFonts w:ascii="Times New Roman" w:hAnsi="Times New Roman"/>
                <w:color w:val="000000"/>
                <w:sz w:val="24"/>
                <w:szCs w:val="24"/>
                <w:lang w:val="en-US"/>
              </w:rPr>
              <w:t>Fair</w:t>
            </w:r>
            <w:r>
              <w:rPr>
                <w:rFonts w:ascii="Times New Roman" w:hAnsi="Times New Roman"/>
                <w:color w:val="000000"/>
                <w:sz w:val="24"/>
                <w:szCs w:val="24"/>
              </w:rPr>
              <w:t>)</w:t>
            </w:r>
          </w:p>
        </w:tc>
        <w:tc>
          <w:tcPr>
            <w:tcW w:w="2410" w:type="dxa"/>
            <w:shd w:val="clear" w:color="auto" w:fill="auto"/>
          </w:tcPr>
          <w:p w:rsidR="00E243F8" w:rsidRPr="002F3714" w:rsidRDefault="00E243F8" w:rsidP="00E243F8">
            <w:pPr>
              <w:rPr>
                <w:rFonts w:ascii="Times New Roman" w:hAnsi="Times New Roman"/>
                <w:color w:val="000000"/>
                <w:sz w:val="24"/>
                <w:szCs w:val="24"/>
              </w:rPr>
            </w:pPr>
            <w:r>
              <w:rPr>
                <w:rFonts w:ascii="Times New Roman" w:hAnsi="Times New Roman"/>
                <w:color w:val="000000"/>
                <w:sz w:val="24"/>
                <w:szCs w:val="24"/>
              </w:rPr>
              <w:t>28 ноября-</w:t>
            </w:r>
            <w:r w:rsidRPr="00DF407B">
              <w:rPr>
                <w:rFonts w:ascii="Times New Roman" w:hAnsi="Times New Roman"/>
                <w:color w:val="000000"/>
                <w:sz w:val="24"/>
                <w:szCs w:val="24"/>
              </w:rPr>
              <w:t>1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lang w:val="en-US"/>
              </w:rPr>
            </w:pPr>
            <w:r w:rsidRPr="00DF407B">
              <w:rPr>
                <w:rFonts w:ascii="Times New Roman" w:hAnsi="Times New Roman"/>
                <w:color w:val="000000"/>
                <w:sz w:val="24"/>
                <w:szCs w:val="24"/>
                <w:lang w:val="en-US"/>
              </w:rPr>
              <w:t>Турция, г. Бурса</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140"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r w:rsidRPr="00DF407B">
                <w:rPr>
                  <w:rStyle w:val="a7"/>
                  <w:rFonts w:ascii="Times New Roman" w:hAnsi="Times New Roman"/>
                  <w:sz w:val="24"/>
                  <w:szCs w:val="24"/>
                  <w:lang w:val="en-US"/>
                </w:rPr>
                <w:t>tuyap</w:t>
              </w:r>
              <w:r w:rsidRPr="00DF407B">
                <w:rPr>
                  <w:rStyle w:val="a7"/>
                  <w:rFonts w:ascii="Times New Roman" w:hAnsi="Times New Roman"/>
                  <w:sz w:val="24"/>
                  <w:szCs w:val="24"/>
                </w:rPr>
                <w:t>.</w:t>
              </w:r>
              <w:r w:rsidRPr="00DF407B">
                <w:rPr>
                  <w:rStyle w:val="a7"/>
                  <w:rFonts w:ascii="Times New Roman" w:hAnsi="Times New Roman"/>
                  <w:sz w:val="24"/>
                  <w:szCs w:val="24"/>
                  <w:lang w:val="en-US"/>
                </w:rPr>
                <w:t>com</w:t>
              </w:r>
              <w:r w:rsidRPr="00DF407B">
                <w:rPr>
                  <w:rStyle w:val="a7"/>
                  <w:rFonts w:ascii="Times New Roman" w:hAnsi="Times New Roman"/>
                  <w:sz w:val="24"/>
                  <w:szCs w:val="24"/>
                </w:rPr>
                <w:t>.</w:t>
              </w:r>
              <w:r w:rsidRPr="00DF407B">
                <w:rPr>
                  <w:rStyle w:val="a7"/>
                  <w:rFonts w:ascii="Times New Roman" w:hAnsi="Times New Roman"/>
                  <w:sz w:val="24"/>
                  <w:szCs w:val="24"/>
                  <w:lang w:val="en-US"/>
                </w:rPr>
                <w:t>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lang w:val="en-US"/>
              </w:rPr>
            </w:pPr>
            <w:r w:rsidRPr="00DF407B">
              <w:rPr>
                <w:rFonts w:ascii="Times New Roman" w:hAnsi="Times New Roman"/>
                <w:color w:val="000000"/>
                <w:sz w:val="24"/>
                <w:szCs w:val="24"/>
                <w:lang w:val="en-US"/>
              </w:rPr>
              <w:t>17-</w:t>
            </w:r>
            <w:r w:rsidRPr="00DF407B">
              <w:rPr>
                <w:rFonts w:ascii="Times New Roman" w:hAnsi="Times New Roman"/>
                <w:color w:val="000000"/>
                <w:sz w:val="24"/>
                <w:szCs w:val="24"/>
              </w:rPr>
              <w:t>я</w:t>
            </w:r>
            <w:r w:rsidRPr="00E0663E">
              <w:rPr>
                <w:rFonts w:ascii="Times New Roman" w:hAnsi="Times New Roman"/>
                <w:color w:val="000000"/>
                <w:sz w:val="24"/>
                <w:szCs w:val="24"/>
                <w:lang w:val="en-US"/>
              </w:rPr>
              <w:t xml:space="preserve"> </w:t>
            </w:r>
            <w:r w:rsidRPr="00DF407B">
              <w:rPr>
                <w:rFonts w:ascii="Times New Roman" w:hAnsi="Times New Roman"/>
                <w:color w:val="000000"/>
                <w:sz w:val="24"/>
                <w:szCs w:val="24"/>
              </w:rPr>
              <w:t>Международная</w:t>
            </w:r>
            <w:r w:rsidRPr="00850A9E">
              <w:rPr>
                <w:rFonts w:ascii="Times New Roman" w:hAnsi="Times New Roman"/>
                <w:color w:val="000000"/>
                <w:sz w:val="24"/>
                <w:szCs w:val="24"/>
                <w:lang w:val="en-US"/>
              </w:rPr>
              <w:t xml:space="preserve"> </w:t>
            </w:r>
            <w:r w:rsidRPr="00DF407B">
              <w:rPr>
                <w:rFonts w:ascii="Times New Roman" w:hAnsi="Times New Roman"/>
                <w:color w:val="000000"/>
                <w:sz w:val="24"/>
                <w:szCs w:val="24"/>
              </w:rPr>
              <w:t>выставка</w:t>
            </w:r>
            <w:r w:rsidRPr="00850A9E">
              <w:rPr>
                <w:rFonts w:ascii="Times New Roman" w:hAnsi="Times New Roman"/>
                <w:color w:val="000000"/>
                <w:sz w:val="24"/>
                <w:szCs w:val="24"/>
                <w:lang w:val="en-US"/>
              </w:rPr>
              <w:t xml:space="preserve"> </w:t>
            </w:r>
            <w:r w:rsidRPr="00DF407B">
              <w:rPr>
                <w:rFonts w:ascii="Times New Roman" w:hAnsi="Times New Roman"/>
                <w:color w:val="000000"/>
                <w:sz w:val="24"/>
                <w:szCs w:val="24"/>
              </w:rPr>
              <w:t>автоматики</w:t>
            </w:r>
            <w:r w:rsidRPr="00DF407B">
              <w:rPr>
                <w:rFonts w:ascii="Times New Roman" w:hAnsi="Times New Roman"/>
                <w:color w:val="000000"/>
                <w:sz w:val="24"/>
                <w:szCs w:val="24"/>
                <w:lang w:val="en-US"/>
              </w:rPr>
              <w:t xml:space="preserve"> «Bursa 17th International Automation Fair 2019»</w:t>
            </w:r>
          </w:p>
        </w:tc>
        <w:tc>
          <w:tcPr>
            <w:tcW w:w="2410" w:type="dxa"/>
            <w:shd w:val="clear" w:color="auto" w:fill="auto"/>
          </w:tcPr>
          <w:p w:rsidR="00E243F8" w:rsidRPr="002F3714" w:rsidRDefault="00E243F8" w:rsidP="00E243F8">
            <w:pPr>
              <w:rPr>
                <w:rFonts w:ascii="Times New Roman" w:hAnsi="Times New Roman"/>
                <w:color w:val="000000"/>
                <w:sz w:val="24"/>
                <w:szCs w:val="24"/>
              </w:rPr>
            </w:pPr>
            <w:r>
              <w:rPr>
                <w:rFonts w:ascii="Times New Roman" w:hAnsi="Times New Roman"/>
                <w:color w:val="000000"/>
                <w:sz w:val="24"/>
                <w:szCs w:val="24"/>
              </w:rPr>
              <w:t>28 ноября-</w:t>
            </w:r>
            <w:r w:rsidRPr="00DF407B">
              <w:rPr>
                <w:rFonts w:ascii="Times New Roman" w:hAnsi="Times New Roman"/>
                <w:color w:val="000000"/>
                <w:sz w:val="24"/>
                <w:szCs w:val="24"/>
              </w:rPr>
              <w:t>1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lang w:val="en-US"/>
              </w:rPr>
            </w:pPr>
            <w:r w:rsidRPr="00DF407B">
              <w:rPr>
                <w:rFonts w:ascii="Times New Roman" w:hAnsi="Times New Roman"/>
                <w:color w:val="000000"/>
                <w:sz w:val="24"/>
                <w:szCs w:val="24"/>
                <w:lang w:val="en-US"/>
              </w:rPr>
              <w:t>Турция, г. Бурса</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141"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r w:rsidRPr="00DF407B">
                <w:rPr>
                  <w:rStyle w:val="a7"/>
                  <w:rFonts w:ascii="Times New Roman" w:hAnsi="Times New Roman"/>
                  <w:sz w:val="24"/>
                  <w:szCs w:val="24"/>
                  <w:lang w:val="en-US"/>
                </w:rPr>
                <w:t>tuyap</w:t>
              </w:r>
              <w:r w:rsidRPr="00DF407B">
                <w:rPr>
                  <w:rStyle w:val="a7"/>
                  <w:rFonts w:ascii="Times New Roman" w:hAnsi="Times New Roman"/>
                  <w:sz w:val="24"/>
                  <w:szCs w:val="24"/>
                </w:rPr>
                <w:t>.</w:t>
              </w:r>
              <w:r w:rsidRPr="00DF407B">
                <w:rPr>
                  <w:rStyle w:val="a7"/>
                  <w:rFonts w:ascii="Times New Roman" w:hAnsi="Times New Roman"/>
                  <w:sz w:val="24"/>
                  <w:szCs w:val="24"/>
                  <w:lang w:val="en-US"/>
                </w:rPr>
                <w:t>com</w:t>
              </w:r>
              <w:r w:rsidRPr="00DF407B">
                <w:rPr>
                  <w:rStyle w:val="a7"/>
                  <w:rFonts w:ascii="Times New Roman" w:hAnsi="Times New Roman"/>
                  <w:sz w:val="24"/>
                  <w:szCs w:val="24"/>
                </w:rPr>
                <w:t>.</w:t>
              </w:r>
              <w:r w:rsidRPr="00DF407B">
                <w:rPr>
                  <w:rStyle w:val="a7"/>
                  <w:rFonts w:ascii="Times New Roman" w:hAnsi="Times New Roman"/>
                  <w:sz w:val="24"/>
                  <w:szCs w:val="24"/>
                  <w:lang w:val="en-US"/>
                </w:rPr>
                <w:t>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Style w:val="tlid-translation"/>
                <w:rFonts w:ascii="Times New Roman" w:hAnsi="Times New Roman"/>
                <w:sz w:val="24"/>
                <w:szCs w:val="24"/>
              </w:rPr>
              <w:t>13-й ежегодный инвестиционный саммит</w:t>
            </w:r>
            <w:r>
              <w:rPr>
                <w:rStyle w:val="tlid-translation"/>
                <w:rFonts w:ascii="Times New Roman" w:hAnsi="Times New Roman"/>
                <w:sz w:val="24"/>
                <w:szCs w:val="24"/>
              </w:rPr>
              <w:t xml:space="preserve"> </w:t>
            </w:r>
            <w:r w:rsidRPr="00DF407B">
              <w:rPr>
                <w:rFonts w:ascii="Times New Roman" w:hAnsi="Times New Roman"/>
                <w:sz w:val="24"/>
                <w:szCs w:val="24"/>
              </w:rPr>
              <w:t>«Deals</w:t>
            </w:r>
            <w:r>
              <w:rPr>
                <w:rFonts w:ascii="Times New Roman" w:hAnsi="Times New Roman"/>
                <w:sz w:val="24"/>
                <w:szCs w:val="24"/>
              </w:rPr>
              <w:t xml:space="preserve"> </w:t>
            </w:r>
            <w:r w:rsidRPr="00DF407B">
              <w:rPr>
                <w:rFonts w:ascii="Times New Roman" w:hAnsi="Times New Roman"/>
                <w:sz w:val="24"/>
                <w:szCs w:val="24"/>
              </w:rPr>
              <w:t>and</w:t>
            </w:r>
            <w:r>
              <w:rPr>
                <w:rFonts w:ascii="Times New Roman" w:hAnsi="Times New Roman"/>
                <w:sz w:val="24"/>
                <w:szCs w:val="24"/>
              </w:rPr>
              <w:t xml:space="preserve"> </w:t>
            </w:r>
            <w:r w:rsidRPr="00DF407B">
              <w:rPr>
                <w:rFonts w:ascii="Times New Roman" w:hAnsi="Times New Roman"/>
                <w:sz w:val="24"/>
                <w:szCs w:val="24"/>
              </w:rPr>
              <w:t>dealmakers»</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29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Болгария, г. София</w:t>
            </w:r>
          </w:p>
        </w:tc>
        <w:tc>
          <w:tcPr>
            <w:tcW w:w="5074" w:type="dxa"/>
            <w:shd w:val="clear" w:color="auto" w:fill="auto"/>
          </w:tcPr>
          <w:p w:rsidR="00E243F8" w:rsidRPr="00DF407B" w:rsidRDefault="00E243F8" w:rsidP="00E243F8">
            <w:pPr>
              <w:spacing w:after="0" w:line="240" w:lineRule="auto"/>
              <w:contextualSpacing/>
              <w:jc w:val="both"/>
              <w:rPr>
                <w:rStyle w:val="tlid-translation"/>
                <w:rFonts w:ascii="Times New Roman" w:hAnsi="Times New Roman"/>
                <w:sz w:val="24"/>
                <w:szCs w:val="24"/>
              </w:rPr>
            </w:pPr>
            <w:r w:rsidRPr="00DF407B">
              <w:rPr>
                <w:rStyle w:val="tlid-translation"/>
                <w:rFonts w:ascii="Times New Roman" w:hAnsi="Times New Roman"/>
                <w:sz w:val="24"/>
                <w:szCs w:val="24"/>
              </w:rPr>
              <w:t>Саммит посвящен последним сделкам на местном рынке. Конференция предоставляет возможность как фондам, так и стратегическим партнерам, инвесторам и предпринимателям обсуждать текущие вопросы, находить решения и стимулировать развитие рынка. Мероприятие также является платформой для общения и инициирования сделок.</w:t>
            </w:r>
          </w:p>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2A44A3" w:rsidP="00E243F8">
            <w:pPr>
              <w:spacing w:after="0" w:line="240" w:lineRule="auto"/>
              <w:contextualSpacing/>
              <w:jc w:val="both"/>
              <w:rPr>
                <w:rFonts w:ascii="Times New Roman" w:hAnsi="Times New Roman"/>
                <w:sz w:val="24"/>
                <w:szCs w:val="24"/>
              </w:rPr>
            </w:pPr>
            <w:hyperlink r:id="rId142" w:history="1">
              <w:r w:rsidR="00E243F8" w:rsidRPr="00DF407B">
                <w:rPr>
                  <w:rStyle w:val="a7"/>
                  <w:rFonts w:ascii="Times New Roman" w:hAnsi="Times New Roman"/>
                  <w:color w:val="auto"/>
                  <w:sz w:val="24"/>
                  <w:szCs w:val="24"/>
                </w:rPr>
                <w:t>https://events.economedia.bg/en/event/105</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специализированная выставка «ФудШоу»</w:t>
            </w:r>
          </w:p>
        </w:tc>
        <w:tc>
          <w:tcPr>
            <w:tcW w:w="241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ноября-</w:t>
            </w:r>
            <w:r w:rsidRPr="00DF407B">
              <w:rPr>
                <w:rFonts w:ascii="Times New Roman" w:eastAsia="Times New Roman" w:hAnsi="Times New Roman"/>
                <w:sz w:val="24"/>
                <w:szCs w:val="24"/>
                <w:lang w:eastAsia="ru-RU"/>
              </w:rPr>
              <w:t>1 декабря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074" w:type="dxa"/>
            <w:shd w:val="clear" w:color="auto" w:fill="auto"/>
          </w:tcPr>
          <w:p w:rsidR="00E243F8" w:rsidRPr="00DF407B" w:rsidRDefault="00E243F8" w:rsidP="00E243F8">
            <w:pPr>
              <w:spacing w:after="0" w:line="240" w:lineRule="auto"/>
              <w:contextualSpacing/>
              <w:jc w:val="both"/>
              <w:rPr>
                <w:rStyle w:val="tlid-translation"/>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2"/>
              <w:shd w:val="clear" w:color="auto" w:fill="FFFFFF"/>
              <w:spacing w:before="0" w:beforeAutospacing="0" w:after="0" w:afterAutospacing="0"/>
              <w:contextualSpacing/>
              <w:jc w:val="center"/>
              <w:rPr>
                <w:b w:val="0"/>
                <w:sz w:val="24"/>
                <w:szCs w:val="24"/>
              </w:rPr>
            </w:pPr>
            <w:r w:rsidRPr="00DF407B">
              <w:rPr>
                <w:b w:val="0"/>
                <w:sz w:val="24"/>
                <w:szCs w:val="24"/>
              </w:rPr>
              <w:t>Заседание Евразийской программы конкурентоспособности</w:t>
            </w:r>
          </w:p>
          <w:p w:rsidR="00E243F8" w:rsidRPr="00DF407B" w:rsidRDefault="00E243F8" w:rsidP="00E243F8">
            <w:pPr>
              <w:pStyle w:val="2"/>
              <w:shd w:val="clear" w:color="auto" w:fill="FFFFFF"/>
              <w:spacing w:before="0" w:beforeAutospacing="0" w:after="0" w:afterAutospacing="0"/>
              <w:contextualSpacing/>
              <w:jc w:val="center"/>
              <w:rPr>
                <w:b w:val="0"/>
                <w:sz w:val="24"/>
                <w:szCs w:val="24"/>
              </w:rPr>
            </w:pPr>
            <w:r>
              <w:rPr>
                <w:b w:val="0"/>
                <w:sz w:val="24"/>
                <w:szCs w:val="24"/>
              </w:rPr>
              <w:t xml:space="preserve"> Недели</w:t>
            </w:r>
            <w:r w:rsidRPr="00DF407B">
              <w:rPr>
                <w:b w:val="0"/>
                <w:sz w:val="24"/>
                <w:szCs w:val="24"/>
              </w:rPr>
              <w:t xml:space="preserve"> Евразии ОЭСР</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вторая декада ноября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(предварительно)</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(место проведения уточняется)</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Принимает участие делегация РК во главе с представителем руководства Правительства РК</w:t>
            </w:r>
          </w:p>
          <w:p w:rsidR="00E243F8" w:rsidRPr="00DF407B" w:rsidRDefault="00E243F8" w:rsidP="00E243F8">
            <w:pPr>
              <w:tabs>
                <w:tab w:val="left" w:pos="1056"/>
              </w:tabs>
              <w:spacing w:after="0" w:line="240" w:lineRule="auto"/>
              <w:contextualSpacing/>
              <w:rPr>
                <w:rFonts w:ascii="Times New Roman" w:hAnsi="Times New Roman"/>
                <w:sz w:val="24"/>
                <w:szCs w:val="24"/>
              </w:rPr>
            </w:pPr>
            <w:r w:rsidRPr="00DF407B">
              <w:rPr>
                <w:rFonts w:ascii="Times New Roman" w:hAnsi="Times New Roman"/>
                <w:sz w:val="24"/>
                <w:szCs w:val="24"/>
              </w:rPr>
              <w:tab/>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2"/>
              <w:shd w:val="clear" w:color="auto" w:fill="FFFFFF"/>
              <w:spacing w:before="0" w:beforeAutospacing="0" w:after="0" w:afterAutospacing="0"/>
              <w:contextualSpacing/>
              <w:jc w:val="center"/>
              <w:rPr>
                <w:b w:val="0"/>
                <w:bCs w:val="0"/>
                <w:sz w:val="24"/>
                <w:szCs w:val="24"/>
              </w:rPr>
            </w:pPr>
            <w:r w:rsidRPr="00DF407B">
              <w:rPr>
                <w:b w:val="0"/>
                <w:sz w:val="24"/>
                <w:szCs w:val="24"/>
              </w:rPr>
              <w:t>ILLUMINOTRONICA 2019</w:t>
            </w:r>
          </w:p>
          <w:p w:rsidR="00E243F8" w:rsidRPr="00DF407B" w:rsidRDefault="00E243F8" w:rsidP="00E243F8">
            <w:pPr>
              <w:pStyle w:val="3"/>
              <w:shd w:val="clear" w:color="auto" w:fill="FFFFFF"/>
              <w:spacing w:before="0" w:line="240" w:lineRule="auto"/>
              <w:contextualSpacing/>
              <w:jc w:val="center"/>
              <w:rPr>
                <w:rFonts w:ascii="Times New Roman" w:hAnsi="Times New Roman"/>
                <w:b w:val="0"/>
                <w:color w:val="auto"/>
                <w:sz w:val="24"/>
                <w:szCs w:val="24"/>
              </w:rPr>
            </w:pPr>
            <w:r w:rsidRPr="00DF407B">
              <w:rPr>
                <w:rFonts w:ascii="Times New Roman" w:hAnsi="Times New Roman"/>
                <w:b w:val="0"/>
                <w:color w:val="auto"/>
                <w:sz w:val="24"/>
                <w:szCs w:val="24"/>
              </w:rPr>
              <w:t>INTEGRATION TECHNOLOGY EXPO</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ноябрь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Италия, г. </w:t>
            </w:r>
            <w:r w:rsidRPr="00DF407B">
              <w:rPr>
                <w:rFonts w:ascii="Times New Roman" w:hAnsi="Times New Roman"/>
                <w:sz w:val="24"/>
                <w:szCs w:val="24"/>
                <w:shd w:val="clear" w:color="auto" w:fill="FFFFFF"/>
              </w:rPr>
              <w:t>Болонья</w:t>
            </w:r>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2A44A3" w:rsidP="00E243F8">
            <w:pPr>
              <w:spacing w:after="0" w:line="240" w:lineRule="auto"/>
              <w:contextualSpacing/>
              <w:jc w:val="center"/>
              <w:rPr>
                <w:rFonts w:ascii="Times New Roman" w:hAnsi="Times New Roman"/>
                <w:sz w:val="24"/>
                <w:szCs w:val="24"/>
              </w:rPr>
            </w:pPr>
            <w:hyperlink r:id="rId143" w:history="1">
              <w:r w:rsidR="00E243F8" w:rsidRPr="00DF407B">
                <w:rPr>
                  <w:rStyle w:val="a7"/>
                  <w:rFonts w:ascii="Times New Roman" w:hAnsi="Times New Roman"/>
                  <w:color w:val="auto"/>
                  <w:sz w:val="24"/>
                  <w:szCs w:val="24"/>
                </w:rPr>
                <w:t>https://illuminotronica.it/english/</w:t>
              </w:r>
            </w:hyperlink>
          </w:p>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Ассамблея стран Латинской Америки по нефти и газу</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ноябрь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Аргентина</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Конференция и выставка по устойчивому строительству «GREENBUILDING»</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ноябрь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Бразилия, г. Сан-Паулу</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 сельского хозяйства и животноводства «SagoFisur»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ноябрь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Чили, г. Осорно</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 сельскохозяйственной продукции и ремесел, посвященная Дню независимости Кыргызстана</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ноябрь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Кыргызстан, г. Нарын</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8300F2">
        <w:trPr>
          <w:trHeight w:val="320"/>
        </w:trPr>
        <w:tc>
          <w:tcPr>
            <w:tcW w:w="846" w:type="dxa"/>
            <w:tcBorders>
              <w:right w:val="nil"/>
            </w:tcBorders>
            <w:shd w:val="clear" w:color="auto" w:fill="auto"/>
          </w:tcPr>
          <w:p w:rsidR="00E243F8" w:rsidRPr="00DF407B" w:rsidRDefault="00E243F8" w:rsidP="00E243F8">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
        </w:tc>
        <w:tc>
          <w:tcPr>
            <w:tcW w:w="14288" w:type="dxa"/>
            <w:gridSpan w:val="6"/>
            <w:tcBorders>
              <w:left w:val="nil"/>
            </w:tcBorders>
          </w:tcPr>
          <w:p w:rsidR="00E243F8" w:rsidRPr="00503CC6" w:rsidRDefault="00E243F8" w:rsidP="00E243F8">
            <w:pPr>
              <w:spacing w:after="0" w:line="240" w:lineRule="auto"/>
              <w:contextualSpacing/>
              <w:jc w:val="center"/>
              <w:rPr>
                <w:rFonts w:ascii="Times New Roman" w:hAnsi="Times New Roman"/>
                <w:b/>
                <w:sz w:val="24"/>
                <w:szCs w:val="24"/>
              </w:rPr>
            </w:pPr>
            <w:r w:rsidRPr="00503CC6">
              <w:rPr>
                <w:rFonts w:ascii="Times New Roman" w:hAnsi="Times New Roman"/>
                <w:b/>
                <w:sz w:val="24"/>
                <w:szCs w:val="24"/>
              </w:rPr>
              <w:t>Декабрь</w:t>
            </w:r>
          </w:p>
        </w:tc>
      </w:tr>
      <w:tr w:rsidR="00E243F8" w:rsidRPr="00DF407B" w:rsidTr="00E71153">
        <w:trPr>
          <w:trHeight w:val="1118"/>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4"/>
              </w:rPr>
            </w:pPr>
            <w:r w:rsidRPr="008300F2">
              <w:rPr>
                <w:rFonts w:ascii="Times New Roman" w:hAnsi="Times New Roman"/>
                <w:color w:val="000000"/>
                <w:sz w:val="24"/>
                <w:szCs w:val="24"/>
              </w:rPr>
              <w:t>Китайская международная выставка литейной</w:t>
            </w:r>
            <w:r w:rsidRPr="008300F2">
              <w:rPr>
                <w:rFonts w:ascii="Times New Roman" w:hAnsi="Times New Roman"/>
                <w:color w:val="000000"/>
                <w:sz w:val="24"/>
                <w:szCs w:val="24"/>
              </w:rPr>
              <w:br/>
              <w:t xml:space="preserve">промышленности </w:t>
            </w:r>
          </w:p>
          <w:p w:rsidR="00E243F8" w:rsidRPr="008300F2" w:rsidRDefault="00E243F8" w:rsidP="00E243F8">
            <w:pPr>
              <w:spacing w:after="0" w:line="240" w:lineRule="auto"/>
              <w:contextualSpacing/>
              <w:jc w:val="center"/>
              <w:rPr>
                <w:rFonts w:ascii="Times New Roman" w:hAnsi="Times New Roman"/>
                <w:sz w:val="24"/>
                <w:szCs w:val="24"/>
              </w:rPr>
            </w:pPr>
            <w:r w:rsidRPr="008300F2">
              <w:rPr>
                <w:rFonts w:ascii="Times New Roman" w:hAnsi="Times New Roman"/>
                <w:color w:val="000000"/>
                <w:sz w:val="24"/>
                <w:szCs w:val="24"/>
              </w:rPr>
              <w:t>(</w:t>
            </w:r>
            <w:r w:rsidRPr="008300F2">
              <w:rPr>
                <w:rFonts w:ascii="Times New Roman" w:hAnsi="Times New Roman"/>
                <w:iCs/>
                <w:color w:val="000000"/>
                <w:sz w:val="24"/>
                <w:szCs w:val="24"/>
              </w:rPr>
              <w:t>Casting Exhibition 2019</w:t>
            </w:r>
            <w:r w:rsidRPr="008300F2">
              <w:rPr>
                <w:rFonts w:ascii="Times New Roman" w:hAnsi="Times New Roman"/>
                <w:color w:val="000000"/>
                <w:sz w:val="24"/>
                <w:szCs w:val="24"/>
              </w:rPr>
              <w:t>)</w:t>
            </w:r>
          </w:p>
        </w:tc>
        <w:tc>
          <w:tcPr>
            <w:tcW w:w="2410" w:type="dxa"/>
            <w:shd w:val="clear" w:color="auto" w:fill="auto"/>
          </w:tcPr>
          <w:p w:rsidR="00E243F8" w:rsidRPr="008300F2" w:rsidRDefault="00E243F8" w:rsidP="00E243F8">
            <w:pPr>
              <w:spacing w:after="0" w:line="240" w:lineRule="auto"/>
              <w:contextualSpacing/>
              <w:jc w:val="center"/>
              <w:rPr>
                <w:rFonts w:ascii="Times New Roman" w:hAnsi="Times New Roman"/>
                <w:sz w:val="24"/>
                <w:szCs w:val="24"/>
              </w:rPr>
            </w:pPr>
            <w:r w:rsidRPr="008300F2">
              <w:rPr>
                <w:rFonts w:ascii="Times New Roman" w:hAnsi="Times New Roman"/>
                <w:color w:val="000000"/>
                <w:sz w:val="24"/>
                <w:szCs w:val="24"/>
              </w:rPr>
              <w:t>1 -3 декабря</w:t>
            </w:r>
          </w:p>
        </w:tc>
        <w:tc>
          <w:tcPr>
            <w:tcW w:w="3119" w:type="dxa"/>
            <w:gridSpan w:val="2"/>
            <w:shd w:val="clear" w:color="auto" w:fill="auto"/>
          </w:tcPr>
          <w:p w:rsidR="00E243F8" w:rsidRPr="008300F2" w:rsidRDefault="00E243F8" w:rsidP="00E243F8">
            <w:pPr>
              <w:spacing w:after="0" w:line="240" w:lineRule="auto"/>
              <w:contextualSpacing/>
              <w:jc w:val="center"/>
              <w:rPr>
                <w:rFonts w:ascii="Times New Roman" w:hAnsi="Times New Roman"/>
                <w:sz w:val="24"/>
                <w:szCs w:val="24"/>
              </w:rPr>
            </w:pPr>
            <w:r w:rsidRPr="008300F2">
              <w:rPr>
                <w:rFonts w:ascii="Times New Roman" w:hAnsi="Times New Roman"/>
                <w:color w:val="000000"/>
                <w:sz w:val="24"/>
                <w:szCs w:val="24"/>
              </w:rPr>
              <w:t>КНР</w:t>
            </w:r>
            <w:r>
              <w:rPr>
                <w:rFonts w:ascii="Times New Roman" w:hAnsi="Times New Roman"/>
                <w:color w:val="000000"/>
                <w:sz w:val="24"/>
                <w:szCs w:val="24"/>
              </w:rPr>
              <w:t>,</w:t>
            </w:r>
            <w:r w:rsidRPr="008300F2">
              <w:rPr>
                <w:rFonts w:ascii="Times New Roman" w:hAnsi="Times New Roman"/>
                <w:color w:val="000000"/>
                <w:sz w:val="24"/>
                <w:szCs w:val="24"/>
              </w:rPr>
              <w:t xml:space="preserve"> г.</w:t>
            </w:r>
            <w:r>
              <w:rPr>
                <w:rFonts w:ascii="Times New Roman" w:hAnsi="Times New Roman"/>
                <w:color w:val="000000"/>
                <w:sz w:val="24"/>
                <w:szCs w:val="24"/>
              </w:rPr>
              <w:t xml:space="preserve"> </w:t>
            </w:r>
            <w:r w:rsidRPr="008300F2">
              <w:rPr>
                <w:rFonts w:ascii="Times New Roman" w:hAnsi="Times New Roman"/>
                <w:color w:val="000000"/>
                <w:sz w:val="24"/>
                <w:szCs w:val="24"/>
              </w:rPr>
              <w:t>Шанхай</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
              <w:shd w:val="clear" w:color="auto" w:fill="FFFFFF"/>
              <w:spacing w:before="0" w:line="240" w:lineRule="auto"/>
              <w:contextualSpacing/>
              <w:jc w:val="center"/>
              <w:rPr>
                <w:rFonts w:ascii="Times New Roman" w:hAnsi="Times New Roman"/>
                <w:b w:val="0"/>
                <w:color w:val="000000" w:themeColor="text1"/>
                <w:spacing w:val="6"/>
                <w:sz w:val="24"/>
              </w:rPr>
            </w:pPr>
            <w:r w:rsidRPr="00DF407B">
              <w:rPr>
                <w:rFonts w:ascii="Times New Roman" w:hAnsi="Times New Roman"/>
                <w:b w:val="0"/>
                <w:color w:val="000000" w:themeColor="text1"/>
                <w:spacing w:val="6"/>
                <w:sz w:val="24"/>
              </w:rPr>
              <w:t xml:space="preserve">Выставка для архитекторов, инженеров, дизайнеров и разработчиков, которые заинтересованы в экономике замкнутого цикла </w:t>
            </w:r>
          </w:p>
          <w:p w:rsidR="00E243F8" w:rsidRPr="00DF407B" w:rsidRDefault="00E243F8" w:rsidP="00E243F8">
            <w:pPr>
              <w:pStyle w:val="1"/>
              <w:shd w:val="clear" w:color="auto" w:fill="FFFFFF"/>
              <w:spacing w:before="0" w:line="240" w:lineRule="auto"/>
              <w:contextualSpacing/>
              <w:jc w:val="center"/>
              <w:rPr>
                <w:rFonts w:ascii="Times New Roman" w:hAnsi="Times New Roman"/>
                <w:b w:val="0"/>
                <w:color w:val="000000" w:themeColor="text1"/>
                <w:spacing w:val="6"/>
                <w:sz w:val="24"/>
              </w:rPr>
            </w:pPr>
            <w:r w:rsidRPr="00DF407B">
              <w:rPr>
                <w:rFonts w:ascii="Times New Roman" w:hAnsi="Times New Roman"/>
                <w:b w:val="0"/>
                <w:color w:val="000000" w:themeColor="text1"/>
                <w:spacing w:val="6"/>
                <w:sz w:val="24"/>
              </w:rPr>
              <w:t>«WasteBuild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bCs/>
                <w:color w:val="000000" w:themeColor="text1"/>
                <w:spacing w:val="2"/>
                <w:sz w:val="24"/>
                <w:szCs w:val="28"/>
                <w:shd w:val="clear" w:color="auto" w:fill="FFFFFF"/>
              </w:rPr>
              <w:t>3-4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 Амстердам</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Выставка для архитекторов, инженеров, дизайнеров и разработчиков, которые заинтересованы в экономике замкнутого цикла.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 Китайская международная </w:t>
            </w:r>
            <w:r>
              <w:rPr>
                <w:rFonts w:ascii="Times New Roman" w:hAnsi="Times New Roman"/>
                <w:color w:val="000000"/>
                <w:sz w:val="24"/>
                <w:szCs w:val="24"/>
              </w:rPr>
              <w:t xml:space="preserve">туристическая </w:t>
            </w:r>
            <w:r w:rsidRPr="00DF407B">
              <w:rPr>
                <w:rFonts w:ascii="Times New Roman" w:hAnsi="Times New Roman"/>
                <w:color w:val="000000"/>
                <w:sz w:val="24"/>
                <w:szCs w:val="24"/>
              </w:rPr>
              <w:t xml:space="preserve">выставка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65500B">
              <w:rPr>
                <w:rFonts w:ascii="Times New Roman" w:hAnsi="Times New Roman"/>
                <w:color w:val="000000"/>
                <w:sz w:val="24"/>
                <w:szCs w:val="24"/>
              </w:rPr>
              <w:t>(</w:t>
            </w:r>
            <w:r w:rsidRPr="0065500B">
              <w:rPr>
                <w:rFonts w:ascii="Times New Roman" w:hAnsi="Times New Roman"/>
                <w:iCs/>
                <w:color w:val="000000"/>
                <w:sz w:val="24"/>
                <w:szCs w:val="24"/>
              </w:rPr>
              <w:t>CITE 2019</w:t>
            </w:r>
            <w:r w:rsidRPr="0065500B">
              <w:rPr>
                <w:rFonts w:ascii="Times New Roman" w:hAnsi="Times New Roman"/>
                <w:color w:val="000000"/>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color w:val="000000"/>
                <w:sz w:val="24"/>
                <w:szCs w:val="24"/>
              </w:rPr>
              <w:t>3-5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w:t>
            </w:r>
            <w:r>
              <w:rPr>
                <w:rFonts w:ascii="Times New Roman" w:hAnsi="Times New Roman"/>
                <w:color w:val="000000"/>
                <w:sz w:val="24"/>
                <w:szCs w:val="24"/>
              </w:rPr>
              <w:t xml:space="preserve"> </w:t>
            </w:r>
            <w:r w:rsidRPr="00DF407B">
              <w:rPr>
                <w:rFonts w:ascii="Times New Roman" w:hAnsi="Times New Roman"/>
                <w:color w:val="000000"/>
                <w:sz w:val="24"/>
                <w:szCs w:val="24"/>
              </w:rPr>
              <w:t>Чэнду</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FF6B86">
        <w:trPr>
          <w:trHeight w:val="70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 xml:space="preserve">25-я Азербайджанская международная выставка и конференция </w:t>
            </w:r>
            <w:r>
              <w:rPr>
                <w:rFonts w:ascii="Times New Roman" w:hAnsi="Times New Roman"/>
                <w:sz w:val="24"/>
                <w:szCs w:val="24"/>
                <w:shd w:val="clear" w:color="auto" w:fill="FFFFFF"/>
              </w:rPr>
              <w:t>«</w:t>
            </w:r>
            <w:hyperlink r:id="rId144" w:history="1">
              <w:r w:rsidRPr="00DF407B">
                <w:rPr>
                  <w:rStyle w:val="a7"/>
                  <w:rFonts w:ascii="Times New Roman" w:hAnsi="Times New Roman"/>
                  <w:bCs/>
                  <w:color w:val="auto"/>
                  <w:sz w:val="24"/>
                  <w:szCs w:val="24"/>
                  <w:u w:val="none"/>
                  <w:shd w:val="clear" w:color="auto" w:fill="FFFFFF"/>
                </w:rPr>
                <w:t>BAKUTEL - 201</w:t>
              </w:r>
            </w:hyperlink>
            <w:r w:rsidRPr="00DF407B">
              <w:rPr>
                <w:rStyle w:val="a7"/>
                <w:rFonts w:ascii="Times New Roman" w:hAnsi="Times New Roman"/>
                <w:bCs/>
                <w:color w:val="auto"/>
                <w:sz w:val="24"/>
                <w:szCs w:val="24"/>
                <w:u w:val="none"/>
                <w:shd w:val="clear" w:color="auto" w:fill="FFFFFF"/>
              </w:rPr>
              <w:t>9</w:t>
            </w:r>
            <w:r>
              <w:rPr>
                <w:rStyle w:val="a7"/>
                <w:rFonts w:ascii="Times New Roman" w:hAnsi="Times New Roman"/>
                <w:bCs/>
                <w:color w:val="auto"/>
                <w:sz w:val="24"/>
                <w:szCs w:val="24"/>
                <w:u w:val="none"/>
                <w:shd w:val="clear" w:color="auto" w:fill="FFFFFF"/>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3-6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Азербайджан, г. Баку</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FF6B86">
        <w:trPr>
          <w:trHeight w:val="70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Международная выставка оборудования и технологий для деревообработки и производства мебели «Woodex»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3-6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РФ, г. Москва</w:t>
            </w:r>
          </w:p>
        </w:tc>
        <w:tc>
          <w:tcPr>
            <w:tcW w:w="5074" w:type="dxa"/>
            <w:shd w:val="clear" w:color="auto" w:fill="auto"/>
          </w:tcPr>
          <w:p w:rsidR="00E243F8" w:rsidRDefault="00E243F8" w:rsidP="00E243F8">
            <w:pPr>
              <w:spacing w:after="0" w:line="240" w:lineRule="auto"/>
              <w:contextualSpacing/>
              <w:jc w:val="both"/>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«Woodex» – международная выставка, участники которой демонстрируют оборудование и инструменты для деревообработки, мебельного производства и переработки древесных отходов. В 2017 году в выставке приняли участие 372 компании из 30 стран мира. Национальные экспозиции представили компании из Италии, Германии, Испании, Китая и Турции. </w:t>
            </w:r>
          </w:p>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r w:rsidRPr="00DF407B">
              <w:rPr>
                <w:rFonts w:ascii="Times New Roman" w:hAnsi="Times New Roman"/>
                <w:sz w:val="24"/>
                <w:szCs w:val="24"/>
                <w:shd w:val="clear" w:color="auto" w:fill="FFFFFF"/>
              </w:rPr>
              <w:t>http://www.woodexpo.ru/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Международная выставка финансовых технологий </w:t>
            </w:r>
          </w:p>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w:t>
            </w:r>
            <w:r w:rsidRPr="00DF407B">
              <w:rPr>
                <w:rFonts w:ascii="Times New Roman" w:hAnsi="Times New Roman"/>
                <w:sz w:val="24"/>
                <w:szCs w:val="24"/>
              </w:rPr>
              <w:t>Swiss</w:t>
            </w:r>
            <w:r>
              <w:rPr>
                <w:rFonts w:ascii="Times New Roman" w:hAnsi="Times New Roman"/>
                <w:sz w:val="24"/>
                <w:szCs w:val="24"/>
              </w:rPr>
              <w:t xml:space="preserve"> </w:t>
            </w:r>
            <w:r w:rsidRPr="00DF407B">
              <w:rPr>
                <w:rFonts w:ascii="Times New Roman" w:hAnsi="Times New Roman"/>
                <w:sz w:val="24"/>
                <w:szCs w:val="24"/>
              </w:rPr>
              <w:t>Fintech</w:t>
            </w:r>
            <w:r>
              <w:rPr>
                <w:rFonts w:ascii="Times New Roman" w:hAnsi="Times New Roman"/>
                <w:sz w:val="24"/>
                <w:szCs w:val="24"/>
              </w:rPr>
              <w:t xml:space="preserve"> </w:t>
            </w:r>
            <w:r w:rsidRPr="00DF407B">
              <w:rPr>
                <w:rFonts w:ascii="Times New Roman" w:hAnsi="Times New Roman"/>
                <w:sz w:val="24"/>
                <w:szCs w:val="24"/>
              </w:rPr>
              <w:t>Investor</w:t>
            </w:r>
            <w:r>
              <w:rPr>
                <w:rFonts w:ascii="Times New Roman" w:hAnsi="Times New Roman"/>
                <w:sz w:val="24"/>
                <w:szCs w:val="24"/>
              </w:rPr>
              <w:t xml:space="preserve"> </w:t>
            </w:r>
            <w:r w:rsidRPr="00DF407B">
              <w:rPr>
                <w:rFonts w:ascii="Times New Roman" w:hAnsi="Times New Roman"/>
                <w:sz w:val="24"/>
                <w:szCs w:val="24"/>
              </w:rPr>
              <w:t>Day</w:t>
            </w:r>
            <w:r>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Швейцария, г. Цюрих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Является крупнейшим мероприятием  для инвесторов в области Fintech, в котором участвует более 250 участников со всего мира.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Конференция «Slush»</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4-5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Финляндия, г. Хельсинки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bCs/>
                <w:sz w:val="24"/>
                <w:szCs w:val="24"/>
              </w:rPr>
            </w:pPr>
            <w:r w:rsidRPr="00DF407B">
              <w:rPr>
                <w:rFonts w:ascii="Times New Roman" w:hAnsi="Times New Roman"/>
                <w:bCs/>
                <w:sz w:val="24"/>
                <w:szCs w:val="24"/>
              </w:rPr>
              <w:t xml:space="preserve">Самое масштабное высокотехнологичное мероприятие для стартапов в Северной Европе </w:t>
            </w:r>
          </w:p>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bCs/>
                <w:sz w:val="24"/>
                <w:szCs w:val="24"/>
              </w:rPr>
              <w:t>Мероприятие всего лишь за несколько лет выросло из собрания 300 человек (2008 г.) в глобальное событие с 17,5 тыс. посетителями и 1 млн. интернет-зрителей. Результатом встреч между инвесторами и стартапами в целях стимулирования и развития бизнеса на полях конференции становится оформление соглашений о финансировании на сумму ок. 500 млн. евро ежегодно.</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Профессиональная бизнес-выставка программного обеспечения «Soft Wave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4-6 </w:t>
            </w:r>
            <w:r w:rsidRPr="00DF407B">
              <w:rPr>
                <w:rFonts w:ascii="Times New Roman" w:hAnsi="Times New Roman"/>
                <w:color w:val="222222"/>
                <w:sz w:val="24"/>
                <w:szCs w:val="24"/>
                <w:shd w:val="clear" w:color="auto" w:fill="FFFFFF"/>
              </w:rPr>
              <w:t>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Южная Корея, г. Сеул</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Это единственная профессиональная бизнес-выставка программного обеспечения в Корее, на которой проводятся различные связанные с этим мероприятия, такие как конференции SW, </w:t>
            </w:r>
            <w:r w:rsidRPr="00DF407B">
              <w:rPr>
                <w:rFonts w:ascii="Times New Roman" w:hAnsi="Times New Roman"/>
                <w:sz w:val="24"/>
                <w:szCs w:val="24"/>
              </w:rPr>
              <w:lastRenderedPageBreak/>
              <w:t>семинары, консультации по трудоустройству SW</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rPr>
              <w:t>Подробнее по ссылке:</w:t>
            </w:r>
          </w:p>
          <w:p w:rsidR="00E243F8" w:rsidRPr="00DF407B" w:rsidRDefault="002A44A3" w:rsidP="00E243F8">
            <w:pPr>
              <w:spacing w:after="0" w:line="240" w:lineRule="auto"/>
              <w:contextualSpacing/>
              <w:jc w:val="both"/>
              <w:rPr>
                <w:rFonts w:ascii="Times New Roman" w:hAnsi="Times New Roman"/>
                <w:sz w:val="24"/>
                <w:szCs w:val="24"/>
              </w:rPr>
            </w:pPr>
            <w:hyperlink r:id="rId145" w:history="1">
              <w:r w:rsidR="00E243F8" w:rsidRPr="00DF407B">
                <w:rPr>
                  <w:rStyle w:val="a7"/>
                  <w:rFonts w:ascii="Times New Roman" w:hAnsi="Times New Roman"/>
                  <w:sz w:val="24"/>
                  <w:szCs w:val="24"/>
                </w:rPr>
                <w:t>http://www.k-softwave.com/main.asp</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i/>
                <w:sz w:val="24"/>
                <w:szCs w:val="24"/>
              </w:rPr>
            </w:pPr>
            <w:r w:rsidRPr="00DF407B">
              <w:rPr>
                <w:rStyle w:val="115pt"/>
                <w:rFonts w:eastAsia="Malgun Gothic"/>
                <w:i w:val="0"/>
                <w:sz w:val="24"/>
                <w:szCs w:val="24"/>
              </w:rPr>
              <w:t>Международная специализированная выставка, посвященная технологиям выращивания, обработки и маркетинга плодоовощной продукции Украины и СНГ</w:t>
            </w:r>
            <w:r w:rsidRPr="00DF407B">
              <w:rPr>
                <w:rStyle w:val="21"/>
                <w:sz w:val="24"/>
                <w:szCs w:val="24"/>
                <w:lang w:bidi="en-US"/>
              </w:rPr>
              <w:t xml:space="preserve"> «</w:t>
            </w:r>
            <w:r w:rsidRPr="00DF407B">
              <w:rPr>
                <w:rStyle w:val="21"/>
                <w:sz w:val="24"/>
                <w:szCs w:val="24"/>
                <w:lang w:val="en-US" w:bidi="en-US"/>
              </w:rPr>
              <w:t>Fresh</w:t>
            </w:r>
            <w:r>
              <w:rPr>
                <w:rStyle w:val="21"/>
                <w:sz w:val="24"/>
                <w:szCs w:val="24"/>
                <w:lang w:bidi="en-US"/>
              </w:rPr>
              <w:t xml:space="preserve"> </w:t>
            </w:r>
            <w:r w:rsidRPr="00DF407B">
              <w:rPr>
                <w:rStyle w:val="21"/>
                <w:sz w:val="24"/>
                <w:szCs w:val="24"/>
                <w:lang w:val="en-US" w:bidi="en-US"/>
              </w:rPr>
              <w:t>Business</w:t>
            </w:r>
            <w:r>
              <w:rPr>
                <w:rStyle w:val="21"/>
                <w:sz w:val="24"/>
                <w:szCs w:val="24"/>
                <w:lang w:bidi="en-US"/>
              </w:rPr>
              <w:t xml:space="preserve"> </w:t>
            </w:r>
            <w:r w:rsidRPr="00DF407B">
              <w:rPr>
                <w:rStyle w:val="21"/>
                <w:sz w:val="24"/>
                <w:szCs w:val="24"/>
                <w:lang w:val="en-US" w:bidi="en-US"/>
              </w:rPr>
              <w:t>EXPO</w:t>
            </w:r>
            <w:r w:rsidRPr="00DF407B">
              <w:rPr>
                <w:rStyle w:val="21"/>
                <w:sz w:val="24"/>
                <w:szCs w:val="24"/>
                <w:lang w:bidi="en-US"/>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val="en-US"/>
              </w:rPr>
              <w:t xml:space="preserve">4-6 </w:t>
            </w:r>
            <w:r w:rsidRPr="00DF407B">
              <w:rPr>
                <w:rFonts w:ascii="Times New Roman" w:hAnsi="Times New Roman"/>
                <w:sz w:val="24"/>
                <w:szCs w:val="24"/>
              </w:rPr>
              <w:t>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Украина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17-я Вьетнамская международная торговая выставка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r w:rsidRPr="00DF407B">
              <w:rPr>
                <w:rFonts w:ascii="Times New Roman" w:hAnsi="Times New Roman"/>
                <w:sz w:val="24"/>
                <w:szCs w:val="24"/>
                <w:lang w:val="en-US"/>
              </w:rPr>
              <w:t>Vietnam</w:t>
            </w:r>
            <w:r>
              <w:rPr>
                <w:rFonts w:ascii="Times New Roman" w:hAnsi="Times New Roman"/>
                <w:sz w:val="24"/>
                <w:szCs w:val="24"/>
              </w:rPr>
              <w:t xml:space="preserve"> </w:t>
            </w:r>
            <w:r w:rsidRPr="00DF407B">
              <w:rPr>
                <w:rFonts w:ascii="Times New Roman" w:hAnsi="Times New Roman"/>
                <w:sz w:val="24"/>
                <w:szCs w:val="24"/>
                <w:lang w:val="en-US"/>
              </w:rPr>
              <w:t>Expo</w:t>
            </w:r>
            <w:r w:rsidRPr="00DF407B">
              <w:rPr>
                <w:rFonts w:ascii="Times New Roman" w:hAnsi="Times New Roman"/>
                <w:sz w:val="24"/>
                <w:szCs w:val="24"/>
              </w:rPr>
              <w:t xml:space="preserve">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4-7 </w:t>
            </w:r>
            <w:r w:rsidRPr="00DF407B">
              <w:rPr>
                <w:rFonts w:ascii="Times New Roman" w:hAnsi="Times New Roman"/>
                <w:sz w:val="24"/>
                <w:szCs w:val="24"/>
              </w:rPr>
              <w:t>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Вьетнам, г.Хошимин.</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 xml:space="preserve">Подробнее по ссылке: </w:t>
            </w:r>
            <w:hyperlink r:id="rId146" w:history="1">
              <w:r w:rsidRPr="00DF407B">
                <w:rPr>
                  <w:rStyle w:val="a7"/>
                  <w:rFonts w:ascii="Times New Roman" w:hAnsi="Times New Roman"/>
                  <w:bCs/>
                  <w:sz w:val="24"/>
                  <w:szCs w:val="24"/>
                  <w:lang w:val="en-US"/>
                </w:rPr>
                <w:t>http</w:t>
              </w:r>
              <w:r w:rsidRPr="00DF407B">
                <w:rPr>
                  <w:rStyle w:val="a7"/>
                  <w:rFonts w:ascii="Times New Roman" w:hAnsi="Times New Roman"/>
                  <w:bCs/>
                  <w:sz w:val="24"/>
                  <w:szCs w:val="24"/>
                </w:rPr>
                <w:t>://</w:t>
              </w:r>
              <w:r w:rsidRPr="00DF407B">
                <w:rPr>
                  <w:rStyle w:val="a7"/>
                  <w:rFonts w:ascii="Times New Roman" w:hAnsi="Times New Roman"/>
                  <w:bCs/>
                  <w:sz w:val="24"/>
                  <w:szCs w:val="24"/>
                  <w:lang w:val="en-US"/>
                </w:rPr>
                <w:t>hcm</w:t>
              </w:r>
              <w:r w:rsidRPr="00DF407B">
                <w:rPr>
                  <w:rStyle w:val="a7"/>
                  <w:rFonts w:ascii="Times New Roman" w:hAnsi="Times New Roman"/>
                  <w:bCs/>
                  <w:sz w:val="24"/>
                  <w:szCs w:val="24"/>
                </w:rPr>
                <w:t>.</w:t>
              </w:r>
              <w:r w:rsidRPr="00DF407B">
                <w:rPr>
                  <w:rStyle w:val="a7"/>
                  <w:rFonts w:ascii="Times New Roman" w:hAnsi="Times New Roman"/>
                  <w:bCs/>
                  <w:sz w:val="24"/>
                  <w:szCs w:val="24"/>
                  <w:lang w:val="en-US"/>
                </w:rPr>
                <w:t>vietnamexpo</w:t>
              </w:r>
              <w:r w:rsidRPr="00DF407B">
                <w:rPr>
                  <w:rStyle w:val="a7"/>
                  <w:rFonts w:ascii="Times New Roman" w:hAnsi="Times New Roman"/>
                  <w:bCs/>
                  <w:sz w:val="24"/>
                  <w:szCs w:val="24"/>
                </w:rPr>
                <w:t>.</w:t>
              </w:r>
              <w:r w:rsidRPr="00DF407B">
                <w:rPr>
                  <w:rStyle w:val="a7"/>
                  <w:rFonts w:ascii="Times New Roman" w:hAnsi="Times New Roman"/>
                  <w:bCs/>
                  <w:sz w:val="24"/>
                  <w:szCs w:val="24"/>
                  <w:lang w:val="en-US"/>
                </w:rPr>
                <w:t>com</w:t>
              </w:r>
              <w:r w:rsidRPr="00DF407B">
                <w:rPr>
                  <w:rStyle w:val="a7"/>
                  <w:rFonts w:ascii="Times New Roman" w:hAnsi="Times New Roman"/>
                  <w:bCs/>
                  <w:sz w:val="24"/>
                  <w:szCs w:val="24"/>
                </w:rPr>
                <w:t>.</w:t>
              </w:r>
              <w:r w:rsidRPr="00DF407B">
                <w:rPr>
                  <w:rStyle w:val="a7"/>
                  <w:rFonts w:ascii="Times New Roman" w:hAnsi="Times New Roman"/>
                  <w:bCs/>
                  <w:sz w:val="24"/>
                  <w:szCs w:val="24"/>
                  <w:lang w:val="en-US"/>
                </w:rPr>
                <w:t>vn</w:t>
              </w:r>
              <w:r w:rsidRPr="00DF407B">
                <w:rPr>
                  <w:rStyle w:val="a7"/>
                  <w:rFonts w:ascii="Times New Roman" w:hAnsi="Times New Roman"/>
                  <w:bCs/>
                  <w:sz w:val="24"/>
                  <w:szCs w:val="24"/>
                </w:rPr>
                <w:t>/</w:t>
              </w:r>
              <w:r w:rsidRPr="00DF407B">
                <w:rPr>
                  <w:rStyle w:val="a7"/>
                  <w:rFonts w:ascii="Times New Roman" w:hAnsi="Times New Roman"/>
                  <w:bCs/>
                  <w:sz w:val="24"/>
                  <w:szCs w:val="24"/>
                  <w:lang w:val="en-US"/>
                </w:rPr>
                <w:t>en</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30-я международная выставка производственного оборудования, материалов, технологий и услуг «Manufacturing Indonesia Series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4-</w:t>
            </w:r>
            <w:r w:rsidRPr="00DF407B">
              <w:rPr>
                <w:rFonts w:ascii="Times New Roman" w:hAnsi="Times New Roman"/>
                <w:sz w:val="24"/>
                <w:szCs w:val="24"/>
              </w:rPr>
              <w:t>7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Индонезия, г.Джакарта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rPr>
              <w:t xml:space="preserve">Подробнее по ссылке:  </w:t>
            </w:r>
            <w:hyperlink r:id="rId147" w:history="1">
              <w:r w:rsidRPr="00DF407B">
                <w:rPr>
                  <w:rStyle w:val="a7"/>
                  <w:rFonts w:ascii="Times New Roman" w:hAnsi="Times New Roman"/>
                  <w:sz w:val="24"/>
                  <w:szCs w:val="24"/>
                </w:rPr>
                <w:t>https://manufacturingindonesia.com/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Стамбульская торговая выставка индустрии пластмасс </w:t>
            </w:r>
            <w:r>
              <w:rPr>
                <w:rFonts w:ascii="Times New Roman" w:hAnsi="Times New Roman"/>
                <w:sz w:val="24"/>
                <w:szCs w:val="24"/>
              </w:rPr>
              <w:t xml:space="preserve">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«İstanbul Plastics Industry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4-</w:t>
            </w:r>
            <w:r w:rsidRPr="00DF407B">
              <w:rPr>
                <w:rFonts w:ascii="Times New Roman" w:hAnsi="Times New Roman"/>
                <w:sz w:val="24"/>
                <w:szCs w:val="24"/>
              </w:rPr>
              <w:t>7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Подробнее по ссылке:</w:t>
            </w:r>
            <w:r>
              <w:rPr>
                <w:rFonts w:ascii="Times New Roman" w:hAnsi="Times New Roman"/>
                <w:bCs/>
                <w:sz w:val="24"/>
                <w:szCs w:val="24"/>
              </w:rPr>
              <w:t xml:space="preserve"> </w:t>
            </w:r>
            <w:hyperlink r:id="rId148" w:history="1">
              <w:r w:rsidRPr="00DF407B">
                <w:rPr>
                  <w:rStyle w:val="a7"/>
                  <w:rFonts w:ascii="Times New Roman" w:hAnsi="Times New Roman"/>
                  <w:bCs/>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503CC6"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медицинской продукции, больниц, оборудования</w:t>
            </w:r>
            <w:r>
              <w:rPr>
                <w:rFonts w:ascii="Times New Roman" w:hAnsi="Times New Roman"/>
                <w:sz w:val="24"/>
                <w:szCs w:val="24"/>
              </w:rPr>
              <w:t xml:space="preserve"> </w:t>
            </w:r>
            <w:r w:rsidRPr="00DF407B">
              <w:rPr>
                <w:rFonts w:ascii="Times New Roman" w:hAnsi="Times New Roman"/>
                <w:sz w:val="24"/>
                <w:szCs w:val="24"/>
              </w:rPr>
              <w:t>«İ</w:t>
            </w:r>
            <w:r w:rsidRPr="00DF407B">
              <w:rPr>
                <w:rFonts w:ascii="Times New Roman" w:hAnsi="Times New Roman"/>
                <w:sz w:val="24"/>
                <w:szCs w:val="24"/>
                <w:lang w:val="en-US"/>
              </w:rPr>
              <w:t>stanbul</w:t>
            </w:r>
            <w:r>
              <w:rPr>
                <w:rFonts w:ascii="Times New Roman" w:hAnsi="Times New Roman"/>
                <w:sz w:val="24"/>
                <w:szCs w:val="24"/>
              </w:rPr>
              <w:t xml:space="preserve"> </w:t>
            </w:r>
            <w:r w:rsidRPr="00DF407B">
              <w:rPr>
                <w:rFonts w:ascii="Times New Roman" w:hAnsi="Times New Roman"/>
                <w:sz w:val="24"/>
                <w:szCs w:val="24"/>
                <w:lang w:val="en-US"/>
              </w:rPr>
              <w:t>Health</w:t>
            </w:r>
            <w:r>
              <w:rPr>
                <w:rFonts w:ascii="Times New Roman" w:hAnsi="Times New Roman"/>
                <w:sz w:val="24"/>
                <w:szCs w:val="24"/>
              </w:rPr>
              <w:t xml:space="preserve"> </w:t>
            </w:r>
            <w:r w:rsidRPr="00DF407B">
              <w:rPr>
                <w:rFonts w:ascii="Times New Roman" w:hAnsi="Times New Roman"/>
                <w:sz w:val="24"/>
                <w:szCs w:val="24"/>
                <w:lang w:val="en-US"/>
              </w:rPr>
              <w:t>Expo</w:t>
            </w:r>
            <w:r>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4</w:t>
            </w:r>
            <w:r>
              <w:rPr>
                <w:rFonts w:ascii="Times New Roman" w:hAnsi="Times New Roman"/>
                <w:sz w:val="24"/>
                <w:szCs w:val="24"/>
              </w:rPr>
              <w:t>-</w:t>
            </w:r>
            <w:r w:rsidRPr="00DF407B">
              <w:rPr>
                <w:rFonts w:ascii="Times New Roman" w:hAnsi="Times New Roman"/>
                <w:sz w:val="24"/>
                <w:szCs w:val="24"/>
                <w:lang w:val="en-US"/>
              </w:rPr>
              <w:t>7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Подробнее по ссылке:</w:t>
            </w:r>
            <w:r>
              <w:rPr>
                <w:rFonts w:ascii="Times New Roman" w:hAnsi="Times New Roman"/>
                <w:bCs/>
                <w:sz w:val="24"/>
                <w:szCs w:val="24"/>
              </w:rPr>
              <w:t xml:space="preserve"> </w:t>
            </w:r>
            <w:hyperlink r:id="rId149" w:history="1">
              <w:r w:rsidRPr="00DF407B">
                <w:rPr>
                  <w:rStyle w:val="a7"/>
                  <w:rFonts w:ascii="Times New Roman" w:hAnsi="Times New Roman"/>
                  <w:bCs/>
                  <w:sz w:val="24"/>
                  <w:szCs w:val="24"/>
                </w:rPr>
                <w:t>www.cnrexpo.com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29-я Международная Стамбульская выставка индустрии пластмасс</w:t>
            </w:r>
            <w:r w:rsidRPr="00DF407B">
              <w:rPr>
                <w:rFonts w:ascii="Times New Roman" w:hAnsi="Times New Roman"/>
              </w:rPr>
              <w:t>«</w:t>
            </w:r>
            <w:r w:rsidRPr="00DF407B">
              <w:rPr>
                <w:rFonts w:ascii="Times New Roman" w:hAnsi="Times New Roman"/>
                <w:sz w:val="24"/>
                <w:szCs w:val="24"/>
              </w:rPr>
              <w:t>Plast Eurasia İstanbul 2019</w:t>
            </w:r>
            <w:r>
              <w:rPr>
                <w:rFonts w:ascii="Times New Roman" w:hAnsi="Times New Roman"/>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 – 7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Подробнее по ссылке:</w:t>
            </w:r>
            <w:r>
              <w:rPr>
                <w:rFonts w:ascii="Times New Roman" w:hAnsi="Times New Roman"/>
                <w:bCs/>
                <w:sz w:val="24"/>
                <w:szCs w:val="24"/>
              </w:rPr>
              <w:t xml:space="preserve"> </w:t>
            </w:r>
            <w:hyperlink r:id="rId150" w:history="1">
              <w:r w:rsidRPr="00DF407B">
                <w:rPr>
                  <w:rStyle w:val="a7"/>
                  <w:rFonts w:ascii="Times New Roman" w:hAnsi="Times New Roman"/>
                  <w:bCs/>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Китайская международная выставка</w:t>
            </w:r>
            <w:r>
              <w:rPr>
                <w:rFonts w:ascii="Times New Roman" w:hAnsi="Times New Roman"/>
                <w:sz w:val="24"/>
                <w:szCs w:val="24"/>
              </w:rPr>
              <w:t xml:space="preserve"> </w:t>
            </w:r>
            <w:r w:rsidRPr="00DF407B">
              <w:rPr>
                <w:rFonts w:ascii="Times New Roman" w:hAnsi="Times New Roman"/>
                <w:sz w:val="24"/>
                <w:szCs w:val="24"/>
              </w:rPr>
              <w:t xml:space="preserve">мясной промышленности (SME 2019) </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5-7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КНР, г.</w:t>
            </w:r>
            <w:r>
              <w:rPr>
                <w:rFonts w:ascii="Times New Roman" w:hAnsi="Times New Roman"/>
                <w:sz w:val="24"/>
                <w:szCs w:val="24"/>
              </w:rPr>
              <w:t xml:space="preserve"> </w:t>
            </w:r>
            <w:r w:rsidRPr="00DF407B">
              <w:rPr>
                <w:rFonts w:ascii="Times New Roman" w:hAnsi="Times New Roman"/>
                <w:sz w:val="24"/>
                <w:szCs w:val="24"/>
              </w:rPr>
              <w:t>Циндао</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Международная выставка запчастей и аксессуаров для автотранспорта, мотоциклов и внедорожников «</w:t>
            </w:r>
            <w:r w:rsidRPr="00DF407B">
              <w:rPr>
                <w:rFonts w:ascii="Times New Roman" w:hAnsi="Times New Roman"/>
                <w:bCs/>
                <w:sz w:val="24"/>
                <w:szCs w:val="24"/>
                <w:lang w:val="en-GB"/>
              </w:rPr>
              <w:t>SIMS</w:t>
            </w:r>
            <w:r w:rsidRPr="00DF407B">
              <w:rPr>
                <w:rFonts w:ascii="Times New Roman" w:hAnsi="Times New Roman"/>
                <w:bCs/>
                <w:sz w:val="24"/>
                <w:szCs w:val="24"/>
              </w:rPr>
              <w:t xml:space="preserve"> 2019</w:t>
            </w:r>
            <w:r>
              <w:rPr>
                <w:rFonts w:ascii="Times New Roman" w:hAnsi="Times New Roman"/>
                <w:bCs/>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8-12 декабря</w:t>
            </w:r>
          </w:p>
        </w:tc>
        <w:tc>
          <w:tcPr>
            <w:tcW w:w="3119"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Джидда</w:t>
            </w:r>
          </w:p>
        </w:tc>
        <w:tc>
          <w:tcPr>
            <w:tcW w:w="5074" w:type="dxa"/>
            <w:shd w:val="clear" w:color="auto" w:fill="auto"/>
          </w:tcPr>
          <w:p w:rsidR="00E243F8" w:rsidRPr="00DF407B" w:rsidRDefault="00E243F8" w:rsidP="00E243F8">
            <w:pPr>
              <w:spacing w:after="0" w:line="240" w:lineRule="auto"/>
              <w:contextualSpacing/>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Форум</w:t>
            </w:r>
            <w:r w:rsidRPr="002904BF">
              <w:rPr>
                <w:rFonts w:ascii="Times New Roman" w:hAnsi="Times New Roman"/>
                <w:sz w:val="24"/>
                <w:szCs w:val="24"/>
                <w:lang w:val="en-US"/>
              </w:rPr>
              <w:t xml:space="preserve"> </w:t>
            </w:r>
            <w:r w:rsidRPr="00DF407B">
              <w:rPr>
                <w:rFonts w:ascii="Times New Roman" w:hAnsi="Times New Roman"/>
                <w:sz w:val="24"/>
                <w:szCs w:val="24"/>
                <w:lang w:val="en-US"/>
              </w:rPr>
              <w:t>«Private</w:t>
            </w:r>
            <w:r w:rsidRPr="002904BF">
              <w:rPr>
                <w:rFonts w:ascii="Times New Roman" w:hAnsi="Times New Roman"/>
                <w:sz w:val="24"/>
                <w:szCs w:val="24"/>
                <w:lang w:val="en-US"/>
              </w:rPr>
              <w:t xml:space="preserve"> </w:t>
            </w:r>
            <w:r w:rsidRPr="00DF407B">
              <w:rPr>
                <w:rFonts w:ascii="Times New Roman" w:hAnsi="Times New Roman"/>
                <w:sz w:val="24"/>
                <w:szCs w:val="24"/>
                <w:lang w:val="en-US"/>
              </w:rPr>
              <w:t>Equity</w:t>
            </w:r>
            <w:r w:rsidRPr="002904BF">
              <w:rPr>
                <w:rFonts w:ascii="Times New Roman" w:hAnsi="Times New Roman"/>
                <w:sz w:val="24"/>
                <w:szCs w:val="24"/>
                <w:lang w:val="en-US"/>
              </w:rPr>
              <w:t xml:space="preserve"> </w:t>
            </w:r>
            <w:r w:rsidRPr="00DF407B">
              <w:rPr>
                <w:rFonts w:ascii="Times New Roman" w:hAnsi="Times New Roman"/>
                <w:sz w:val="24"/>
                <w:szCs w:val="24"/>
                <w:lang w:val="en-US"/>
              </w:rPr>
              <w:t>Brazil</w:t>
            </w:r>
            <w:r w:rsidRPr="002904BF">
              <w:rPr>
                <w:rFonts w:ascii="Times New Roman" w:hAnsi="Times New Roman"/>
                <w:sz w:val="24"/>
                <w:szCs w:val="24"/>
                <w:lang w:val="en-US"/>
              </w:rPr>
              <w:t xml:space="preserve"> </w:t>
            </w:r>
            <w:r w:rsidRPr="00DF407B">
              <w:rPr>
                <w:rFonts w:ascii="Times New Roman" w:hAnsi="Times New Roman"/>
                <w:sz w:val="24"/>
                <w:szCs w:val="24"/>
                <w:lang w:val="en-US"/>
              </w:rPr>
              <w:t>&amp;</w:t>
            </w:r>
            <w:r w:rsidRPr="002904BF">
              <w:rPr>
                <w:rFonts w:ascii="Times New Roman" w:hAnsi="Times New Roman"/>
                <w:sz w:val="24"/>
                <w:szCs w:val="24"/>
                <w:lang w:val="en-US"/>
              </w:rPr>
              <w:t xml:space="preserve"> </w:t>
            </w:r>
            <w:r w:rsidRPr="00DF407B">
              <w:rPr>
                <w:rFonts w:ascii="Times New Roman" w:hAnsi="Times New Roman"/>
                <w:sz w:val="24"/>
                <w:szCs w:val="24"/>
                <w:lang w:val="en-US"/>
              </w:rPr>
              <w:t>Latin</w:t>
            </w:r>
            <w:r w:rsidRPr="002904BF">
              <w:rPr>
                <w:rFonts w:ascii="Times New Roman" w:hAnsi="Times New Roman"/>
                <w:sz w:val="24"/>
                <w:szCs w:val="24"/>
                <w:lang w:val="en-US"/>
              </w:rPr>
              <w:t xml:space="preserve"> </w:t>
            </w:r>
            <w:r w:rsidRPr="00DF407B">
              <w:rPr>
                <w:rFonts w:ascii="Times New Roman" w:hAnsi="Times New Roman"/>
                <w:sz w:val="24"/>
                <w:szCs w:val="24"/>
                <w:lang w:val="en-US"/>
              </w:rPr>
              <w:t>America»</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9-10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Бразилия, г. Сан-Паулу</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rPr>
            </w:pPr>
            <w:r w:rsidRPr="00DF407B">
              <w:rPr>
                <w:rFonts w:ascii="Times New Roman" w:hAnsi="Times New Roman"/>
                <w:b w:val="0"/>
                <w:color w:val="auto"/>
                <w:sz w:val="24"/>
                <w:szCs w:val="24"/>
                <w:lang w:eastAsia="ko-KR"/>
              </w:rPr>
              <w:t>Международная и региональная выставка обороны и аэрокосмической отрасли</w:t>
            </w:r>
          </w:p>
          <w:p w:rsidR="00E243F8" w:rsidRPr="00DF407B"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rPr>
            </w:pPr>
            <w:r w:rsidRPr="00DF407B">
              <w:rPr>
                <w:rFonts w:ascii="Times New Roman" w:hAnsi="Times New Roman"/>
                <w:b w:val="0"/>
                <w:bCs w:val="0"/>
                <w:color w:val="auto"/>
                <w:sz w:val="24"/>
                <w:szCs w:val="24"/>
              </w:rPr>
              <w:t>«Gulf Defense &amp; Aerospace  – Kuwait»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10-12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Cs w:val="24"/>
                <w:shd w:val="clear" w:color="auto" w:fill="FFFFFF"/>
                <w:lang w:val="en-US"/>
              </w:rPr>
            </w:pPr>
            <w:r w:rsidRPr="00DF407B">
              <w:rPr>
                <w:rFonts w:ascii="Times New Roman" w:hAnsi="Times New Roman"/>
                <w:szCs w:val="24"/>
                <w:shd w:val="clear" w:color="auto" w:fill="FFFFFF"/>
              </w:rPr>
              <w:t>Кувейт</w:t>
            </w:r>
            <w:r w:rsidRPr="00DF407B">
              <w:rPr>
                <w:rFonts w:ascii="Times New Roman" w:hAnsi="Times New Roman"/>
                <w:szCs w:val="24"/>
                <w:shd w:val="clear" w:color="auto" w:fill="FFFFFF"/>
                <w:lang w:val="en-US"/>
              </w:rPr>
              <w:t xml:space="preserve">, </w:t>
            </w:r>
            <w:r w:rsidRPr="00DF407B">
              <w:rPr>
                <w:rFonts w:ascii="Times New Roman" w:hAnsi="Times New Roman"/>
                <w:szCs w:val="24"/>
                <w:shd w:val="clear" w:color="auto" w:fill="FFFFFF"/>
              </w:rPr>
              <w:t>г</w:t>
            </w:r>
            <w:r w:rsidRPr="00DF407B">
              <w:rPr>
                <w:rFonts w:ascii="Times New Roman" w:hAnsi="Times New Roman"/>
                <w:szCs w:val="24"/>
                <w:shd w:val="clear" w:color="auto" w:fill="FFFFFF"/>
                <w:lang w:val="en-US"/>
              </w:rPr>
              <w:t xml:space="preserve">. </w:t>
            </w:r>
            <w:r w:rsidRPr="00DF407B">
              <w:rPr>
                <w:rFonts w:ascii="Times New Roman" w:hAnsi="Times New Roman"/>
                <w:szCs w:val="24"/>
                <w:shd w:val="clear" w:color="auto" w:fill="FFFFFF"/>
              </w:rPr>
              <w:t>Эль</w:t>
            </w:r>
            <w:r w:rsidRPr="00DF407B">
              <w:rPr>
                <w:rFonts w:ascii="Times New Roman" w:hAnsi="Times New Roman"/>
                <w:szCs w:val="24"/>
                <w:shd w:val="clear" w:color="auto" w:fill="FFFFFF"/>
                <w:lang w:val="en-US"/>
              </w:rPr>
              <w:t>-</w:t>
            </w:r>
            <w:r w:rsidRPr="00DF407B">
              <w:rPr>
                <w:rFonts w:ascii="Times New Roman" w:hAnsi="Times New Roman"/>
                <w:szCs w:val="24"/>
                <w:shd w:val="clear" w:color="auto" w:fill="FFFFFF"/>
              </w:rPr>
              <w:t>Кувейт</w:t>
            </w:r>
            <w:r w:rsidRPr="00DF407B">
              <w:rPr>
                <w:rFonts w:ascii="Times New Roman" w:hAnsi="Times New Roman"/>
                <w:szCs w:val="24"/>
                <w:shd w:val="clear" w:color="auto" w:fill="FFFFFF"/>
                <w:lang w:val="en-US"/>
              </w:rPr>
              <w:t>,</w:t>
            </w:r>
          </w:p>
          <w:p w:rsidR="00E243F8" w:rsidRPr="00DF407B" w:rsidRDefault="00E243F8" w:rsidP="00E243F8">
            <w:pPr>
              <w:spacing w:after="0" w:line="240" w:lineRule="auto"/>
              <w:contextualSpacing/>
              <w:jc w:val="center"/>
              <w:rPr>
                <w:rFonts w:ascii="Times New Roman" w:hAnsi="Times New Roman"/>
                <w:szCs w:val="24"/>
                <w:lang w:val="en-US"/>
              </w:rPr>
            </w:pP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Cs w:val="24"/>
              </w:rPr>
            </w:pPr>
            <w:r w:rsidRPr="00DF407B">
              <w:rPr>
                <w:rFonts w:ascii="Times New Roman" w:hAnsi="Times New Roman"/>
                <w:szCs w:val="24"/>
                <w:shd w:val="clear" w:color="auto" w:fill="FFFFFF"/>
              </w:rPr>
              <w:t>Мероприятие посвящено вопросам обороны, аэрокосмической и внутренней безопасности, а также безопасности и охраны, проводится при поддержки руководства страны</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Ярмарка агропродовольственной продукции «</w:t>
            </w:r>
            <w:r w:rsidRPr="00DF407B">
              <w:rPr>
                <w:rFonts w:ascii="Times New Roman" w:hAnsi="Times New Roman"/>
                <w:color w:val="000000" w:themeColor="text1"/>
                <w:sz w:val="24"/>
                <w:szCs w:val="24"/>
                <w:lang w:val="en-US"/>
              </w:rPr>
              <w:t>AgrifoodTech</w:t>
            </w:r>
            <w:r w:rsidRPr="00DF407B">
              <w:rPr>
                <w:rFonts w:ascii="Times New Roman" w:hAnsi="Times New Roman"/>
                <w:color w:val="000000" w:themeColor="text1"/>
                <w:sz w:val="24"/>
                <w:szCs w:val="24"/>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lang w:val="en-US"/>
              </w:rPr>
              <w:t xml:space="preserve">11-12 </w:t>
            </w:r>
            <w:r w:rsidRPr="00DF407B">
              <w:rPr>
                <w:rFonts w:ascii="Times New Roman" w:hAnsi="Times New Roman"/>
                <w:color w:val="000000" w:themeColor="text1"/>
                <w:sz w:val="24"/>
                <w:szCs w:val="24"/>
              </w:rPr>
              <w:t>декабря</w:t>
            </w:r>
          </w:p>
        </w:tc>
        <w:tc>
          <w:tcPr>
            <w:tcW w:w="3119" w:type="dxa"/>
            <w:gridSpan w:val="2"/>
            <w:shd w:val="clear" w:color="auto" w:fill="auto"/>
          </w:tcPr>
          <w:p w:rsidR="00E243F8"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Нидерланды, </w:t>
            </w:r>
          </w:p>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г. Хертогенбош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30-я Международная торговая выставка поставщиков обуви, тапочек и обувной промышленности «Gapshoes International Footwear, Slipper And Footwear Industry Suppliers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11-14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 Турция, г. Газиантеп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Подробнее по ссылке: </w:t>
            </w:r>
            <w:hyperlink r:id="rId151" w:history="1">
              <w:r w:rsidRPr="00DF407B">
                <w:rPr>
                  <w:rStyle w:val="a7"/>
                  <w:rFonts w:ascii="Times New Roman" w:hAnsi="Times New Roman"/>
                  <w:sz w:val="24"/>
                  <w:szCs w:val="24"/>
                </w:rPr>
                <w:t>www.akort.com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lang w:bidi="ar-AE"/>
              </w:rPr>
            </w:pPr>
            <w:r>
              <w:rPr>
                <w:rFonts w:ascii="Times New Roman" w:hAnsi="Times New Roman"/>
                <w:sz w:val="24"/>
                <w:szCs w:val="24"/>
                <w:lang w:bidi="ar-AE"/>
              </w:rPr>
              <w:t xml:space="preserve">Выставка в сфере </w:t>
            </w:r>
          </w:p>
          <w:p w:rsidR="00E243F8" w:rsidRPr="00DF407B" w:rsidRDefault="00E243F8" w:rsidP="00E243F8">
            <w:pPr>
              <w:spacing w:after="0" w:line="240" w:lineRule="auto"/>
              <w:contextualSpacing/>
              <w:jc w:val="center"/>
              <w:rPr>
                <w:rFonts w:ascii="Times New Roman" w:hAnsi="Times New Roman"/>
                <w:sz w:val="24"/>
                <w:szCs w:val="24"/>
                <w:lang w:bidi="ar-AE"/>
              </w:rPr>
            </w:pPr>
            <w:r>
              <w:rPr>
                <w:rFonts w:ascii="Times New Roman" w:hAnsi="Times New Roman"/>
                <w:sz w:val="24"/>
                <w:szCs w:val="24"/>
                <w:lang w:bidi="ar-AE"/>
              </w:rPr>
              <w:t>агробизнеса «</w:t>
            </w:r>
            <w:r w:rsidRPr="00DF407B">
              <w:rPr>
                <w:rFonts w:ascii="Times New Roman" w:hAnsi="Times New Roman"/>
                <w:sz w:val="24"/>
                <w:szCs w:val="24"/>
                <w:lang w:bidi="ar-AE"/>
              </w:rPr>
              <w:t>SIAL</w:t>
            </w:r>
            <w:r>
              <w:rPr>
                <w:rFonts w:ascii="Times New Roman" w:hAnsi="Times New Roman"/>
                <w:sz w:val="24"/>
                <w:szCs w:val="24"/>
                <w:lang w:bidi="ar-AE"/>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12-14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ОАЭ,</w:t>
            </w:r>
            <w:r>
              <w:rPr>
                <w:rFonts w:ascii="Times New Roman" w:hAnsi="Times New Roman"/>
                <w:sz w:val="24"/>
                <w:szCs w:val="24"/>
              </w:rPr>
              <w:t xml:space="preserve"> </w:t>
            </w:r>
            <w:r w:rsidRPr="00DF407B">
              <w:rPr>
                <w:rFonts w:ascii="Times New Roman" w:hAnsi="Times New Roman"/>
                <w:sz w:val="24"/>
                <w:szCs w:val="24"/>
              </w:rPr>
              <w:t>г. Абу-Даби</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152" w:history="1">
              <w:r w:rsidRPr="00DF407B">
                <w:rPr>
                  <w:rStyle w:val="a7"/>
                  <w:rFonts w:ascii="Times New Roman" w:hAnsi="Times New Roman"/>
                  <w:color w:val="auto"/>
                  <w:sz w:val="24"/>
                  <w:szCs w:val="24"/>
                  <w:u w:val="none"/>
                </w:rPr>
                <w:t>https://www.sialme.com/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Международная выставка передовых</w:t>
            </w:r>
            <w:r>
              <w:rPr>
                <w:rFonts w:ascii="Times New Roman" w:hAnsi="Times New Roman"/>
                <w:sz w:val="24"/>
                <w:szCs w:val="24"/>
                <w:lang w:bidi="ar-AE"/>
              </w:rPr>
              <w:t xml:space="preserve"> </w:t>
            </w:r>
            <w:r w:rsidRPr="00DF407B">
              <w:rPr>
                <w:rFonts w:ascii="Times New Roman" w:hAnsi="Times New Roman"/>
                <w:sz w:val="24"/>
                <w:szCs w:val="24"/>
                <w:lang w:bidi="ar-AE"/>
              </w:rPr>
              <w:t>производственных технологий (Mechatronics</w:t>
            </w:r>
          </w:p>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China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bidi="ar-AE"/>
              </w:rPr>
              <w:t xml:space="preserve">19-21 декабря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bidi="ar-AE"/>
              </w:rPr>
              <w:t>КНР, г.</w:t>
            </w:r>
            <w:r>
              <w:rPr>
                <w:rFonts w:ascii="Times New Roman" w:hAnsi="Times New Roman"/>
                <w:sz w:val="24"/>
                <w:szCs w:val="24"/>
                <w:lang w:bidi="ar-AE"/>
              </w:rPr>
              <w:t xml:space="preserve"> </w:t>
            </w:r>
            <w:r w:rsidRPr="00DF407B">
              <w:rPr>
                <w:rFonts w:ascii="Times New Roman" w:hAnsi="Times New Roman"/>
                <w:sz w:val="24"/>
                <w:szCs w:val="24"/>
                <w:lang w:bidi="ar-AE"/>
              </w:rPr>
              <w:t>Шэньчжэнь</w:t>
            </w:r>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1-я Синопская торговая выставка  предпринимателей «Sinop Bussinessmen's Fair»</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19-22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 xml:space="preserve"> Турция, г. Стамбул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153" w:history="1">
              <w:r w:rsidRPr="00DF407B">
                <w:rPr>
                  <w:rStyle w:val="a7"/>
                  <w:rFonts w:ascii="Times New Roman" w:hAnsi="Times New Roman"/>
                  <w:sz w:val="24"/>
                  <w:szCs w:val="24"/>
                </w:rPr>
                <w:t>www.proaktiffuarcilik.com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Международная выставка медицинского</w:t>
            </w:r>
            <w:r>
              <w:rPr>
                <w:rFonts w:ascii="Times New Roman" w:hAnsi="Times New Roman"/>
                <w:sz w:val="24"/>
                <w:szCs w:val="24"/>
                <w:lang w:bidi="ar-AE"/>
              </w:rPr>
              <w:t xml:space="preserve"> </w:t>
            </w:r>
            <w:r w:rsidRPr="00DF407B">
              <w:rPr>
                <w:rFonts w:ascii="Times New Roman" w:hAnsi="Times New Roman"/>
                <w:sz w:val="24"/>
                <w:szCs w:val="24"/>
                <w:lang w:bidi="ar-AE"/>
              </w:rPr>
              <w:t>оборудования (Medical Devices Exhibition</w:t>
            </w:r>
            <w:r>
              <w:rPr>
                <w:rFonts w:ascii="Times New Roman" w:hAnsi="Times New Roman"/>
                <w:sz w:val="24"/>
                <w:szCs w:val="24"/>
                <w:lang w:bidi="ar-AE"/>
              </w:rPr>
              <w:t xml:space="preserve"> </w:t>
            </w:r>
            <w:r w:rsidRPr="00DF407B">
              <w:rPr>
                <w:rFonts w:ascii="Times New Roman" w:hAnsi="Times New Roman"/>
                <w:sz w:val="24"/>
                <w:szCs w:val="24"/>
                <w:lang w:bidi="ar-AE"/>
              </w:rPr>
              <w:t>Shenzhen 2019)</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25-27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КНР, г. Шэньчжэнь</w:t>
            </w:r>
          </w:p>
          <w:p w:rsidR="00E243F8" w:rsidRPr="00DF407B" w:rsidRDefault="00E243F8" w:rsidP="00E243F8">
            <w:pPr>
              <w:spacing w:after="0" w:line="240" w:lineRule="auto"/>
              <w:contextualSpacing/>
              <w:jc w:val="center"/>
              <w:rPr>
                <w:rFonts w:ascii="Times New Roman" w:hAnsi="Times New Roman"/>
                <w:sz w:val="24"/>
                <w:szCs w:val="24"/>
                <w:lang w:bidi="ar-AE"/>
              </w:rPr>
            </w:pP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E0663E"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Глобальный</w:t>
            </w:r>
            <w:r w:rsidRPr="00E0663E">
              <w:rPr>
                <w:rFonts w:ascii="Times New Roman" w:hAnsi="Times New Roman"/>
                <w:sz w:val="24"/>
                <w:szCs w:val="24"/>
                <w:lang w:val="en-US"/>
              </w:rPr>
              <w:t xml:space="preserve"> </w:t>
            </w:r>
            <w:r w:rsidRPr="00DF407B">
              <w:rPr>
                <w:rFonts w:ascii="Times New Roman" w:hAnsi="Times New Roman"/>
                <w:sz w:val="24"/>
                <w:szCs w:val="24"/>
              </w:rPr>
              <w:t>форум</w:t>
            </w:r>
            <w:r w:rsidRPr="00E0663E">
              <w:rPr>
                <w:rFonts w:ascii="Times New Roman" w:hAnsi="Times New Roman"/>
                <w:sz w:val="24"/>
                <w:szCs w:val="24"/>
                <w:lang w:val="en-US"/>
              </w:rPr>
              <w:t xml:space="preserve"> </w:t>
            </w:r>
            <w:r w:rsidRPr="00DF407B">
              <w:rPr>
                <w:rFonts w:ascii="Times New Roman" w:hAnsi="Times New Roman"/>
                <w:sz w:val="24"/>
                <w:szCs w:val="24"/>
              </w:rPr>
              <w:t>трансформации</w:t>
            </w:r>
            <w:r w:rsidRPr="00E0663E">
              <w:rPr>
                <w:rFonts w:ascii="Times New Roman" w:hAnsi="Times New Roman"/>
                <w:sz w:val="24"/>
                <w:szCs w:val="24"/>
                <w:lang w:val="en-US"/>
              </w:rPr>
              <w:t xml:space="preserve"> (</w:t>
            </w:r>
            <w:r w:rsidRPr="00DF407B">
              <w:rPr>
                <w:rFonts w:ascii="Times New Roman" w:hAnsi="Times New Roman"/>
                <w:sz w:val="24"/>
                <w:szCs w:val="24"/>
                <w:lang w:val="en-US"/>
              </w:rPr>
              <w:t>GTF</w:t>
            </w:r>
            <w:r w:rsidRPr="00E0663E">
              <w:rPr>
                <w:rFonts w:ascii="Times New Roman" w:hAnsi="Times New Roman"/>
                <w:sz w:val="24"/>
                <w:szCs w:val="24"/>
                <w:lang w:val="en-US"/>
              </w:rPr>
              <w:t xml:space="preserve"> 2019, </w:t>
            </w:r>
            <w:r w:rsidRPr="00DF407B">
              <w:rPr>
                <w:rFonts w:ascii="Times New Roman" w:hAnsi="Times New Roman"/>
                <w:sz w:val="24"/>
                <w:szCs w:val="24"/>
                <w:lang w:val="en-US"/>
              </w:rPr>
              <w:t>Global</w:t>
            </w:r>
            <w:r w:rsidRPr="00E0663E">
              <w:rPr>
                <w:rFonts w:ascii="Times New Roman" w:hAnsi="Times New Roman"/>
                <w:sz w:val="24"/>
                <w:szCs w:val="24"/>
                <w:lang w:val="en-US"/>
              </w:rPr>
              <w:t xml:space="preserve"> </w:t>
            </w:r>
            <w:r w:rsidRPr="00DF407B">
              <w:rPr>
                <w:rFonts w:ascii="Times New Roman" w:hAnsi="Times New Roman"/>
                <w:sz w:val="24"/>
                <w:szCs w:val="24"/>
                <w:lang w:val="en-US"/>
              </w:rPr>
              <w:t>Transformation</w:t>
            </w:r>
            <w:r w:rsidRPr="00E0663E">
              <w:rPr>
                <w:rFonts w:ascii="Times New Roman" w:hAnsi="Times New Roman"/>
                <w:sz w:val="24"/>
                <w:szCs w:val="24"/>
                <w:lang w:val="en-US"/>
              </w:rPr>
              <w:t xml:space="preserve"> </w:t>
            </w:r>
            <w:r w:rsidRPr="00DF407B">
              <w:rPr>
                <w:rFonts w:ascii="Times New Roman" w:hAnsi="Times New Roman"/>
                <w:sz w:val="24"/>
                <w:szCs w:val="24"/>
                <w:lang w:val="en-US"/>
              </w:rPr>
              <w:t>Forum</w:t>
            </w:r>
            <w:r w:rsidRPr="00E0663E">
              <w:rPr>
                <w:rFonts w:ascii="Times New Roman" w:hAnsi="Times New Roman"/>
                <w:sz w:val="24"/>
                <w:szCs w:val="24"/>
                <w:lang w:val="en-US"/>
              </w:rPr>
              <w:t>)</w:t>
            </w:r>
          </w:p>
        </w:tc>
        <w:tc>
          <w:tcPr>
            <w:tcW w:w="241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Сроки проведения уточняются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Малайзия,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Куала-Лумпур</w:t>
            </w:r>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ind w:left="57"/>
              <w:contextualSpacing/>
              <w:jc w:val="both"/>
              <w:rPr>
                <w:rFonts w:ascii="Times New Roman" w:hAnsi="Times New Roman"/>
                <w:sz w:val="24"/>
                <w:szCs w:val="24"/>
              </w:rPr>
            </w:pPr>
            <w:r w:rsidRPr="00DF407B">
              <w:rPr>
                <w:rFonts w:ascii="Times New Roman" w:hAnsi="Times New Roman"/>
                <w:sz w:val="24"/>
                <w:szCs w:val="24"/>
              </w:rPr>
              <w:t xml:space="preserve">«GTF» проводится раз в два года и представляет собой уникальную платформу для обмена успешным опытом, механизмами и достижениями по вопросам экономической трансформации и выработки национальных стратегий. Традиционно спикерами на данном мероприятии выступают известные в мире политики, общественные деятели, бизнесмены, учёные и др. На «GTF-2017» приняло участие 6 200 делегатов из более чем 70 стран мира.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Бишкекский инвестиционный форум (</w:t>
            </w:r>
            <w:r w:rsidRPr="00DF407B">
              <w:rPr>
                <w:rFonts w:ascii="Times New Roman" w:hAnsi="Times New Roman"/>
                <w:sz w:val="24"/>
                <w:szCs w:val="24"/>
                <w:shd w:val="clear" w:color="auto" w:fill="FFFFFF"/>
              </w:rPr>
              <w:t>BIF</w:t>
            </w:r>
            <w:r w:rsidRPr="00DF407B">
              <w:rPr>
                <w:rFonts w:ascii="Times New Roman" w:hAnsi="Times New Roman"/>
                <w:sz w:val="24"/>
                <w:szCs w:val="24"/>
              </w:rPr>
              <w:t>)</w:t>
            </w:r>
          </w:p>
        </w:tc>
        <w:tc>
          <w:tcPr>
            <w:tcW w:w="2410" w:type="dxa"/>
            <w:shd w:val="clear" w:color="auto" w:fill="auto"/>
          </w:tcPr>
          <w:p w:rsidR="00E243F8" w:rsidRPr="00DF407B" w:rsidRDefault="00E243F8" w:rsidP="00E243F8">
            <w:pPr>
              <w:shd w:val="clear" w:color="auto" w:fill="FCFCFB"/>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Четвёртый квартал 2019 года</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Кыргызстан, г. Бишкек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r w:rsidRPr="00DF407B">
              <w:rPr>
                <w:rFonts w:ascii="Times New Roman" w:hAnsi="Times New Roman"/>
                <w:sz w:val="24"/>
                <w:szCs w:val="24"/>
                <w:shd w:val="clear" w:color="auto" w:fill="FFFFFF"/>
              </w:rPr>
              <w:t>На BIF предприниматели могут встретиться напрямую с инвесторами и потенциальными партнерами в своей сфере деятельности. Также это площадка, где взаимодействуют и укрепляются связи между иностранными и местными представителями бизнеса, создаются платформы для налаживания деловых контактов.</w:t>
            </w:r>
          </w:p>
        </w:tc>
      </w:tr>
    </w:tbl>
    <w:p w:rsidR="00B4716E" w:rsidRPr="00DF407B" w:rsidRDefault="00B4716E" w:rsidP="00294C0C">
      <w:pPr>
        <w:spacing w:after="0" w:line="240" w:lineRule="auto"/>
        <w:contextualSpacing/>
        <w:jc w:val="right"/>
        <w:rPr>
          <w:rFonts w:ascii="Times New Roman" w:hAnsi="Times New Roman"/>
          <w:sz w:val="24"/>
          <w:szCs w:val="24"/>
        </w:rPr>
      </w:pPr>
    </w:p>
    <w:p w:rsidR="004F348F" w:rsidRPr="00DF407B" w:rsidRDefault="003A64F7" w:rsidP="000E495B">
      <w:pPr>
        <w:spacing w:after="0" w:line="240" w:lineRule="auto"/>
        <w:contextualSpacing/>
        <w:jc w:val="right"/>
        <w:rPr>
          <w:rFonts w:ascii="Times New Roman" w:hAnsi="Times New Roman"/>
          <w:b/>
          <w:sz w:val="24"/>
          <w:szCs w:val="24"/>
        </w:rPr>
      </w:pPr>
      <w:r w:rsidRPr="00DF407B">
        <w:rPr>
          <w:rFonts w:ascii="Times New Roman" w:hAnsi="Times New Roman"/>
          <w:b/>
          <w:sz w:val="24"/>
          <w:szCs w:val="24"/>
        </w:rPr>
        <w:t xml:space="preserve">  МИД РК</w:t>
      </w:r>
    </w:p>
    <w:sectPr w:rsidR="004F348F" w:rsidRPr="00DF407B" w:rsidSect="009B2669">
      <w:headerReference w:type="default" r:id="rId154"/>
      <w:pgSz w:w="16838" w:h="11906" w:orient="landscape"/>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A3" w:rsidRDefault="002A44A3" w:rsidP="00FB1CA4">
      <w:pPr>
        <w:spacing w:after="0" w:line="240" w:lineRule="auto"/>
      </w:pPr>
      <w:r>
        <w:separator/>
      </w:r>
    </w:p>
  </w:endnote>
  <w:endnote w:type="continuationSeparator" w:id="0">
    <w:p w:rsidR="002A44A3" w:rsidRDefault="002A44A3" w:rsidP="00FB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A3" w:rsidRDefault="002A44A3" w:rsidP="00FB1CA4">
      <w:pPr>
        <w:spacing w:after="0" w:line="240" w:lineRule="auto"/>
      </w:pPr>
      <w:r>
        <w:separator/>
      </w:r>
    </w:p>
  </w:footnote>
  <w:footnote w:type="continuationSeparator" w:id="0">
    <w:p w:rsidR="002A44A3" w:rsidRDefault="002A44A3" w:rsidP="00FB1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5B" w:rsidRPr="00637225" w:rsidRDefault="000E495B">
    <w:pPr>
      <w:pStyle w:val="ad"/>
      <w:jc w:val="center"/>
      <w:rPr>
        <w:rFonts w:ascii="Times New Roman" w:hAnsi="Times New Roman"/>
        <w:sz w:val="28"/>
      </w:rPr>
    </w:pPr>
    <w:r w:rsidRPr="00637225">
      <w:rPr>
        <w:rFonts w:ascii="Times New Roman" w:hAnsi="Times New Roman"/>
        <w:sz w:val="28"/>
      </w:rPr>
      <w:fldChar w:fldCharType="begin"/>
    </w:r>
    <w:r w:rsidRPr="00637225">
      <w:rPr>
        <w:rFonts w:ascii="Times New Roman" w:hAnsi="Times New Roman"/>
        <w:sz w:val="28"/>
      </w:rPr>
      <w:instrText xml:space="preserve"> PAGE   \* MERGEFORMAT </w:instrText>
    </w:r>
    <w:r w:rsidRPr="00637225">
      <w:rPr>
        <w:rFonts w:ascii="Times New Roman" w:hAnsi="Times New Roman"/>
        <w:sz w:val="28"/>
      </w:rPr>
      <w:fldChar w:fldCharType="separate"/>
    </w:r>
    <w:r w:rsidR="00246CC0">
      <w:rPr>
        <w:rFonts w:ascii="Times New Roman" w:hAnsi="Times New Roman"/>
        <w:noProof/>
        <w:sz w:val="28"/>
      </w:rPr>
      <w:t>21</w:t>
    </w:r>
    <w:r w:rsidRPr="00637225">
      <w:rPr>
        <w:rFonts w:ascii="Times New Roman" w:hAnsi="Times New Roman"/>
        <w:noProof/>
        <w:sz w:val="28"/>
      </w:rPr>
      <w:fldChar w:fldCharType="end"/>
    </w:r>
  </w:p>
  <w:p w:rsidR="000E495B" w:rsidRPr="00FB1CA4" w:rsidRDefault="000E495B" w:rsidP="00FB1CA4">
    <w:pPr>
      <w:pStyle w:val="ad"/>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DC4"/>
    <w:multiLevelType w:val="hybridMultilevel"/>
    <w:tmpl w:val="DAAEEAFE"/>
    <w:lvl w:ilvl="0" w:tplc="B6FC5C6E">
      <w:numFmt w:val="bullet"/>
      <w:lvlText w:val="•"/>
      <w:lvlJc w:val="left"/>
      <w:pPr>
        <w:ind w:left="830" w:hanging="720"/>
      </w:pPr>
      <w:rPr>
        <w:rFonts w:ascii="Times New Roman" w:eastAsia="Times New Roman" w:hAnsi="Times New Roman" w:cs="Times New Roman" w:hint="default"/>
        <w:color w:val="56565E"/>
        <w:w w:val="104"/>
        <w:sz w:val="23"/>
        <w:szCs w:val="23"/>
      </w:rPr>
    </w:lvl>
    <w:lvl w:ilvl="1" w:tplc="3E9A0722">
      <w:numFmt w:val="bullet"/>
      <w:lvlText w:val="•"/>
      <w:lvlJc w:val="left"/>
      <w:pPr>
        <w:ind w:left="1207" w:hanging="720"/>
      </w:pPr>
      <w:rPr>
        <w:rFonts w:hint="default"/>
      </w:rPr>
    </w:lvl>
    <w:lvl w:ilvl="2" w:tplc="11508F36">
      <w:numFmt w:val="bullet"/>
      <w:lvlText w:val="•"/>
      <w:lvlJc w:val="left"/>
      <w:pPr>
        <w:ind w:left="1575" w:hanging="720"/>
      </w:pPr>
      <w:rPr>
        <w:rFonts w:hint="default"/>
      </w:rPr>
    </w:lvl>
    <w:lvl w:ilvl="3" w:tplc="6BE80EE4">
      <w:numFmt w:val="bullet"/>
      <w:lvlText w:val="•"/>
      <w:lvlJc w:val="left"/>
      <w:pPr>
        <w:ind w:left="1943" w:hanging="720"/>
      </w:pPr>
      <w:rPr>
        <w:rFonts w:hint="default"/>
      </w:rPr>
    </w:lvl>
    <w:lvl w:ilvl="4" w:tplc="AF164F36">
      <w:numFmt w:val="bullet"/>
      <w:lvlText w:val="•"/>
      <w:lvlJc w:val="left"/>
      <w:pPr>
        <w:ind w:left="2310" w:hanging="720"/>
      </w:pPr>
      <w:rPr>
        <w:rFonts w:hint="default"/>
      </w:rPr>
    </w:lvl>
    <w:lvl w:ilvl="5" w:tplc="5EC66D20">
      <w:numFmt w:val="bullet"/>
      <w:lvlText w:val="•"/>
      <w:lvlJc w:val="left"/>
      <w:pPr>
        <w:ind w:left="2678" w:hanging="720"/>
      </w:pPr>
      <w:rPr>
        <w:rFonts w:hint="default"/>
      </w:rPr>
    </w:lvl>
    <w:lvl w:ilvl="6" w:tplc="F73EA732">
      <w:numFmt w:val="bullet"/>
      <w:lvlText w:val="•"/>
      <w:lvlJc w:val="left"/>
      <w:pPr>
        <w:ind w:left="3046" w:hanging="720"/>
      </w:pPr>
      <w:rPr>
        <w:rFonts w:hint="default"/>
      </w:rPr>
    </w:lvl>
    <w:lvl w:ilvl="7" w:tplc="9F0C0E40">
      <w:numFmt w:val="bullet"/>
      <w:lvlText w:val="•"/>
      <w:lvlJc w:val="left"/>
      <w:pPr>
        <w:ind w:left="3413" w:hanging="720"/>
      </w:pPr>
      <w:rPr>
        <w:rFonts w:hint="default"/>
      </w:rPr>
    </w:lvl>
    <w:lvl w:ilvl="8" w:tplc="05D8A7D0">
      <w:numFmt w:val="bullet"/>
      <w:lvlText w:val="•"/>
      <w:lvlJc w:val="left"/>
      <w:pPr>
        <w:ind w:left="3781" w:hanging="720"/>
      </w:pPr>
      <w:rPr>
        <w:rFonts w:hint="default"/>
      </w:rPr>
    </w:lvl>
  </w:abstractNum>
  <w:abstractNum w:abstractNumId="1">
    <w:nsid w:val="077010E7"/>
    <w:multiLevelType w:val="hybridMultilevel"/>
    <w:tmpl w:val="67349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B3182"/>
    <w:multiLevelType w:val="hybridMultilevel"/>
    <w:tmpl w:val="78A25D28"/>
    <w:lvl w:ilvl="0" w:tplc="0419000F">
      <w:start w:val="1"/>
      <w:numFmt w:val="decimal"/>
      <w:lvlText w:val="%1."/>
      <w:lvlJc w:val="left"/>
      <w:pPr>
        <w:ind w:left="10" w:hanging="360"/>
      </w:pPr>
      <w:rPr>
        <w:rFonts w:cs="Times New Roman"/>
        <w:b w:val="0"/>
      </w:rPr>
    </w:lvl>
    <w:lvl w:ilvl="1" w:tplc="04190019">
      <w:start w:val="1"/>
      <w:numFmt w:val="lowerLetter"/>
      <w:lvlText w:val="%2."/>
      <w:lvlJc w:val="left"/>
      <w:pPr>
        <w:ind w:left="730" w:hanging="360"/>
      </w:pPr>
      <w:rPr>
        <w:rFonts w:cs="Times New Roman"/>
      </w:rPr>
    </w:lvl>
    <w:lvl w:ilvl="2" w:tplc="0419001B">
      <w:start w:val="1"/>
      <w:numFmt w:val="lowerRoman"/>
      <w:lvlText w:val="%3."/>
      <w:lvlJc w:val="right"/>
      <w:pPr>
        <w:ind w:left="1450" w:hanging="180"/>
      </w:pPr>
      <w:rPr>
        <w:rFonts w:cs="Times New Roman"/>
      </w:rPr>
    </w:lvl>
    <w:lvl w:ilvl="3" w:tplc="0419000F">
      <w:start w:val="1"/>
      <w:numFmt w:val="decimal"/>
      <w:lvlText w:val="%4."/>
      <w:lvlJc w:val="left"/>
      <w:pPr>
        <w:ind w:left="2170" w:hanging="360"/>
      </w:pPr>
      <w:rPr>
        <w:rFonts w:cs="Times New Roman"/>
      </w:rPr>
    </w:lvl>
    <w:lvl w:ilvl="4" w:tplc="04190019">
      <w:start w:val="1"/>
      <w:numFmt w:val="lowerLetter"/>
      <w:lvlText w:val="%5."/>
      <w:lvlJc w:val="left"/>
      <w:pPr>
        <w:ind w:left="2890" w:hanging="360"/>
      </w:pPr>
      <w:rPr>
        <w:rFonts w:cs="Times New Roman"/>
      </w:rPr>
    </w:lvl>
    <w:lvl w:ilvl="5" w:tplc="0419001B">
      <w:start w:val="1"/>
      <w:numFmt w:val="lowerRoman"/>
      <w:lvlText w:val="%6."/>
      <w:lvlJc w:val="right"/>
      <w:pPr>
        <w:ind w:left="3610" w:hanging="180"/>
      </w:pPr>
      <w:rPr>
        <w:rFonts w:cs="Times New Roman"/>
      </w:rPr>
    </w:lvl>
    <w:lvl w:ilvl="6" w:tplc="0419000F">
      <w:start w:val="1"/>
      <w:numFmt w:val="decimal"/>
      <w:lvlText w:val="%7."/>
      <w:lvlJc w:val="left"/>
      <w:pPr>
        <w:ind w:left="4330" w:hanging="360"/>
      </w:pPr>
      <w:rPr>
        <w:rFonts w:cs="Times New Roman"/>
      </w:rPr>
    </w:lvl>
    <w:lvl w:ilvl="7" w:tplc="04190019">
      <w:start w:val="1"/>
      <w:numFmt w:val="lowerLetter"/>
      <w:lvlText w:val="%8."/>
      <w:lvlJc w:val="left"/>
      <w:pPr>
        <w:ind w:left="5050" w:hanging="360"/>
      </w:pPr>
      <w:rPr>
        <w:rFonts w:cs="Times New Roman"/>
      </w:rPr>
    </w:lvl>
    <w:lvl w:ilvl="8" w:tplc="0419001B">
      <w:start w:val="1"/>
      <w:numFmt w:val="lowerRoman"/>
      <w:lvlText w:val="%9."/>
      <w:lvlJc w:val="right"/>
      <w:pPr>
        <w:ind w:left="5770" w:hanging="180"/>
      </w:pPr>
      <w:rPr>
        <w:rFonts w:cs="Times New Roman"/>
      </w:rPr>
    </w:lvl>
  </w:abstractNum>
  <w:abstractNum w:abstractNumId="3">
    <w:nsid w:val="0ED667C0"/>
    <w:multiLevelType w:val="multilevel"/>
    <w:tmpl w:val="E4BA488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C43A0"/>
    <w:multiLevelType w:val="hybridMultilevel"/>
    <w:tmpl w:val="F7AADA54"/>
    <w:lvl w:ilvl="0" w:tplc="6D18C7DC">
      <w:start w:val="1"/>
      <w:numFmt w:val="decimal"/>
      <w:lvlText w:val="%1."/>
      <w:lvlJc w:val="left"/>
      <w:pPr>
        <w:ind w:left="360" w:hanging="360"/>
      </w:pPr>
      <w:rPr>
        <w:rFonts w:cs="Times New Roman"/>
        <w:sz w:val="28"/>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AC22B6"/>
    <w:multiLevelType w:val="hybridMultilevel"/>
    <w:tmpl w:val="D2DE39FA"/>
    <w:lvl w:ilvl="0" w:tplc="77F45C74">
      <w:numFmt w:val="bullet"/>
      <w:lvlText w:val="•"/>
      <w:lvlJc w:val="left"/>
      <w:pPr>
        <w:ind w:left="828" w:hanging="716"/>
      </w:pPr>
      <w:rPr>
        <w:rFonts w:ascii="Times New Roman" w:eastAsia="Times New Roman" w:hAnsi="Times New Roman" w:cs="Times New Roman" w:hint="default"/>
        <w:color w:val="56565E"/>
        <w:w w:val="104"/>
        <w:sz w:val="22"/>
        <w:szCs w:val="22"/>
      </w:rPr>
    </w:lvl>
    <w:lvl w:ilvl="1" w:tplc="52249B2C">
      <w:numFmt w:val="bullet"/>
      <w:lvlText w:val="•"/>
      <w:lvlJc w:val="left"/>
      <w:pPr>
        <w:ind w:left="1189" w:hanging="716"/>
      </w:pPr>
      <w:rPr>
        <w:rFonts w:hint="default"/>
      </w:rPr>
    </w:lvl>
    <w:lvl w:ilvl="2" w:tplc="69B8209A">
      <w:numFmt w:val="bullet"/>
      <w:lvlText w:val="•"/>
      <w:lvlJc w:val="left"/>
      <w:pPr>
        <w:ind w:left="1559" w:hanging="716"/>
      </w:pPr>
      <w:rPr>
        <w:rFonts w:hint="default"/>
      </w:rPr>
    </w:lvl>
    <w:lvl w:ilvl="3" w:tplc="0B701B2C">
      <w:numFmt w:val="bullet"/>
      <w:lvlText w:val="•"/>
      <w:lvlJc w:val="left"/>
      <w:pPr>
        <w:ind w:left="1929" w:hanging="716"/>
      </w:pPr>
      <w:rPr>
        <w:rFonts w:hint="default"/>
      </w:rPr>
    </w:lvl>
    <w:lvl w:ilvl="4" w:tplc="ED78946E">
      <w:numFmt w:val="bullet"/>
      <w:lvlText w:val="•"/>
      <w:lvlJc w:val="left"/>
      <w:pPr>
        <w:ind w:left="2298" w:hanging="716"/>
      </w:pPr>
      <w:rPr>
        <w:rFonts w:hint="default"/>
      </w:rPr>
    </w:lvl>
    <w:lvl w:ilvl="5" w:tplc="BE0A290A">
      <w:numFmt w:val="bullet"/>
      <w:lvlText w:val="•"/>
      <w:lvlJc w:val="left"/>
      <w:pPr>
        <w:ind w:left="2668" w:hanging="716"/>
      </w:pPr>
      <w:rPr>
        <w:rFonts w:hint="default"/>
      </w:rPr>
    </w:lvl>
    <w:lvl w:ilvl="6" w:tplc="EBFA7FBE">
      <w:numFmt w:val="bullet"/>
      <w:lvlText w:val="•"/>
      <w:lvlJc w:val="left"/>
      <w:pPr>
        <w:ind w:left="3038" w:hanging="716"/>
      </w:pPr>
      <w:rPr>
        <w:rFonts w:hint="default"/>
      </w:rPr>
    </w:lvl>
    <w:lvl w:ilvl="7" w:tplc="029EC51C">
      <w:numFmt w:val="bullet"/>
      <w:lvlText w:val="•"/>
      <w:lvlJc w:val="left"/>
      <w:pPr>
        <w:ind w:left="3407" w:hanging="716"/>
      </w:pPr>
      <w:rPr>
        <w:rFonts w:hint="default"/>
      </w:rPr>
    </w:lvl>
    <w:lvl w:ilvl="8" w:tplc="69F4314E">
      <w:numFmt w:val="bullet"/>
      <w:lvlText w:val="•"/>
      <w:lvlJc w:val="left"/>
      <w:pPr>
        <w:ind w:left="3777" w:hanging="716"/>
      </w:pPr>
      <w:rPr>
        <w:rFonts w:hint="default"/>
      </w:rPr>
    </w:lvl>
  </w:abstractNum>
  <w:abstractNum w:abstractNumId="6">
    <w:nsid w:val="23F93E46"/>
    <w:multiLevelType w:val="hybridMultilevel"/>
    <w:tmpl w:val="F4E466EE"/>
    <w:lvl w:ilvl="0" w:tplc="4D3A0B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A73312"/>
    <w:multiLevelType w:val="hybridMultilevel"/>
    <w:tmpl w:val="E42AA124"/>
    <w:lvl w:ilvl="0" w:tplc="8CAACC28">
      <w:numFmt w:val="bullet"/>
      <w:lvlText w:val="•"/>
      <w:lvlJc w:val="left"/>
      <w:pPr>
        <w:ind w:left="833" w:hanging="722"/>
      </w:pPr>
      <w:rPr>
        <w:rFonts w:ascii="Arial" w:eastAsia="Arial" w:hAnsi="Arial" w:cs="Arial" w:hint="default"/>
        <w:color w:val="56565E"/>
        <w:w w:val="104"/>
        <w:sz w:val="24"/>
        <w:szCs w:val="24"/>
      </w:rPr>
    </w:lvl>
    <w:lvl w:ilvl="1" w:tplc="A332334E">
      <w:numFmt w:val="bullet"/>
      <w:lvlText w:val="•"/>
      <w:lvlJc w:val="left"/>
      <w:pPr>
        <w:ind w:left="1207" w:hanging="722"/>
      </w:pPr>
      <w:rPr>
        <w:rFonts w:hint="default"/>
      </w:rPr>
    </w:lvl>
    <w:lvl w:ilvl="2" w:tplc="B44C7016">
      <w:numFmt w:val="bullet"/>
      <w:lvlText w:val="•"/>
      <w:lvlJc w:val="left"/>
      <w:pPr>
        <w:ind w:left="1575" w:hanging="722"/>
      </w:pPr>
      <w:rPr>
        <w:rFonts w:hint="default"/>
      </w:rPr>
    </w:lvl>
    <w:lvl w:ilvl="3" w:tplc="92EE5CB6">
      <w:numFmt w:val="bullet"/>
      <w:lvlText w:val="•"/>
      <w:lvlJc w:val="left"/>
      <w:pPr>
        <w:ind w:left="1943" w:hanging="722"/>
      </w:pPr>
      <w:rPr>
        <w:rFonts w:hint="default"/>
      </w:rPr>
    </w:lvl>
    <w:lvl w:ilvl="4" w:tplc="3B4E838E">
      <w:numFmt w:val="bullet"/>
      <w:lvlText w:val="•"/>
      <w:lvlJc w:val="left"/>
      <w:pPr>
        <w:ind w:left="2310" w:hanging="722"/>
      </w:pPr>
      <w:rPr>
        <w:rFonts w:hint="default"/>
      </w:rPr>
    </w:lvl>
    <w:lvl w:ilvl="5" w:tplc="6A3C16CA">
      <w:numFmt w:val="bullet"/>
      <w:lvlText w:val="•"/>
      <w:lvlJc w:val="left"/>
      <w:pPr>
        <w:ind w:left="2678" w:hanging="722"/>
      </w:pPr>
      <w:rPr>
        <w:rFonts w:hint="default"/>
      </w:rPr>
    </w:lvl>
    <w:lvl w:ilvl="6" w:tplc="C8D88246">
      <w:numFmt w:val="bullet"/>
      <w:lvlText w:val="•"/>
      <w:lvlJc w:val="left"/>
      <w:pPr>
        <w:ind w:left="3046" w:hanging="722"/>
      </w:pPr>
      <w:rPr>
        <w:rFonts w:hint="default"/>
      </w:rPr>
    </w:lvl>
    <w:lvl w:ilvl="7" w:tplc="57BC252E">
      <w:numFmt w:val="bullet"/>
      <w:lvlText w:val="•"/>
      <w:lvlJc w:val="left"/>
      <w:pPr>
        <w:ind w:left="3413" w:hanging="722"/>
      </w:pPr>
      <w:rPr>
        <w:rFonts w:hint="default"/>
      </w:rPr>
    </w:lvl>
    <w:lvl w:ilvl="8" w:tplc="A1E07BF8">
      <w:numFmt w:val="bullet"/>
      <w:lvlText w:val="•"/>
      <w:lvlJc w:val="left"/>
      <w:pPr>
        <w:ind w:left="3781" w:hanging="722"/>
      </w:pPr>
      <w:rPr>
        <w:rFonts w:hint="default"/>
      </w:rPr>
    </w:lvl>
  </w:abstractNum>
  <w:abstractNum w:abstractNumId="8">
    <w:nsid w:val="3DCD1D13"/>
    <w:multiLevelType w:val="hybridMultilevel"/>
    <w:tmpl w:val="411C4BA0"/>
    <w:lvl w:ilvl="0" w:tplc="C074D0E4">
      <w:numFmt w:val="bullet"/>
      <w:lvlText w:val="•"/>
      <w:lvlJc w:val="left"/>
      <w:pPr>
        <w:ind w:left="118" w:hanging="724"/>
      </w:pPr>
      <w:rPr>
        <w:rFonts w:ascii="Times New Roman" w:eastAsia="Times New Roman" w:hAnsi="Times New Roman" w:cs="Times New Roman" w:hint="default"/>
        <w:color w:val="56565E"/>
        <w:w w:val="103"/>
        <w:sz w:val="23"/>
        <w:szCs w:val="23"/>
      </w:rPr>
    </w:lvl>
    <w:lvl w:ilvl="1" w:tplc="4EF0D5F0">
      <w:numFmt w:val="bullet"/>
      <w:lvlText w:val="•"/>
      <w:lvlJc w:val="left"/>
      <w:pPr>
        <w:ind w:left="559" w:hanging="724"/>
      </w:pPr>
      <w:rPr>
        <w:rFonts w:hint="default"/>
      </w:rPr>
    </w:lvl>
    <w:lvl w:ilvl="2" w:tplc="E2D22AB8">
      <w:numFmt w:val="bullet"/>
      <w:lvlText w:val="•"/>
      <w:lvlJc w:val="left"/>
      <w:pPr>
        <w:ind w:left="999" w:hanging="724"/>
      </w:pPr>
      <w:rPr>
        <w:rFonts w:hint="default"/>
      </w:rPr>
    </w:lvl>
    <w:lvl w:ilvl="3" w:tplc="61C65B16">
      <w:numFmt w:val="bullet"/>
      <w:lvlText w:val="•"/>
      <w:lvlJc w:val="left"/>
      <w:pPr>
        <w:ind w:left="1439" w:hanging="724"/>
      </w:pPr>
      <w:rPr>
        <w:rFonts w:hint="default"/>
      </w:rPr>
    </w:lvl>
    <w:lvl w:ilvl="4" w:tplc="BB461A6E">
      <w:numFmt w:val="bullet"/>
      <w:lvlText w:val="•"/>
      <w:lvlJc w:val="left"/>
      <w:pPr>
        <w:ind w:left="1878" w:hanging="724"/>
      </w:pPr>
      <w:rPr>
        <w:rFonts w:hint="default"/>
      </w:rPr>
    </w:lvl>
    <w:lvl w:ilvl="5" w:tplc="7212BCB8">
      <w:numFmt w:val="bullet"/>
      <w:lvlText w:val="•"/>
      <w:lvlJc w:val="left"/>
      <w:pPr>
        <w:ind w:left="2318" w:hanging="724"/>
      </w:pPr>
      <w:rPr>
        <w:rFonts w:hint="default"/>
      </w:rPr>
    </w:lvl>
    <w:lvl w:ilvl="6" w:tplc="948A0C34">
      <w:numFmt w:val="bullet"/>
      <w:lvlText w:val="•"/>
      <w:lvlJc w:val="left"/>
      <w:pPr>
        <w:ind w:left="2758" w:hanging="724"/>
      </w:pPr>
      <w:rPr>
        <w:rFonts w:hint="default"/>
      </w:rPr>
    </w:lvl>
    <w:lvl w:ilvl="7" w:tplc="8F80CBDC">
      <w:numFmt w:val="bullet"/>
      <w:lvlText w:val="•"/>
      <w:lvlJc w:val="left"/>
      <w:pPr>
        <w:ind w:left="3197" w:hanging="724"/>
      </w:pPr>
      <w:rPr>
        <w:rFonts w:hint="default"/>
      </w:rPr>
    </w:lvl>
    <w:lvl w:ilvl="8" w:tplc="5B52EC80">
      <w:numFmt w:val="bullet"/>
      <w:lvlText w:val="•"/>
      <w:lvlJc w:val="left"/>
      <w:pPr>
        <w:ind w:left="3637" w:hanging="724"/>
      </w:pPr>
      <w:rPr>
        <w:rFonts w:hint="default"/>
      </w:rPr>
    </w:lvl>
  </w:abstractNum>
  <w:abstractNum w:abstractNumId="9">
    <w:nsid w:val="45580E3B"/>
    <w:multiLevelType w:val="multilevel"/>
    <w:tmpl w:val="21F053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33C8D"/>
    <w:multiLevelType w:val="multilevel"/>
    <w:tmpl w:val="6AAA5CB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C91D3C"/>
    <w:multiLevelType w:val="hybridMultilevel"/>
    <w:tmpl w:val="95CC489E"/>
    <w:lvl w:ilvl="0" w:tplc="3A0E8488">
      <w:numFmt w:val="bullet"/>
      <w:lvlText w:val="•"/>
      <w:lvlJc w:val="left"/>
      <w:pPr>
        <w:ind w:left="835" w:hanging="722"/>
      </w:pPr>
      <w:rPr>
        <w:rFonts w:ascii="Arial" w:eastAsia="Arial" w:hAnsi="Arial" w:cs="Arial" w:hint="default"/>
        <w:color w:val="56565E"/>
        <w:w w:val="104"/>
        <w:sz w:val="24"/>
        <w:szCs w:val="24"/>
      </w:rPr>
    </w:lvl>
    <w:lvl w:ilvl="1" w:tplc="D7321C8C">
      <w:numFmt w:val="bullet"/>
      <w:lvlText w:val="•"/>
      <w:lvlJc w:val="left"/>
      <w:pPr>
        <w:ind w:left="1207" w:hanging="722"/>
      </w:pPr>
      <w:rPr>
        <w:rFonts w:hint="default"/>
      </w:rPr>
    </w:lvl>
    <w:lvl w:ilvl="2" w:tplc="87AA22F2">
      <w:numFmt w:val="bullet"/>
      <w:lvlText w:val="•"/>
      <w:lvlJc w:val="left"/>
      <w:pPr>
        <w:ind w:left="1575" w:hanging="722"/>
      </w:pPr>
      <w:rPr>
        <w:rFonts w:hint="default"/>
      </w:rPr>
    </w:lvl>
    <w:lvl w:ilvl="3" w:tplc="0C184120">
      <w:numFmt w:val="bullet"/>
      <w:lvlText w:val="•"/>
      <w:lvlJc w:val="left"/>
      <w:pPr>
        <w:ind w:left="1943" w:hanging="722"/>
      </w:pPr>
      <w:rPr>
        <w:rFonts w:hint="default"/>
      </w:rPr>
    </w:lvl>
    <w:lvl w:ilvl="4" w:tplc="BEB0FFEE">
      <w:numFmt w:val="bullet"/>
      <w:lvlText w:val="•"/>
      <w:lvlJc w:val="left"/>
      <w:pPr>
        <w:ind w:left="2310" w:hanging="722"/>
      </w:pPr>
      <w:rPr>
        <w:rFonts w:hint="default"/>
      </w:rPr>
    </w:lvl>
    <w:lvl w:ilvl="5" w:tplc="FBEAD27E">
      <w:numFmt w:val="bullet"/>
      <w:lvlText w:val="•"/>
      <w:lvlJc w:val="left"/>
      <w:pPr>
        <w:ind w:left="2678" w:hanging="722"/>
      </w:pPr>
      <w:rPr>
        <w:rFonts w:hint="default"/>
      </w:rPr>
    </w:lvl>
    <w:lvl w:ilvl="6" w:tplc="DADA8624">
      <w:numFmt w:val="bullet"/>
      <w:lvlText w:val="•"/>
      <w:lvlJc w:val="left"/>
      <w:pPr>
        <w:ind w:left="3046" w:hanging="722"/>
      </w:pPr>
      <w:rPr>
        <w:rFonts w:hint="default"/>
      </w:rPr>
    </w:lvl>
    <w:lvl w:ilvl="7" w:tplc="9544F2DE">
      <w:numFmt w:val="bullet"/>
      <w:lvlText w:val="•"/>
      <w:lvlJc w:val="left"/>
      <w:pPr>
        <w:ind w:left="3413" w:hanging="722"/>
      </w:pPr>
      <w:rPr>
        <w:rFonts w:hint="default"/>
      </w:rPr>
    </w:lvl>
    <w:lvl w:ilvl="8" w:tplc="C390197C">
      <w:numFmt w:val="bullet"/>
      <w:lvlText w:val="•"/>
      <w:lvlJc w:val="left"/>
      <w:pPr>
        <w:ind w:left="3781" w:hanging="722"/>
      </w:pPr>
      <w:rPr>
        <w:rFonts w:hint="default"/>
      </w:rPr>
    </w:lvl>
  </w:abstractNum>
  <w:abstractNum w:abstractNumId="12">
    <w:nsid w:val="56BD54D1"/>
    <w:multiLevelType w:val="multilevel"/>
    <w:tmpl w:val="456484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BB4749"/>
    <w:multiLevelType w:val="hybridMultilevel"/>
    <w:tmpl w:val="003402AA"/>
    <w:lvl w:ilvl="0" w:tplc="0419000F">
      <w:start w:val="1"/>
      <w:numFmt w:val="decimal"/>
      <w:lvlText w:val="%1."/>
      <w:lvlJc w:val="left"/>
      <w:pPr>
        <w:ind w:left="927"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C311B96"/>
    <w:multiLevelType w:val="hybridMultilevel"/>
    <w:tmpl w:val="0530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1E2026"/>
    <w:multiLevelType w:val="hybridMultilevel"/>
    <w:tmpl w:val="318C3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AE35D2"/>
    <w:multiLevelType w:val="multilevel"/>
    <w:tmpl w:val="F7AC265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A60261"/>
    <w:multiLevelType w:val="hybridMultilevel"/>
    <w:tmpl w:val="318C3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0"/>
  </w:num>
  <w:num w:numId="6">
    <w:abstractNumId w:val="7"/>
  </w:num>
  <w:num w:numId="7">
    <w:abstractNumId w:val="5"/>
  </w:num>
  <w:num w:numId="8">
    <w:abstractNumId w:val="6"/>
  </w:num>
  <w:num w:numId="9">
    <w:abstractNumId w:val="15"/>
  </w:num>
  <w:num w:numId="10">
    <w:abstractNumId w:val="17"/>
  </w:num>
  <w:num w:numId="11">
    <w:abstractNumId w:val="2"/>
  </w:num>
  <w:num w:numId="12">
    <w:abstractNumId w:val="14"/>
  </w:num>
  <w:num w:numId="13">
    <w:abstractNumId w:val="1"/>
  </w:num>
  <w:num w:numId="14">
    <w:abstractNumId w:val="13"/>
  </w:num>
  <w:num w:numId="15">
    <w:abstractNumId w:val="3"/>
  </w:num>
  <w:num w:numId="16">
    <w:abstractNumId w:val="16"/>
  </w:num>
  <w:num w:numId="17">
    <w:abstractNumId w:val="1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82"/>
    <w:rsid w:val="00000288"/>
    <w:rsid w:val="00001112"/>
    <w:rsid w:val="00001777"/>
    <w:rsid w:val="000018CB"/>
    <w:rsid w:val="0000196F"/>
    <w:rsid w:val="000019B4"/>
    <w:rsid w:val="00001A29"/>
    <w:rsid w:val="00003DF6"/>
    <w:rsid w:val="00004365"/>
    <w:rsid w:val="00005FC0"/>
    <w:rsid w:val="00006975"/>
    <w:rsid w:val="00006BBE"/>
    <w:rsid w:val="000072F1"/>
    <w:rsid w:val="000072FE"/>
    <w:rsid w:val="00007380"/>
    <w:rsid w:val="000127BB"/>
    <w:rsid w:val="00014DCE"/>
    <w:rsid w:val="0001574C"/>
    <w:rsid w:val="00016692"/>
    <w:rsid w:val="000176BE"/>
    <w:rsid w:val="00017950"/>
    <w:rsid w:val="00017EA4"/>
    <w:rsid w:val="0002020C"/>
    <w:rsid w:val="000203E7"/>
    <w:rsid w:val="00020945"/>
    <w:rsid w:val="00020952"/>
    <w:rsid w:val="000213FD"/>
    <w:rsid w:val="000251F9"/>
    <w:rsid w:val="00025F46"/>
    <w:rsid w:val="00027E55"/>
    <w:rsid w:val="000309B5"/>
    <w:rsid w:val="00031557"/>
    <w:rsid w:val="00033388"/>
    <w:rsid w:val="000334BC"/>
    <w:rsid w:val="00034A73"/>
    <w:rsid w:val="00034A91"/>
    <w:rsid w:val="00034DE5"/>
    <w:rsid w:val="000361B1"/>
    <w:rsid w:val="00036E19"/>
    <w:rsid w:val="0004080B"/>
    <w:rsid w:val="000414A1"/>
    <w:rsid w:val="00043846"/>
    <w:rsid w:val="00044425"/>
    <w:rsid w:val="000453B7"/>
    <w:rsid w:val="00046239"/>
    <w:rsid w:val="000468A2"/>
    <w:rsid w:val="000470F8"/>
    <w:rsid w:val="00047CE5"/>
    <w:rsid w:val="0005211E"/>
    <w:rsid w:val="000531BB"/>
    <w:rsid w:val="00053735"/>
    <w:rsid w:val="00054168"/>
    <w:rsid w:val="000542E2"/>
    <w:rsid w:val="00054546"/>
    <w:rsid w:val="00056475"/>
    <w:rsid w:val="000570F6"/>
    <w:rsid w:val="000577A2"/>
    <w:rsid w:val="00060872"/>
    <w:rsid w:val="00062E44"/>
    <w:rsid w:val="00063B73"/>
    <w:rsid w:val="00063F52"/>
    <w:rsid w:val="0006478D"/>
    <w:rsid w:val="00065229"/>
    <w:rsid w:val="0006640B"/>
    <w:rsid w:val="00070211"/>
    <w:rsid w:val="0007251D"/>
    <w:rsid w:val="00072774"/>
    <w:rsid w:val="00072871"/>
    <w:rsid w:val="0007448A"/>
    <w:rsid w:val="000774BC"/>
    <w:rsid w:val="00077661"/>
    <w:rsid w:val="000800CB"/>
    <w:rsid w:val="00080979"/>
    <w:rsid w:val="00081A8A"/>
    <w:rsid w:val="00081BDA"/>
    <w:rsid w:val="00081F3E"/>
    <w:rsid w:val="00082675"/>
    <w:rsid w:val="00083491"/>
    <w:rsid w:val="00083CBC"/>
    <w:rsid w:val="0008431D"/>
    <w:rsid w:val="00084F32"/>
    <w:rsid w:val="000856CC"/>
    <w:rsid w:val="0008594A"/>
    <w:rsid w:val="00086559"/>
    <w:rsid w:val="000868FB"/>
    <w:rsid w:val="00086CD5"/>
    <w:rsid w:val="000874D0"/>
    <w:rsid w:val="00087A3F"/>
    <w:rsid w:val="000904CE"/>
    <w:rsid w:val="000906E9"/>
    <w:rsid w:val="000920A2"/>
    <w:rsid w:val="0009282F"/>
    <w:rsid w:val="000932B3"/>
    <w:rsid w:val="0009385D"/>
    <w:rsid w:val="00093DE4"/>
    <w:rsid w:val="000A0C4D"/>
    <w:rsid w:val="000A29AD"/>
    <w:rsid w:val="000A2FC6"/>
    <w:rsid w:val="000A4E49"/>
    <w:rsid w:val="000A62F0"/>
    <w:rsid w:val="000B1AB2"/>
    <w:rsid w:val="000B2FA3"/>
    <w:rsid w:val="000B3A79"/>
    <w:rsid w:val="000B444D"/>
    <w:rsid w:val="000B4550"/>
    <w:rsid w:val="000B4992"/>
    <w:rsid w:val="000B5114"/>
    <w:rsid w:val="000B5FD2"/>
    <w:rsid w:val="000B6112"/>
    <w:rsid w:val="000B6370"/>
    <w:rsid w:val="000B6B10"/>
    <w:rsid w:val="000B6B65"/>
    <w:rsid w:val="000B7515"/>
    <w:rsid w:val="000B7975"/>
    <w:rsid w:val="000C089C"/>
    <w:rsid w:val="000C09B6"/>
    <w:rsid w:val="000C104C"/>
    <w:rsid w:val="000C1E13"/>
    <w:rsid w:val="000C2A30"/>
    <w:rsid w:val="000C2A36"/>
    <w:rsid w:val="000C3F4F"/>
    <w:rsid w:val="000C4A29"/>
    <w:rsid w:val="000C5909"/>
    <w:rsid w:val="000C613B"/>
    <w:rsid w:val="000C6A17"/>
    <w:rsid w:val="000C6E33"/>
    <w:rsid w:val="000C7B69"/>
    <w:rsid w:val="000C7E06"/>
    <w:rsid w:val="000D0388"/>
    <w:rsid w:val="000D0A16"/>
    <w:rsid w:val="000D1640"/>
    <w:rsid w:val="000D1AC5"/>
    <w:rsid w:val="000D1B2E"/>
    <w:rsid w:val="000D354F"/>
    <w:rsid w:val="000D45B2"/>
    <w:rsid w:val="000D637E"/>
    <w:rsid w:val="000D6857"/>
    <w:rsid w:val="000D6FEE"/>
    <w:rsid w:val="000E0322"/>
    <w:rsid w:val="000E0B2C"/>
    <w:rsid w:val="000E0D92"/>
    <w:rsid w:val="000E1217"/>
    <w:rsid w:val="000E48CE"/>
    <w:rsid w:val="000E495B"/>
    <w:rsid w:val="000E5895"/>
    <w:rsid w:val="000E5D66"/>
    <w:rsid w:val="000E7329"/>
    <w:rsid w:val="000F02AA"/>
    <w:rsid w:val="000F1499"/>
    <w:rsid w:val="000F1C87"/>
    <w:rsid w:val="000F3101"/>
    <w:rsid w:val="000F4AE4"/>
    <w:rsid w:val="000F4B0C"/>
    <w:rsid w:val="000F567B"/>
    <w:rsid w:val="000F6292"/>
    <w:rsid w:val="000F64D0"/>
    <w:rsid w:val="00100956"/>
    <w:rsid w:val="001011D8"/>
    <w:rsid w:val="001017E2"/>
    <w:rsid w:val="001031BF"/>
    <w:rsid w:val="00103A3C"/>
    <w:rsid w:val="00103CAD"/>
    <w:rsid w:val="001042D7"/>
    <w:rsid w:val="00104737"/>
    <w:rsid w:val="00104BAF"/>
    <w:rsid w:val="00105229"/>
    <w:rsid w:val="0010566D"/>
    <w:rsid w:val="00107DB1"/>
    <w:rsid w:val="00110743"/>
    <w:rsid w:val="0011137F"/>
    <w:rsid w:val="00111ED2"/>
    <w:rsid w:val="00111FE8"/>
    <w:rsid w:val="0011333B"/>
    <w:rsid w:val="00113ACD"/>
    <w:rsid w:val="00113B79"/>
    <w:rsid w:val="00114079"/>
    <w:rsid w:val="0011611B"/>
    <w:rsid w:val="0012136E"/>
    <w:rsid w:val="00121599"/>
    <w:rsid w:val="001224CF"/>
    <w:rsid w:val="001224E3"/>
    <w:rsid w:val="00123FF6"/>
    <w:rsid w:val="00125625"/>
    <w:rsid w:val="00126F2F"/>
    <w:rsid w:val="00127354"/>
    <w:rsid w:val="0013022A"/>
    <w:rsid w:val="001302A1"/>
    <w:rsid w:val="0013170B"/>
    <w:rsid w:val="00131A5B"/>
    <w:rsid w:val="00132220"/>
    <w:rsid w:val="00132610"/>
    <w:rsid w:val="00134133"/>
    <w:rsid w:val="00134985"/>
    <w:rsid w:val="00134A90"/>
    <w:rsid w:val="00134D0A"/>
    <w:rsid w:val="00135363"/>
    <w:rsid w:val="00135B83"/>
    <w:rsid w:val="00136857"/>
    <w:rsid w:val="00136947"/>
    <w:rsid w:val="00137077"/>
    <w:rsid w:val="0014183F"/>
    <w:rsid w:val="00141C0E"/>
    <w:rsid w:val="00141DC2"/>
    <w:rsid w:val="0014208D"/>
    <w:rsid w:val="00142402"/>
    <w:rsid w:val="0014285F"/>
    <w:rsid w:val="00142CE5"/>
    <w:rsid w:val="00144082"/>
    <w:rsid w:val="001452F6"/>
    <w:rsid w:val="00145AEC"/>
    <w:rsid w:val="00145E53"/>
    <w:rsid w:val="00146465"/>
    <w:rsid w:val="00146E83"/>
    <w:rsid w:val="00150BBD"/>
    <w:rsid w:val="001516FB"/>
    <w:rsid w:val="001525E3"/>
    <w:rsid w:val="001539E2"/>
    <w:rsid w:val="00153FF6"/>
    <w:rsid w:val="0015573E"/>
    <w:rsid w:val="00156002"/>
    <w:rsid w:val="0015611F"/>
    <w:rsid w:val="001572B2"/>
    <w:rsid w:val="00157A93"/>
    <w:rsid w:val="00160121"/>
    <w:rsid w:val="00160973"/>
    <w:rsid w:val="00160F03"/>
    <w:rsid w:val="00161334"/>
    <w:rsid w:val="00161520"/>
    <w:rsid w:val="00161C67"/>
    <w:rsid w:val="00162333"/>
    <w:rsid w:val="00162D12"/>
    <w:rsid w:val="00163F55"/>
    <w:rsid w:val="00164A1E"/>
    <w:rsid w:val="00165412"/>
    <w:rsid w:val="00166A99"/>
    <w:rsid w:val="00166E5B"/>
    <w:rsid w:val="00167419"/>
    <w:rsid w:val="0016744C"/>
    <w:rsid w:val="00170F92"/>
    <w:rsid w:val="00171298"/>
    <w:rsid w:val="001747D1"/>
    <w:rsid w:val="0017480A"/>
    <w:rsid w:val="0017543A"/>
    <w:rsid w:val="001755F7"/>
    <w:rsid w:val="00177B06"/>
    <w:rsid w:val="0018087A"/>
    <w:rsid w:val="00180E24"/>
    <w:rsid w:val="00180F8C"/>
    <w:rsid w:val="0018176F"/>
    <w:rsid w:val="001818CB"/>
    <w:rsid w:val="00181F23"/>
    <w:rsid w:val="001824DE"/>
    <w:rsid w:val="001835FF"/>
    <w:rsid w:val="00185853"/>
    <w:rsid w:val="00186660"/>
    <w:rsid w:val="00190C49"/>
    <w:rsid w:val="00190CF7"/>
    <w:rsid w:val="00193171"/>
    <w:rsid w:val="00195B11"/>
    <w:rsid w:val="00197684"/>
    <w:rsid w:val="00197A65"/>
    <w:rsid w:val="001A0311"/>
    <w:rsid w:val="001A0F19"/>
    <w:rsid w:val="001A196A"/>
    <w:rsid w:val="001A218F"/>
    <w:rsid w:val="001A25FA"/>
    <w:rsid w:val="001A2D4F"/>
    <w:rsid w:val="001A37A1"/>
    <w:rsid w:val="001A4969"/>
    <w:rsid w:val="001A49E8"/>
    <w:rsid w:val="001A5FEB"/>
    <w:rsid w:val="001A6115"/>
    <w:rsid w:val="001A7C47"/>
    <w:rsid w:val="001B0716"/>
    <w:rsid w:val="001B0F8F"/>
    <w:rsid w:val="001B18E5"/>
    <w:rsid w:val="001B21B1"/>
    <w:rsid w:val="001B3817"/>
    <w:rsid w:val="001B4992"/>
    <w:rsid w:val="001B572D"/>
    <w:rsid w:val="001B59F7"/>
    <w:rsid w:val="001B5D18"/>
    <w:rsid w:val="001B66EB"/>
    <w:rsid w:val="001C01DC"/>
    <w:rsid w:val="001C06DD"/>
    <w:rsid w:val="001C1569"/>
    <w:rsid w:val="001C3595"/>
    <w:rsid w:val="001C3E19"/>
    <w:rsid w:val="001C4278"/>
    <w:rsid w:val="001C4E41"/>
    <w:rsid w:val="001C64C6"/>
    <w:rsid w:val="001C64EE"/>
    <w:rsid w:val="001C6EE3"/>
    <w:rsid w:val="001D1005"/>
    <w:rsid w:val="001D24EB"/>
    <w:rsid w:val="001D348A"/>
    <w:rsid w:val="001D3C00"/>
    <w:rsid w:val="001D3C39"/>
    <w:rsid w:val="001D4CFB"/>
    <w:rsid w:val="001D611A"/>
    <w:rsid w:val="001D6411"/>
    <w:rsid w:val="001D6606"/>
    <w:rsid w:val="001D6EAD"/>
    <w:rsid w:val="001D6ECA"/>
    <w:rsid w:val="001D7809"/>
    <w:rsid w:val="001D7F90"/>
    <w:rsid w:val="001E04B1"/>
    <w:rsid w:val="001E1EA9"/>
    <w:rsid w:val="001E1EAA"/>
    <w:rsid w:val="001E2763"/>
    <w:rsid w:val="001E27BA"/>
    <w:rsid w:val="001E3692"/>
    <w:rsid w:val="001E3802"/>
    <w:rsid w:val="001E5060"/>
    <w:rsid w:val="001E54A8"/>
    <w:rsid w:val="001E562E"/>
    <w:rsid w:val="001E6458"/>
    <w:rsid w:val="001E6A55"/>
    <w:rsid w:val="001E7B96"/>
    <w:rsid w:val="001F0CE0"/>
    <w:rsid w:val="001F0DA4"/>
    <w:rsid w:val="001F0E0C"/>
    <w:rsid w:val="001F126D"/>
    <w:rsid w:val="001F16F5"/>
    <w:rsid w:val="001F17F6"/>
    <w:rsid w:val="001F3742"/>
    <w:rsid w:val="001F3C16"/>
    <w:rsid w:val="001F50AB"/>
    <w:rsid w:val="001F629D"/>
    <w:rsid w:val="001F66A9"/>
    <w:rsid w:val="001F69FE"/>
    <w:rsid w:val="001F7325"/>
    <w:rsid w:val="001F7770"/>
    <w:rsid w:val="002005AA"/>
    <w:rsid w:val="00201D39"/>
    <w:rsid w:val="00204061"/>
    <w:rsid w:val="0020502E"/>
    <w:rsid w:val="0020503E"/>
    <w:rsid w:val="00206423"/>
    <w:rsid w:val="002064B0"/>
    <w:rsid w:val="00207367"/>
    <w:rsid w:val="0021001C"/>
    <w:rsid w:val="00210130"/>
    <w:rsid w:val="00210D5A"/>
    <w:rsid w:val="0021124C"/>
    <w:rsid w:val="002112F6"/>
    <w:rsid w:val="00211D7E"/>
    <w:rsid w:val="002125FB"/>
    <w:rsid w:val="00212D03"/>
    <w:rsid w:val="00212DCA"/>
    <w:rsid w:val="00212F3F"/>
    <w:rsid w:val="00213321"/>
    <w:rsid w:val="00216114"/>
    <w:rsid w:val="00216CF1"/>
    <w:rsid w:val="00220648"/>
    <w:rsid w:val="0022179D"/>
    <w:rsid w:val="00222177"/>
    <w:rsid w:val="00222916"/>
    <w:rsid w:val="00225887"/>
    <w:rsid w:val="00225F38"/>
    <w:rsid w:val="00226B19"/>
    <w:rsid w:val="002300A0"/>
    <w:rsid w:val="002306C3"/>
    <w:rsid w:val="00230745"/>
    <w:rsid w:val="00230A34"/>
    <w:rsid w:val="002311AF"/>
    <w:rsid w:val="002318E7"/>
    <w:rsid w:val="002321A5"/>
    <w:rsid w:val="002334EA"/>
    <w:rsid w:val="00233BF9"/>
    <w:rsid w:val="002353B1"/>
    <w:rsid w:val="0023568D"/>
    <w:rsid w:val="002364DC"/>
    <w:rsid w:val="002375A1"/>
    <w:rsid w:val="00241AA1"/>
    <w:rsid w:val="00241E2A"/>
    <w:rsid w:val="00244B67"/>
    <w:rsid w:val="002453D5"/>
    <w:rsid w:val="00246CC0"/>
    <w:rsid w:val="002474DB"/>
    <w:rsid w:val="002501EA"/>
    <w:rsid w:val="00250D31"/>
    <w:rsid w:val="0025127B"/>
    <w:rsid w:val="002515CB"/>
    <w:rsid w:val="00252263"/>
    <w:rsid w:val="002528D8"/>
    <w:rsid w:val="0025381F"/>
    <w:rsid w:val="00253999"/>
    <w:rsid w:val="00253A22"/>
    <w:rsid w:val="00254A90"/>
    <w:rsid w:val="0025500E"/>
    <w:rsid w:val="00255703"/>
    <w:rsid w:val="0025754E"/>
    <w:rsid w:val="00257AFD"/>
    <w:rsid w:val="00257B83"/>
    <w:rsid w:val="00257F1C"/>
    <w:rsid w:val="00257F57"/>
    <w:rsid w:val="002612E5"/>
    <w:rsid w:val="00261EB8"/>
    <w:rsid w:val="00263250"/>
    <w:rsid w:val="00263A0C"/>
    <w:rsid w:val="00265996"/>
    <w:rsid w:val="00265A8B"/>
    <w:rsid w:val="00266104"/>
    <w:rsid w:val="00266DFA"/>
    <w:rsid w:val="00266E2C"/>
    <w:rsid w:val="00267B86"/>
    <w:rsid w:val="00270310"/>
    <w:rsid w:val="00270F71"/>
    <w:rsid w:val="00271135"/>
    <w:rsid w:val="002711C9"/>
    <w:rsid w:val="002717F2"/>
    <w:rsid w:val="0027185A"/>
    <w:rsid w:val="00274F10"/>
    <w:rsid w:val="00275861"/>
    <w:rsid w:val="002758D1"/>
    <w:rsid w:val="00275F64"/>
    <w:rsid w:val="00276CC4"/>
    <w:rsid w:val="00276F62"/>
    <w:rsid w:val="002772CB"/>
    <w:rsid w:val="002801F2"/>
    <w:rsid w:val="00281C8D"/>
    <w:rsid w:val="00281DB8"/>
    <w:rsid w:val="0028342F"/>
    <w:rsid w:val="00284179"/>
    <w:rsid w:val="002848DF"/>
    <w:rsid w:val="00285155"/>
    <w:rsid w:val="0028747E"/>
    <w:rsid w:val="0029021F"/>
    <w:rsid w:val="00290428"/>
    <w:rsid w:val="002904BF"/>
    <w:rsid w:val="00291509"/>
    <w:rsid w:val="00291D39"/>
    <w:rsid w:val="00291E6E"/>
    <w:rsid w:val="0029271B"/>
    <w:rsid w:val="00292C40"/>
    <w:rsid w:val="0029371E"/>
    <w:rsid w:val="00293B0E"/>
    <w:rsid w:val="00294C0C"/>
    <w:rsid w:val="002959DE"/>
    <w:rsid w:val="002A0F08"/>
    <w:rsid w:val="002A0FC3"/>
    <w:rsid w:val="002A1524"/>
    <w:rsid w:val="002A15F1"/>
    <w:rsid w:val="002A44A3"/>
    <w:rsid w:val="002A63F8"/>
    <w:rsid w:val="002A6F2F"/>
    <w:rsid w:val="002B34D8"/>
    <w:rsid w:val="002B38CC"/>
    <w:rsid w:val="002B5501"/>
    <w:rsid w:val="002B573B"/>
    <w:rsid w:val="002B5A1B"/>
    <w:rsid w:val="002B5EE3"/>
    <w:rsid w:val="002B640D"/>
    <w:rsid w:val="002B6456"/>
    <w:rsid w:val="002B6729"/>
    <w:rsid w:val="002B7CDB"/>
    <w:rsid w:val="002C00ED"/>
    <w:rsid w:val="002C0398"/>
    <w:rsid w:val="002C226E"/>
    <w:rsid w:val="002C3059"/>
    <w:rsid w:val="002C505F"/>
    <w:rsid w:val="002C60E0"/>
    <w:rsid w:val="002C6D35"/>
    <w:rsid w:val="002D123D"/>
    <w:rsid w:val="002D1B5A"/>
    <w:rsid w:val="002D2CCB"/>
    <w:rsid w:val="002D505D"/>
    <w:rsid w:val="002D61F9"/>
    <w:rsid w:val="002D6324"/>
    <w:rsid w:val="002D6915"/>
    <w:rsid w:val="002D7820"/>
    <w:rsid w:val="002D7CEE"/>
    <w:rsid w:val="002E0550"/>
    <w:rsid w:val="002E0AF4"/>
    <w:rsid w:val="002E38C5"/>
    <w:rsid w:val="002E45F6"/>
    <w:rsid w:val="002E4602"/>
    <w:rsid w:val="002E5B90"/>
    <w:rsid w:val="002E685D"/>
    <w:rsid w:val="002E756E"/>
    <w:rsid w:val="002E7901"/>
    <w:rsid w:val="002E7F3F"/>
    <w:rsid w:val="002F0D03"/>
    <w:rsid w:val="002F2C16"/>
    <w:rsid w:val="002F2F4B"/>
    <w:rsid w:val="002F3926"/>
    <w:rsid w:val="002F3980"/>
    <w:rsid w:val="002F3CFB"/>
    <w:rsid w:val="002F4DCB"/>
    <w:rsid w:val="002F6C85"/>
    <w:rsid w:val="002F6EBF"/>
    <w:rsid w:val="002F6F09"/>
    <w:rsid w:val="002F7C9C"/>
    <w:rsid w:val="002F7E5B"/>
    <w:rsid w:val="00300BC0"/>
    <w:rsid w:val="003019B0"/>
    <w:rsid w:val="0030402C"/>
    <w:rsid w:val="003040A1"/>
    <w:rsid w:val="003049FD"/>
    <w:rsid w:val="003064CC"/>
    <w:rsid w:val="00306C37"/>
    <w:rsid w:val="00306ED9"/>
    <w:rsid w:val="003075F5"/>
    <w:rsid w:val="00310744"/>
    <w:rsid w:val="003107F9"/>
    <w:rsid w:val="00310E7A"/>
    <w:rsid w:val="00312282"/>
    <w:rsid w:val="0031232F"/>
    <w:rsid w:val="00312679"/>
    <w:rsid w:val="00313DE1"/>
    <w:rsid w:val="00314592"/>
    <w:rsid w:val="00314CD5"/>
    <w:rsid w:val="003159D7"/>
    <w:rsid w:val="00316305"/>
    <w:rsid w:val="003165AB"/>
    <w:rsid w:val="00316F6D"/>
    <w:rsid w:val="00317DA1"/>
    <w:rsid w:val="00320633"/>
    <w:rsid w:val="00320C52"/>
    <w:rsid w:val="003213E5"/>
    <w:rsid w:val="003224A3"/>
    <w:rsid w:val="003231D3"/>
    <w:rsid w:val="00323BDD"/>
    <w:rsid w:val="00324B4B"/>
    <w:rsid w:val="003262B4"/>
    <w:rsid w:val="00327AAD"/>
    <w:rsid w:val="00327F14"/>
    <w:rsid w:val="0033074D"/>
    <w:rsid w:val="00331D2F"/>
    <w:rsid w:val="00332910"/>
    <w:rsid w:val="00332BA9"/>
    <w:rsid w:val="00332DE0"/>
    <w:rsid w:val="00334050"/>
    <w:rsid w:val="0033655D"/>
    <w:rsid w:val="00337344"/>
    <w:rsid w:val="00337F8B"/>
    <w:rsid w:val="00340BB5"/>
    <w:rsid w:val="003411A4"/>
    <w:rsid w:val="00341BB3"/>
    <w:rsid w:val="00342740"/>
    <w:rsid w:val="00344DAC"/>
    <w:rsid w:val="00345E69"/>
    <w:rsid w:val="00346F0E"/>
    <w:rsid w:val="00347643"/>
    <w:rsid w:val="00350B45"/>
    <w:rsid w:val="00351578"/>
    <w:rsid w:val="003531F4"/>
    <w:rsid w:val="00353AB7"/>
    <w:rsid w:val="0035401D"/>
    <w:rsid w:val="00354CF1"/>
    <w:rsid w:val="003551D7"/>
    <w:rsid w:val="00356435"/>
    <w:rsid w:val="00356636"/>
    <w:rsid w:val="00357677"/>
    <w:rsid w:val="0036019F"/>
    <w:rsid w:val="00360F4C"/>
    <w:rsid w:val="00362120"/>
    <w:rsid w:val="00362F97"/>
    <w:rsid w:val="003648FE"/>
    <w:rsid w:val="00364E06"/>
    <w:rsid w:val="0036566D"/>
    <w:rsid w:val="00366397"/>
    <w:rsid w:val="003734E9"/>
    <w:rsid w:val="003745FB"/>
    <w:rsid w:val="00374C05"/>
    <w:rsid w:val="0037738B"/>
    <w:rsid w:val="00380A28"/>
    <w:rsid w:val="00380C2F"/>
    <w:rsid w:val="003822A9"/>
    <w:rsid w:val="003838A6"/>
    <w:rsid w:val="00383C03"/>
    <w:rsid w:val="003845BE"/>
    <w:rsid w:val="00385322"/>
    <w:rsid w:val="00385794"/>
    <w:rsid w:val="00386814"/>
    <w:rsid w:val="00387AB9"/>
    <w:rsid w:val="00387C72"/>
    <w:rsid w:val="00390881"/>
    <w:rsid w:val="00390F41"/>
    <w:rsid w:val="00392306"/>
    <w:rsid w:val="003927B2"/>
    <w:rsid w:val="00393724"/>
    <w:rsid w:val="00394B05"/>
    <w:rsid w:val="00394D09"/>
    <w:rsid w:val="00397E8F"/>
    <w:rsid w:val="00397EA1"/>
    <w:rsid w:val="003A015F"/>
    <w:rsid w:val="003A08A0"/>
    <w:rsid w:val="003A0CC3"/>
    <w:rsid w:val="003A1400"/>
    <w:rsid w:val="003A1780"/>
    <w:rsid w:val="003A2371"/>
    <w:rsid w:val="003A249D"/>
    <w:rsid w:val="003A293E"/>
    <w:rsid w:val="003A3302"/>
    <w:rsid w:val="003A3A41"/>
    <w:rsid w:val="003A439C"/>
    <w:rsid w:val="003A55C4"/>
    <w:rsid w:val="003A5D70"/>
    <w:rsid w:val="003A63D0"/>
    <w:rsid w:val="003A64F7"/>
    <w:rsid w:val="003A74B5"/>
    <w:rsid w:val="003A7AC7"/>
    <w:rsid w:val="003A7F8B"/>
    <w:rsid w:val="003B07A8"/>
    <w:rsid w:val="003B0EFB"/>
    <w:rsid w:val="003B1801"/>
    <w:rsid w:val="003B3339"/>
    <w:rsid w:val="003B3530"/>
    <w:rsid w:val="003B3AAB"/>
    <w:rsid w:val="003B3CB3"/>
    <w:rsid w:val="003B4D70"/>
    <w:rsid w:val="003B707B"/>
    <w:rsid w:val="003B7766"/>
    <w:rsid w:val="003B7C84"/>
    <w:rsid w:val="003B7E0D"/>
    <w:rsid w:val="003C0038"/>
    <w:rsid w:val="003C00F8"/>
    <w:rsid w:val="003C0ACB"/>
    <w:rsid w:val="003C1785"/>
    <w:rsid w:val="003C2384"/>
    <w:rsid w:val="003C37D3"/>
    <w:rsid w:val="003C3B4C"/>
    <w:rsid w:val="003C4A00"/>
    <w:rsid w:val="003C6C39"/>
    <w:rsid w:val="003D0093"/>
    <w:rsid w:val="003D0854"/>
    <w:rsid w:val="003D27DD"/>
    <w:rsid w:val="003D31B8"/>
    <w:rsid w:val="003D4BFC"/>
    <w:rsid w:val="003D4D84"/>
    <w:rsid w:val="003D52FB"/>
    <w:rsid w:val="003D75B0"/>
    <w:rsid w:val="003E207A"/>
    <w:rsid w:val="003E4E39"/>
    <w:rsid w:val="003E55CB"/>
    <w:rsid w:val="003E62A8"/>
    <w:rsid w:val="003E6320"/>
    <w:rsid w:val="003E7274"/>
    <w:rsid w:val="003F0535"/>
    <w:rsid w:val="003F06D4"/>
    <w:rsid w:val="003F07A1"/>
    <w:rsid w:val="003F07AF"/>
    <w:rsid w:val="003F141A"/>
    <w:rsid w:val="003F1B4C"/>
    <w:rsid w:val="003F208F"/>
    <w:rsid w:val="003F2A82"/>
    <w:rsid w:val="003F2D73"/>
    <w:rsid w:val="003F389E"/>
    <w:rsid w:val="003F3A61"/>
    <w:rsid w:val="003F3C2D"/>
    <w:rsid w:val="003F46FC"/>
    <w:rsid w:val="003F6273"/>
    <w:rsid w:val="003F6F3B"/>
    <w:rsid w:val="003F79DF"/>
    <w:rsid w:val="00400652"/>
    <w:rsid w:val="00401752"/>
    <w:rsid w:val="004024E4"/>
    <w:rsid w:val="0040264A"/>
    <w:rsid w:val="00403B06"/>
    <w:rsid w:val="004045A2"/>
    <w:rsid w:val="00404BA2"/>
    <w:rsid w:val="004052F9"/>
    <w:rsid w:val="004053A9"/>
    <w:rsid w:val="00405A23"/>
    <w:rsid w:val="004066DE"/>
    <w:rsid w:val="00406DFB"/>
    <w:rsid w:val="0040781A"/>
    <w:rsid w:val="004109A8"/>
    <w:rsid w:val="004110EC"/>
    <w:rsid w:val="004114F7"/>
    <w:rsid w:val="00412139"/>
    <w:rsid w:val="00412226"/>
    <w:rsid w:val="004124D9"/>
    <w:rsid w:val="00412943"/>
    <w:rsid w:val="00412E46"/>
    <w:rsid w:val="00414AAD"/>
    <w:rsid w:val="00415509"/>
    <w:rsid w:val="00415C54"/>
    <w:rsid w:val="00415DE6"/>
    <w:rsid w:val="004167FF"/>
    <w:rsid w:val="004200D9"/>
    <w:rsid w:val="00421363"/>
    <w:rsid w:val="0042167E"/>
    <w:rsid w:val="0042199F"/>
    <w:rsid w:val="00422009"/>
    <w:rsid w:val="0042372E"/>
    <w:rsid w:val="004238BA"/>
    <w:rsid w:val="00424B12"/>
    <w:rsid w:val="00425423"/>
    <w:rsid w:val="004259D9"/>
    <w:rsid w:val="00425D72"/>
    <w:rsid w:val="00425D81"/>
    <w:rsid w:val="004263A0"/>
    <w:rsid w:val="00426548"/>
    <w:rsid w:val="00426D21"/>
    <w:rsid w:val="00427D18"/>
    <w:rsid w:val="004306DB"/>
    <w:rsid w:val="0043130A"/>
    <w:rsid w:val="00431481"/>
    <w:rsid w:val="00431BBE"/>
    <w:rsid w:val="00431D82"/>
    <w:rsid w:val="004347F8"/>
    <w:rsid w:val="00434E43"/>
    <w:rsid w:val="00435656"/>
    <w:rsid w:val="00436240"/>
    <w:rsid w:val="00437B0C"/>
    <w:rsid w:val="00442AB6"/>
    <w:rsid w:val="00443525"/>
    <w:rsid w:val="00444F56"/>
    <w:rsid w:val="0044610B"/>
    <w:rsid w:val="004463CD"/>
    <w:rsid w:val="00447726"/>
    <w:rsid w:val="00450432"/>
    <w:rsid w:val="00450F66"/>
    <w:rsid w:val="00450FB1"/>
    <w:rsid w:val="00451273"/>
    <w:rsid w:val="00454401"/>
    <w:rsid w:val="004573C6"/>
    <w:rsid w:val="00457E82"/>
    <w:rsid w:val="00457EBC"/>
    <w:rsid w:val="004602A9"/>
    <w:rsid w:val="00460D92"/>
    <w:rsid w:val="00461AD7"/>
    <w:rsid w:val="00462053"/>
    <w:rsid w:val="004627C3"/>
    <w:rsid w:val="00463758"/>
    <w:rsid w:val="00465C38"/>
    <w:rsid w:val="004664A8"/>
    <w:rsid w:val="004668E4"/>
    <w:rsid w:val="00471103"/>
    <w:rsid w:val="00474E2C"/>
    <w:rsid w:val="00475CF4"/>
    <w:rsid w:val="00476B98"/>
    <w:rsid w:val="0047736D"/>
    <w:rsid w:val="0047777E"/>
    <w:rsid w:val="0047788F"/>
    <w:rsid w:val="00480671"/>
    <w:rsid w:val="00480A53"/>
    <w:rsid w:val="00480E09"/>
    <w:rsid w:val="00480F6C"/>
    <w:rsid w:val="0048120B"/>
    <w:rsid w:val="00482831"/>
    <w:rsid w:val="004833B6"/>
    <w:rsid w:val="00483550"/>
    <w:rsid w:val="0048370D"/>
    <w:rsid w:val="0048382E"/>
    <w:rsid w:val="004842DA"/>
    <w:rsid w:val="004846DD"/>
    <w:rsid w:val="00484803"/>
    <w:rsid w:val="0048735B"/>
    <w:rsid w:val="00487666"/>
    <w:rsid w:val="00490188"/>
    <w:rsid w:val="00490807"/>
    <w:rsid w:val="004917BE"/>
    <w:rsid w:val="00491D01"/>
    <w:rsid w:val="0049258A"/>
    <w:rsid w:val="004930B1"/>
    <w:rsid w:val="00493A47"/>
    <w:rsid w:val="00494E60"/>
    <w:rsid w:val="004960D2"/>
    <w:rsid w:val="0049707A"/>
    <w:rsid w:val="0049790F"/>
    <w:rsid w:val="004A01B2"/>
    <w:rsid w:val="004A037B"/>
    <w:rsid w:val="004A08DC"/>
    <w:rsid w:val="004A2398"/>
    <w:rsid w:val="004A268A"/>
    <w:rsid w:val="004A2980"/>
    <w:rsid w:val="004A2AFE"/>
    <w:rsid w:val="004A3595"/>
    <w:rsid w:val="004A371B"/>
    <w:rsid w:val="004A388C"/>
    <w:rsid w:val="004A3A01"/>
    <w:rsid w:val="004A3D7F"/>
    <w:rsid w:val="004A43DE"/>
    <w:rsid w:val="004A456F"/>
    <w:rsid w:val="004A4939"/>
    <w:rsid w:val="004A4DD2"/>
    <w:rsid w:val="004A4F44"/>
    <w:rsid w:val="004A5DD4"/>
    <w:rsid w:val="004A6342"/>
    <w:rsid w:val="004A6549"/>
    <w:rsid w:val="004A669E"/>
    <w:rsid w:val="004A7179"/>
    <w:rsid w:val="004A7D32"/>
    <w:rsid w:val="004B1EFE"/>
    <w:rsid w:val="004B3025"/>
    <w:rsid w:val="004B3129"/>
    <w:rsid w:val="004B4D67"/>
    <w:rsid w:val="004B5975"/>
    <w:rsid w:val="004B6344"/>
    <w:rsid w:val="004B6FC5"/>
    <w:rsid w:val="004B749B"/>
    <w:rsid w:val="004C0CE4"/>
    <w:rsid w:val="004C1C40"/>
    <w:rsid w:val="004C230E"/>
    <w:rsid w:val="004C265A"/>
    <w:rsid w:val="004C3938"/>
    <w:rsid w:val="004C5B68"/>
    <w:rsid w:val="004C5D06"/>
    <w:rsid w:val="004C65B2"/>
    <w:rsid w:val="004C66CD"/>
    <w:rsid w:val="004D0120"/>
    <w:rsid w:val="004D0B0E"/>
    <w:rsid w:val="004D0DDA"/>
    <w:rsid w:val="004D0ED7"/>
    <w:rsid w:val="004D25FB"/>
    <w:rsid w:val="004D37F3"/>
    <w:rsid w:val="004D3F8B"/>
    <w:rsid w:val="004D408B"/>
    <w:rsid w:val="004D4219"/>
    <w:rsid w:val="004D495A"/>
    <w:rsid w:val="004D5B31"/>
    <w:rsid w:val="004D5DAE"/>
    <w:rsid w:val="004D5DBA"/>
    <w:rsid w:val="004D5FF3"/>
    <w:rsid w:val="004D6313"/>
    <w:rsid w:val="004D7283"/>
    <w:rsid w:val="004D761F"/>
    <w:rsid w:val="004D7669"/>
    <w:rsid w:val="004D7AC0"/>
    <w:rsid w:val="004E016F"/>
    <w:rsid w:val="004E14CF"/>
    <w:rsid w:val="004E1B0A"/>
    <w:rsid w:val="004E2419"/>
    <w:rsid w:val="004E31AB"/>
    <w:rsid w:val="004E38E9"/>
    <w:rsid w:val="004E4D0B"/>
    <w:rsid w:val="004E5D0B"/>
    <w:rsid w:val="004E7259"/>
    <w:rsid w:val="004E7980"/>
    <w:rsid w:val="004E7A49"/>
    <w:rsid w:val="004F0426"/>
    <w:rsid w:val="004F136E"/>
    <w:rsid w:val="004F348F"/>
    <w:rsid w:val="004F40EC"/>
    <w:rsid w:val="004F65E2"/>
    <w:rsid w:val="004F730C"/>
    <w:rsid w:val="004F74B3"/>
    <w:rsid w:val="004F74B9"/>
    <w:rsid w:val="004F7B89"/>
    <w:rsid w:val="005008E5"/>
    <w:rsid w:val="00500FDF"/>
    <w:rsid w:val="0050194B"/>
    <w:rsid w:val="00502C46"/>
    <w:rsid w:val="00503CC6"/>
    <w:rsid w:val="00504DA1"/>
    <w:rsid w:val="005055CE"/>
    <w:rsid w:val="0050581C"/>
    <w:rsid w:val="00505ACF"/>
    <w:rsid w:val="00505D2C"/>
    <w:rsid w:val="005103B9"/>
    <w:rsid w:val="00510563"/>
    <w:rsid w:val="005105C2"/>
    <w:rsid w:val="00510E06"/>
    <w:rsid w:val="00511801"/>
    <w:rsid w:val="00511FB3"/>
    <w:rsid w:val="00512594"/>
    <w:rsid w:val="005125C7"/>
    <w:rsid w:val="005127EC"/>
    <w:rsid w:val="00514511"/>
    <w:rsid w:val="00514E17"/>
    <w:rsid w:val="005153A7"/>
    <w:rsid w:val="00516568"/>
    <w:rsid w:val="005170B8"/>
    <w:rsid w:val="00517443"/>
    <w:rsid w:val="00517A45"/>
    <w:rsid w:val="0052002F"/>
    <w:rsid w:val="00521D1B"/>
    <w:rsid w:val="005226C8"/>
    <w:rsid w:val="005230D1"/>
    <w:rsid w:val="005232C1"/>
    <w:rsid w:val="005249F0"/>
    <w:rsid w:val="005252B6"/>
    <w:rsid w:val="00525971"/>
    <w:rsid w:val="0052599E"/>
    <w:rsid w:val="00525DDA"/>
    <w:rsid w:val="00526857"/>
    <w:rsid w:val="00526F9F"/>
    <w:rsid w:val="00527CDA"/>
    <w:rsid w:val="00530108"/>
    <w:rsid w:val="005306DE"/>
    <w:rsid w:val="00531AD0"/>
    <w:rsid w:val="0053290A"/>
    <w:rsid w:val="00532B26"/>
    <w:rsid w:val="005336A7"/>
    <w:rsid w:val="00534079"/>
    <w:rsid w:val="005342C1"/>
    <w:rsid w:val="00534492"/>
    <w:rsid w:val="005345C2"/>
    <w:rsid w:val="005348D4"/>
    <w:rsid w:val="00534BEE"/>
    <w:rsid w:val="00535C03"/>
    <w:rsid w:val="00536685"/>
    <w:rsid w:val="0053697B"/>
    <w:rsid w:val="00537430"/>
    <w:rsid w:val="0053796F"/>
    <w:rsid w:val="00537FE8"/>
    <w:rsid w:val="0054229A"/>
    <w:rsid w:val="0054265A"/>
    <w:rsid w:val="005426D7"/>
    <w:rsid w:val="00542899"/>
    <w:rsid w:val="005431DE"/>
    <w:rsid w:val="005433B3"/>
    <w:rsid w:val="0054354C"/>
    <w:rsid w:val="00543C21"/>
    <w:rsid w:val="005455DE"/>
    <w:rsid w:val="005515C2"/>
    <w:rsid w:val="00551D31"/>
    <w:rsid w:val="00552570"/>
    <w:rsid w:val="0055346D"/>
    <w:rsid w:val="00553D74"/>
    <w:rsid w:val="00555DA2"/>
    <w:rsid w:val="005563A2"/>
    <w:rsid w:val="00557B23"/>
    <w:rsid w:val="005617A6"/>
    <w:rsid w:val="00561ECB"/>
    <w:rsid w:val="0056225E"/>
    <w:rsid w:val="0056251A"/>
    <w:rsid w:val="005651A7"/>
    <w:rsid w:val="00566333"/>
    <w:rsid w:val="005678AC"/>
    <w:rsid w:val="0057075F"/>
    <w:rsid w:val="005729C9"/>
    <w:rsid w:val="00573780"/>
    <w:rsid w:val="00574050"/>
    <w:rsid w:val="005747EF"/>
    <w:rsid w:val="005747FD"/>
    <w:rsid w:val="00575228"/>
    <w:rsid w:val="005753FA"/>
    <w:rsid w:val="00575E5A"/>
    <w:rsid w:val="005807C1"/>
    <w:rsid w:val="00580DCB"/>
    <w:rsid w:val="005824A8"/>
    <w:rsid w:val="0058396F"/>
    <w:rsid w:val="0058460F"/>
    <w:rsid w:val="005855FD"/>
    <w:rsid w:val="00586570"/>
    <w:rsid w:val="005875C9"/>
    <w:rsid w:val="00587ABE"/>
    <w:rsid w:val="005901B3"/>
    <w:rsid w:val="005903D0"/>
    <w:rsid w:val="00590E20"/>
    <w:rsid w:val="005912E2"/>
    <w:rsid w:val="00593283"/>
    <w:rsid w:val="00594BEF"/>
    <w:rsid w:val="0059693C"/>
    <w:rsid w:val="005A080D"/>
    <w:rsid w:val="005A0B09"/>
    <w:rsid w:val="005A0FD8"/>
    <w:rsid w:val="005A3E19"/>
    <w:rsid w:val="005A4F68"/>
    <w:rsid w:val="005A6FD3"/>
    <w:rsid w:val="005B0544"/>
    <w:rsid w:val="005B0915"/>
    <w:rsid w:val="005B1258"/>
    <w:rsid w:val="005B1AD3"/>
    <w:rsid w:val="005B33A2"/>
    <w:rsid w:val="005B4266"/>
    <w:rsid w:val="005B4AE6"/>
    <w:rsid w:val="005B4F70"/>
    <w:rsid w:val="005B530A"/>
    <w:rsid w:val="005B6C66"/>
    <w:rsid w:val="005B6D10"/>
    <w:rsid w:val="005B6E12"/>
    <w:rsid w:val="005B6FB9"/>
    <w:rsid w:val="005B7233"/>
    <w:rsid w:val="005B7589"/>
    <w:rsid w:val="005C0162"/>
    <w:rsid w:val="005C076E"/>
    <w:rsid w:val="005C07D8"/>
    <w:rsid w:val="005C2017"/>
    <w:rsid w:val="005C2DF3"/>
    <w:rsid w:val="005C4989"/>
    <w:rsid w:val="005C534D"/>
    <w:rsid w:val="005C5512"/>
    <w:rsid w:val="005C5B0F"/>
    <w:rsid w:val="005C6270"/>
    <w:rsid w:val="005C69F0"/>
    <w:rsid w:val="005C702F"/>
    <w:rsid w:val="005C7BB1"/>
    <w:rsid w:val="005D02D6"/>
    <w:rsid w:val="005D12AC"/>
    <w:rsid w:val="005D15DF"/>
    <w:rsid w:val="005D19F7"/>
    <w:rsid w:val="005D3C1D"/>
    <w:rsid w:val="005D4A85"/>
    <w:rsid w:val="005D52C0"/>
    <w:rsid w:val="005E006F"/>
    <w:rsid w:val="005E0156"/>
    <w:rsid w:val="005E127D"/>
    <w:rsid w:val="005E2ED1"/>
    <w:rsid w:val="005E35AD"/>
    <w:rsid w:val="005E373E"/>
    <w:rsid w:val="005E3DD0"/>
    <w:rsid w:val="005E5275"/>
    <w:rsid w:val="005E5339"/>
    <w:rsid w:val="005E5DE9"/>
    <w:rsid w:val="005E7213"/>
    <w:rsid w:val="005F06C8"/>
    <w:rsid w:val="005F09F6"/>
    <w:rsid w:val="005F21E6"/>
    <w:rsid w:val="005F2B78"/>
    <w:rsid w:val="005F2F1B"/>
    <w:rsid w:val="005F4108"/>
    <w:rsid w:val="005F5AEB"/>
    <w:rsid w:val="005F5D66"/>
    <w:rsid w:val="006000D3"/>
    <w:rsid w:val="00600AD9"/>
    <w:rsid w:val="006021E0"/>
    <w:rsid w:val="00602249"/>
    <w:rsid w:val="0060356A"/>
    <w:rsid w:val="006054E9"/>
    <w:rsid w:val="00606B32"/>
    <w:rsid w:val="00612617"/>
    <w:rsid w:val="00614D9A"/>
    <w:rsid w:val="00615187"/>
    <w:rsid w:val="0061524D"/>
    <w:rsid w:val="00615503"/>
    <w:rsid w:val="00615A2A"/>
    <w:rsid w:val="00616AC5"/>
    <w:rsid w:val="00616DE4"/>
    <w:rsid w:val="006200BE"/>
    <w:rsid w:val="006207CF"/>
    <w:rsid w:val="00623759"/>
    <w:rsid w:val="006239A8"/>
    <w:rsid w:val="00623E46"/>
    <w:rsid w:val="00624255"/>
    <w:rsid w:val="00624B38"/>
    <w:rsid w:val="00626E45"/>
    <w:rsid w:val="00627255"/>
    <w:rsid w:val="006275DF"/>
    <w:rsid w:val="006277B3"/>
    <w:rsid w:val="00627A3C"/>
    <w:rsid w:val="00627DF3"/>
    <w:rsid w:val="0063031B"/>
    <w:rsid w:val="00631775"/>
    <w:rsid w:val="00631826"/>
    <w:rsid w:val="006319B7"/>
    <w:rsid w:val="00631A3F"/>
    <w:rsid w:val="00631CA8"/>
    <w:rsid w:val="006322CE"/>
    <w:rsid w:val="006348F9"/>
    <w:rsid w:val="00634A50"/>
    <w:rsid w:val="00636606"/>
    <w:rsid w:val="00637225"/>
    <w:rsid w:val="006375A4"/>
    <w:rsid w:val="006379A8"/>
    <w:rsid w:val="006401FA"/>
    <w:rsid w:val="00640F32"/>
    <w:rsid w:val="00641A1B"/>
    <w:rsid w:val="00642221"/>
    <w:rsid w:val="0064268B"/>
    <w:rsid w:val="006441C9"/>
    <w:rsid w:val="0064570D"/>
    <w:rsid w:val="00645AFA"/>
    <w:rsid w:val="006461BC"/>
    <w:rsid w:val="006465B3"/>
    <w:rsid w:val="00647786"/>
    <w:rsid w:val="00647C29"/>
    <w:rsid w:val="006507EF"/>
    <w:rsid w:val="00653F67"/>
    <w:rsid w:val="006541E3"/>
    <w:rsid w:val="0065500B"/>
    <w:rsid w:val="00655935"/>
    <w:rsid w:val="00655DED"/>
    <w:rsid w:val="00657BD0"/>
    <w:rsid w:val="00661BB6"/>
    <w:rsid w:val="00662FEE"/>
    <w:rsid w:val="006631BF"/>
    <w:rsid w:val="00663B40"/>
    <w:rsid w:val="006640A2"/>
    <w:rsid w:val="00665AA8"/>
    <w:rsid w:val="00666048"/>
    <w:rsid w:val="006663C6"/>
    <w:rsid w:val="00666738"/>
    <w:rsid w:val="006667E2"/>
    <w:rsid w:val="0066691C"/>
    <w:rsid w:val="00666BA4"/>
    <w:rsid w:val="0066725D"/>
    <w:rsid w:val="0067077E"/>
    <w:rsid w:val="00670C13"/>
    <w:rsid w:val="00670F28"/>
    <w:rsid w:val="00671159"/>
    <w:rsid w:val="00672831"/>
    <w:rsid w:val="006729EB"/>
    <w:rsid w:val="00676C10"/>
    <w:rsid w:val="006806B5"/>
    <w:rsid w:val="0068142C"/>
    <w:rsid w:val="00682177"/>
    <w:rsid w:val="006833AD"/>
    <w:rsid w:val="006844E8"/>
    <w:rsid w:val="0068493E"/>
    <w:rsid w:val="00684976"/>
    <w:rsid w:val="00686A71"/>
    <w:rsid w:val="0068753D"/>
    <w:rsid w:val="00687C09"/>
    <w:rsid w:val="006906B1"/>
    <w:rsid w:val="0069150A"/>
    <w:rsid w:val="00691DCD"/>
    <w:rsid w:val="00692865"/>
    <w:rsid w:val="00694038"/>
    <w:rsid w:val="00694282"/>
    <w:rsid w:val="0069465B"/>
    <w:rsid w:val="00694EDA"/>
    <w:rsid w:val="00695DBE"/>
    <w:rsid w:val="006A1F27"/>
    <w:rsid w:val="006A3CAB"/>
    <w:rsid w:val="006A4220"/>
    <w:rsid w:val="006A43CC"/>
    <w:rsid w:val="006A463D"/>
    <w:rsid w:val="006A491B"/>
    <w:rsid w:val="006A5341"/>
    <w:rsid w:val="006A56EC"/>
    <w:rsid w:val="006A67D3"/>
    <w:rsid w:val="006A7EBD"/>
    <w:rsid w:val="006A7FC8"/>
    <w:rsid w:val="006B05AE"/>
    <w:rsid w:val="006B0874"/>
    <w:rsid w:val="006B1E0A"/>
    <w:rsid w:val="006B23BE"/>
    <w:rsid w:val="006B2A58"/>
    <w:rsid w:val="006B387A"/>
    <w:rsid w:val="006B43CE"/>
    <w:rsid w:val="006B4448"/>
    <w:rsid w:val="006B4FF2"/>
    <w:rsid w:val="006B56BA"/>
    <w:rsid w:val="006B6421"/>
    <w:rsid w:val="006B6ADD"/>
    <w:rsid w:val="006B757E"/>
    <w:rsid w:val="006C3B2A"/>
    <w:rsid w:val="006C43EF"/>
    <w:rsid w:val="006C46E3"/>
    <w:rsid w:val="006C5564"/>
    <w:rsid w:val="006C7EE2"/>
    <w:rsid w:val="006D02F9"/>
    <w:rsid w:val="006D0EFB"/>
    <w:rsid w:val="006D128D"/>
    <w:rsid w:val="006D1799"/>
    <w:rsid w:val="006D2206"/>
    <w:rsid w:val="006D234A"/>
    <w:rsid w:val="006D2789"/>
    <w:rsid w:val="006D3EFA"/>
    <w:rsid w:val="006D42FE"/>
    <w:rsid w:val="006D4AF2"/>
    <w:rsid w:val="006E02BE"/>
    <w:rsid w:val="006E061C"/>
    <w:rsid w:val="006E0B25"/>
    <w:rsid w:val="006E1193"/>
    <w:rsid w:val="006E1D00"/>
    <w:rsid w:val="006E27FC"/>
    <w:rsid w:val="006E2D71"/>
    <w:rsid w:val="006E40B6"/>
    <w:rsid w:val="006E4168"/>
    <w:rsid w:val="006E4744"/>
    <w:rsid w:val="006E4CF7"/>
    <w:rsid w:val="006E522D"/>
    <w:rsid w:val="006E58C4"/>
    <w:rsid w:val="006E665C"/>
    <w:rsid w:val="006E7826"/>
    <w:rsid w:val="006E7995"/>
    <w:rsid w:val="006F0375"/>
    <w:rsid w:val="006F1871"/>
    <w:rsid w:val="006F1B22"/>
    <w:rsid w:val="006F1E93"/>
    <w:rsid w:val="006F2781"/>
    <w:rsid w:val="006F31AF"/>
    <w:rsid w:val="006F328A"/>
    <w:rsid w:val="006F32EE"/>
    <w:rsid w:val="006F43B1"/>
    <w:rsid w:val="006F4CBB"/>
    <w:rsid w:val="006F5DE3"/>
    <w:rsid w:val="006F6A96"/>
    <w:rsid w:val="006F6F41"/>
    <w:rsid w:val="006F7343"/>
    <w:rsid w:val="006F7A5F"/>
    <w:rsid w:val="0070071F"/>
    <w:rsid w:val="00700894"/>
    <w:rsid w:val="00702702"/>
    <w:rsid w:val="00702B06"/>
    <w:rsid w:val="0070364F"/>
    <w:rsid w:val="00703C48"/>
    <w:rsid w:val="00705ABB"/>
    <w:rsid w:val="00705AF9"/>
    <w:rsid w:val="00706728"/>
    <w:rsid w:val="00707062"/>
    <w:rsid w:val="007100F6"/>
    <w:rsid w:val="007112DF"/>
    <w:rsid w:val="00713039"/>
    <w:rsid w:val="007137FB"/>
    <w:rsid w:val="00714F2B"/>
    <w:rsid w:val="00715432"/>
    <w:rsid w:val="007155CD"/>
    <w:rsid w:val="00716382"/>
    <w:rsid w:val="007169F9"/>
    <w:rsid w:val="00716CE9"/>
    <w:rsid w:val="007175BF"/>
    <w:rsid w:val="00717EB2"/>
    <w:rsid w:val="00720721"/>
    <w:rsid w:val="0072165E"/>
    <w:rsid w:val="00722F45"/>
    <w:rsid w:val="007231AA"/>
    <w:rsid w:val="007232FB"/>
    <w:rsid w:val="007241A5"/>
    <w:rsid w:val="00724494"/>
    <w:rsid w:val="007244E7"/>
    <w:rsid w:val="007248B1"/>
    <w:rsid w:val="00732633"/>
    <w:rsid w:val="00732A08"/>
    <w:rsid w:val="007358DC"/>
    <w:rsid w:val="007360CA"/>
    <w:rsid w:val="00740E80"/>
    <w:rsid w:val="00741776"/>
    <w:rsid w:val="00741CA0"/>
    <w:rsid w:val="00741D16"/>
    <w:rsid w:val="00741F05"/>
    <w:rsid w:val="00742E1A"/>
    <w:rsid w:val="0074525A"/>
    <w:rsid w:val="00745A7D"/>
    <w:rsid w:val="00745B66"/>
    <w:rsid w:val="00746E43"/>
    <w:rsid w:val="007478D0"/>
    <w:rsid w:val="00751274"/>
    <w:rsid w:val="007515E7"/>
    <w:rsid w:val="007523FF"/>
    <w:rsid w:val="007525D5"/>
    <w:rsid w:val="00752A73"/>
    <w:rsid w:val="00752D26"/>
    <w:rsid w:val="007532A3"/>
    <w:rsid w:val="00753711"/>
    <w:rsid w:val="00753DFB"/>
    <w:rsid w:val="00754690"/>
    <w:rsid w:val="00756B04"/>
    <w:rsid w:val="00756C4C"/>
    <w:rsid w:val="00757B5D"/>
    <w:rsid w:val="00757D2C"/>
    <w:rsid w:val="0076090D"/>
    <w:rsid w:val="00761BCB"/>
    <w:rsid w:val="00762714"/>
    <w:rsid w:val="00762B15"/>
    <w:rsid w:val="00764201"/>
    <w:rsid w:val="00766918"/>
    <w:rsid w:val="00770414"/>
    <w:rsid w:val="0077063F"/>
    <w:rsid w:val="00770647"/>
    <w:rsid w:val="00771007"/>
    <w:rsid w:val="0077105F"/>
    <w:rsid w:val="007729B9"/>
    <w:rsid w:val="0077554E"/>
    <w:rsid w:val="0077616C"/>
    <w:rsid w:val="00776528"/>
    <w:rsid w:val="00777946"/>
    <w:rsid w:val="0078021F"/>
    <w:rsid w:val="007806A8"/>
    <w:rsid w:val="0078126A"/>
    <w:rsid w:val="00781D72"/>
    <w:rsid w:val="007823DD"/>
    <w:rsid w:val="007838E5"/>
    <w:rsid w:val="00783A18"/>
    <w:rsid w:val="007840E4"/>
    <w:rsid w:val="0078512E"/>
    <w:rsid w:val="00786735"/>
    <w:rsid w:val="00786894"/>
    <w:rsid w:val="00786F44"/>
    <w:rsid w:val="007901E6"/>
    <w:rsid w:val="0079033D"/>
    <w:rsid w:val="00790496"/>
    <w:rsid w:val="00792040"/>
    <w:rsid w:val="00792F28"/>
    <w:rsid w:val="00793987"/>
    <w:rsid w:val="00794012"/>
    <w:rsid w:val="007956A3"/>
    <w:rsid w:val="00795749"/>
    <w:rsid w:val="00795AF0"/>
    <w:rsid w:val="00795D05"/>
    <w:rsid w:val="0079640A"/>
    <w:rsid w:val="00796EE1"/>
    <w:rsid w:val="00797ACA"/>
    <w:rsid w:val="007A0882"/>
    <w:rsid w:val="007A0C12"/>
    <w:rsid w:val="007A1229"/>
    <w:rsid w:val="007A16AA"/>
    <w:rsid w:val="007A1DA8"/>
    <w:rsid w:val="007A3000"/>
    <w:rsid w:val="007A396C"/>
    <w:rsid w:val="007A3EE8"/>
    <w:rsid w:val="007A47FF"/>
    <w:rsid w:val="007A4D66"/>
    <w:rsid w:val="007A57D4"/>
    <w:rsid w:val="007A5B09"/>
    <w:rsid w:val="007A6CA9"/>
    <w:rsid w:val="007A7A24"/>
    <w:rsid w:val="007B02C0"/>
    <w:rsid w:val="007B20D5"/>
    <w:rsid w:val="007B2D77"/>
    <w:rsid w:val="007B31BD"/>
    <w:rsid w:val="007B31FC"/>
    <w:rsid w:val="007B490F"/>
    <w:rsid w:val="007B5101"/>
    <w:rsid w:val="007B5F29"/>
    <w:rsid w:val="007B7409"/>
    <w:rsid w:val="007C0758"/>
    <w:rsid w:val="007C1034"/>
    <w:rsid w:val="007C1EA8"/>
    <w:rsid w:val="007C3186"/>
    <w:rsid w:val="007C3240"/>
    <w:rsid w:val="007C3C44"/>
    <w:rsid w:val="007C3C5A"/>
    <w:rsid w:val="007C5FE7"/>
    <w:rsid w:val="007C7007"/>
    <w:rsid w:val="007C70CC"/>
    <w:rsid w:val="007D07BB"/>
    <w:rsid w:val="007D1F78"/>
    <w:rsid w:val="007D20F4"/>
    <w:rsid w:val="007D2149"/>
    <w:rsid w:val="007D229D"/>
    <w:rsid w:val="007D34BD"/>
    <w:rsid w:val="007D3C0C"/>
    <w:rsid w:val="007D6537"/>
    <w:rsid w:val="007D6BB8"/>
    <w:rsid w:val="007D6C29"/>
    <w:rsid w:val="007E0CD4"/>
    <w:rsid w:val="007E3AC4"/>
    <w:rsid w:val="007E445D"/>
    <w:rsid w:val="007E47C1"/>
    <w:rsid w:val="007E5838"/>
    <w:rsid w:val="007E5B89"/>
    <w:rsid w:val="007E5E0D"/>
    <w:rsid w:val="007E6056"/>
    <w:rsid w:val="007E68E9"/>
    <w:rsid w:val="007E6C53"/>
    <w:rsid w:val="007E75BE"/>
    <w:rsid w:val="007F01B4"/>
    <w:rsid w:val="007F05AB"/>
    <w:rsid w:val="007F19BA"/>
    <w:rsid w:val="007F1F76"/>
    <w:rsid w:val="007F56F5"/>
    <w:rsid w:val="007F5B55"/>
    <w:rsid w:val="007F5E2D"/>
    <w:rsid w:val="007F6411"/>
    <w:rsid w:val="007F6C2C"/>
    <w:rsid w:val="007F78A6"/>
    <w:rsid w:val="008001CD"/>
    <w:rsid w:val="008003DF"/>
    <w:rsid w:val="00800413"/>
    <w:rsid w:val="00800565"/>
    <w:rsid w:val="008006FF"/>
    <w:rsid w:val="00800B37"/>
    <w:rsid w:val="00802A95"/>
    <w:rsid w:val="00802E9A"/>
    <w:rsid w:val="00803182"/>
    <w:rsid w:val="0080512E"/>
    <w:rsid w:val="008058CB"/>
    <w:rsid w:val="00810973"/>
    <w:rsid w:val="008115CD"/>
    <w:rsid w:val="00812727"/>
    <w:rsid w:val="00812ECE"/>
    <w:rsid w:val="00812F89"/>
    <w:rsid w:val="008132D2"/>
    <w:rsid w:val="00813AFE"/>
    <w:rsid w:val="00813CE7"/>
    <w:rsid w:val="00813F1D"/>
    <w:rsid w:val="00814466"/>
    <w:rsid w:val="008146F3"/>
    <w:rsid w:val="00814F40"/>
    <w:rsid w:val="00816D97"/>
    <w:rsid w:val="00816FC7"/>
    <w:rsid w:val="00817621"/>
    <w:rsid w:val="00817762"/>
    <w:rsid w:val="00817C36"/>
    <w:rsid w:val="008209A1"/>
    <w:rsid w:val="00822BBB"/>
    <w:rsid w:val="00824059"/>
    <w:rsid w:val="008246DD"/>
    <w:rsid w:val="0082523C"/>
    <w:rsid w:val="008253CA"/>
    <w:rsid w:val="00825496"/>
    <w:rsid w:val="0082648E"/>
    <w:rsid w:val="0082748D"/>
    <w:rsid w:val="0083004A"/>
    <w:rsid w:val="008300F2"/>
    <w:rsid w:val="0083189A"/>
    <w:rsid w:val="00831DAB"/>
    <w:rsid w:val="008329F7"/>
    <w:rsid w:val="008334F7"/>
    <w:rsid w:val="00833BA8"/>
    <w:rsid w:val="00833FD0"/>
    <w:rsid w:val="008346AF"/>
    <w:rsid w:val="00834940"/>
    <w:rsid w:val="00834EB7"/>
    <w:rsid w:val="00835B18"/>
    <w:rsid w:val="00835FF9"/>
    <w:rsid w:val="008367A2"/>
    <w:rsid w:val="00836CAC"/>
    <w:rsid w:val="00837C77"/>
    <w:rsid w:val="00840D5E"/>
    <w:rsid w:val="00840E4E"/>
    <w:rsid w:val="008416B5"/>
    <w:rsid w:val="00841958"/>
    <w:rsid w:val="008420D3"/>
    <w:rsid w:val="00842639"/>
    <w:rsid w:val="00842A12"/>
    <w:rsid w:val="00842CB7"/>
    <w:rsid w:val="0084392C"/>
    <w:rsid w:val="00843A62"/>
    <w:rsid w:val="00846112"/>
    <w:rsid w:val="008462AD"/>
    <w:rsid w:val="008468FC"/>
    <w:rsid w:val="00850A9E"/>
    <w:rsid w:val="00851401"/>
    <w:rsid w:val="00852DBA"/>
    <w:rsid w:val="00852E76"/>
    <w:rsid w:val="00852F2F"/>
    <w:rsid w:val="008536DC"/>
    <w:rsid w:val="00853724"/>
    <w:rsid w:val="00857FC7"/>
    <w:rsid w:val="008614FE"/>
    <w:rsid w:val="00862BE4"/>
    <w:rsid w:val="00862E44"/>
    <w:rsid w:val="008631ED"/>
    <w:rsid w:val="00863B69"/>
    <w:rsid w:val="00863CB4"/>
    <w:rsid w:val="00864D42"/>
    <w:rsid w:val="008657BC"/>
    <w:rsid w:val="00865F90"/>
    <w:rsid w:val="0086661E"/>
    <w:rsid w:val="00867246"/>
    <w:rsid w:val="0086797B"/>
    <w:rsid w:val="00870763"/>
    <w:rsid w:val="00870B10"/>
    <w:rsid w:val="00871CD6"/>
    <w:rsid w:val="008720F0"/>
    <w:rsid w:val="0087220E"/>
    <w:rsid w:val="00872B0A"/>
    <w:rsid w:val="00873110"/>
    <w:rsid w:val="00873172"/>
    <w:rsid w:val="00873A24"/>
    <w:rsid w:val="008747D9"/>
    <w:rsid w:val="00876633"/>
    <w:rsid w:val="00876CD7"/>
    <w:rsid w:val="00876E83"/>
    <w:rsid w:val="00877E16"/>
    <w:rsid w:val="00880C53"/>
    <w:rsid w:val="00881C5E"/>
    <w:rsid w:val="00881D90"/>
    <w:rsid w:val="00882132"/>
    <w:rsid w:val="00882560"/>
    <w:rsid w:val="0088297A"/>
    <w:rsid w:val="00883CB3"/>
    <w:rsid w:val="008843AA"/>
    <w:rsid w:val="00884414"/>
    <w:rsid w:val="00884892"/>
    <w:rsid w:val="0088498A"/>
    <w:rsid w:val="00884A27"/>
    <w:rsid w:val="008851EA"/>
    <w:rsid w:val="00886748"/>
    <w:rsid w:val="008870C5"/>
    <w:rsid w:val="0088723E"/>
    <w:rsid w:val="008872BA"/>
    <w:rsid w:val="008876D5"/>
    <w:rsid w:val="00891016"/>
    <w:rsid w:val="008913FF"/>
    <w:rsid w:val="00892676"/>
    <w:rsid w:val="008934AC"/>
    <w:rsid w:val="00893EDF"/>
    <w:rsid w:val="008A04CA"/>
    <w:rsid w:val="008A0BFA"/>
    <w:rsid w:val="008A265E"/>
    <w:rsid w:val="008A2914"/>
    <w:rsid w:val="008A2AD8"/>
    <w:rsid w:val="008A333E"/>
    <w:rsid w:val="008A41AC"/>
    <w:rsid w:val="008A4B3F"/>
    <w:rsid w:val="008A5BEB"/>
    <w:rsid w:val="008A64B6"/>
    <w:rsid w:val="008A7AA9"/>
    <w:rsid w:val="008A7B57"/>
    <w:rsid w:val="008B1347"/>
    <w:rsid w:val="008B2C20"/>
    <w:rsid w:val="008B329F"/>
    <w:rsid w:val="008B32C2"/>
    <w:rsid w:val="008B3527"/>
    <w:rsid w:val="008B354A"/>
    <w:rsid w:val="008B6D43"/>
    <w:rsid w:val="008B77F5"/>
    <w:rsid w:val="008B7D5C"/>
    <w:rsid w:val="008B7F7D"/>
    <w:rsid w:val="008C030E"/>
    <w:rsid w:val="008C0814"/>
    <w:rsid w:val="008C1AB7"/>
    <w:rsid w:val="008C1DB0"/>
    <w:rsid w:val="008C2946"/>
    <w:rsid w:val="008C3B72"/>
    <w:rsid w:val="008C429B"/>
    <w:rsid w:val="008C4A96"/>
    <w:rsid w:val="008C6BDC"/>
    <w:rsid w:val="008C7272"/>
    <w:rsid w:val="008D1C16"/>
    <w:rsid w:val="008D3AA3"/>
    <w:rsid w:val="008D4110"/>
    <w:rsid w:val="008D438F"/>
    <w:rsid w:val="008D44C0"/>
    <w:rsid w:val="008D5997"/>
    <w:rsid w:val="008D7CA2"/>
    <w:rsid w:val="008D7D0D"/>
    <w:rsid w:val="008E0760"/>
    <w:rsid w:val="008E17F3"/>
    <w:rsid w:val="008E2812"/>
    <w:rsid w:val="008E2AB6"/>
    <w:rsid w:val="008E3D27"/>
    <w:rsid w:val="008E5399"/>
    <w:rsid w:val="008E60EB"/>
    <w:rsid w:val="008E6343"/>
    <w:rsid w:val="008F031B"/>
    <w:rsid w:val="008F0390"/>
    <w:rsid w:val="008F083A"/>
    <w:rsid w:val="008F13B2"/>
    <w:rsid w:val="008F13F3"/>
    <w:rsid w:val="008F1D9B"/>
    <w:rsid w:val="008F1FE7"/>
    <w:rsid w:val="008F2FB2"/>
    <w:rsid w:val="008F3048"/>
    <w:rsid w:val="008F3496"/>
    <w:rsid w:val="008F3F1F"/>
    <w:rsid w:val="008F40EA"/>
    <w:rsid w:val="008F53C8"/>
    <w:rsid w:val="008F6E2A"/>
    <w:rsid w:val="008F6F27"/>
    <w:rsid w:val="008F78C0"/>
    <w:rsid w:val="00900357"/>
    <w:rsid w:val="0090065E"/>
    <w:rsid w:val="00902193"/>
    <w:rsid w:val="00902930"/>
    <w:rsid w:val="009033AF"/>
    <w:rsid w:val="00903801"/>
    <w:rsid w:val="00903858"/>
    <w:rsid w:val="009043B2"/>
    <w:rsid w:val="00904970"/>
    <w:rsid w:val="00904FFA"/>
    <w:rsid w:val="00905409"/>
    <w:rsid w:val="00905A91"/>
    <w:rsid w:val="00906E7D"/>
    <w:rsid w:val="00910306"/>
    <w:rsid w:val="00910AEA"/>
    <w:rsid w:val="0091147E"/>
    <w:rsid w:val="009125B2"/>
    <w:rsid w:val="00912991"/>
    <w:rsid w:val="0091364A"/>
    <w:rsid w:val="00913BD7"/>
    <w:rsid w:val="009145BE"/>
    <w:rsid w:val="00914E7F"/>
    <w:rsid w:val="009159FA"/>
    <w:rsid w:val="00915D2F"/>
    <w:rsid w:val="00921F65"/>
    <w:rsid w:val="00922A27"/>
    <w:rsid w:val="00922F8B"/>
    <w:rsid w:val="009235C8"/>
    <w:rsid w:val="009243F3"/>
    <w:rsid w:val="00924727"/>
    <w:rsid w:val="009248D0"/>
    <w:rsid w:val="0092520A"/>
    <w:rsid w:val="0092607C"/>
    <w:rsid w:val="009265C0"/>
    <w:rsid w:val="009267E1"/>
    <w:rsid w:val="00927D9E"/>
    <w:rsid w:val="00930585"/>
    <w:rsid w:val="0093144A"/>
    <w:rsid w:val="0093152E"/>
    <w:rsid w:val="00932568"/>
    <w:rsid w:val="00932E6D"/>
    <w:rsid w:val="00933776"/>
    <w:rsid w:val="009340DE"/>
    <w:rsid w:val="00934351"/>
    <w:rsid w:val="00935856"/>
    <w:rsid w:val="009360B3"/>
    <w:rsid w:val="009365B5"/>
    <w:rsid w:val="00937379"/>
    <w:rsid w:val="0093797B"/>
    <w:rsid w:val="00937CFB"/>
    <w:rsid w:val="00940EAD"/>
    <w:rsid w:val="0094233E"/>
    <w:rsid w:val="00942970"/>
    <w:rsid w:val="00943EAD"/>
    <w:rsid w:val="0094403F"/>
    <w:rsid w:val="0094418F"/>
    <w:rsid w:val="00944F56"/>
    <w:rsid w:val="00944FE0"/>
    <w:rsid w:val="009500FD"/>
    <w:rsid w:val="009509D3"/>
    <w:rsid w:val="00951B9B"/>
    <w:rsid w:val="00951C48"/>
    <w:rsid w:val="00952B89"/>
    <w:rsid w:val="00952CB5"/>
    <w:rsid w:val="00953B61"/>
    <w:rsid w:val="009553D6"/>
    <w:rsid w:val="00956AF0"/>
    <w:rsid w:val="00957EAE"/>
    <w:rsid w:val="00962D33"/>
    <w:rsid w:val="00962FCE"/>
    <w:rsid w:val="009631BC"/>
    <w:rsid w:val="00963225"/>
    <w:rsid w:val="00966AE6"/>
    <w:rsid w:val="009675C0"/>
    <w:rsid w:val="00967BF9"/>
    <w:rsid w:val="00970822"/>
    <w:rsid w:val="009716EA"/>
    <w:rsid w:val="0097215A"/>
    <w:rsid w:val="009736B6"/>
    <w:rsid w:val="00973E0F"/>
    <w:rsid w:val="009745F2"/>
    <w:rsid w:val="00974D8A"/>
    <w:rsid w:val="00975109"/>
    <w:rsid w:val="00976C3F"/>
    <w:rsid w:val="00980B99"/>
    <w:rsid w:val="009811B3"/>
    <w:rsid w:val="0098271F"/>
    <w:rsid w:val="009827CA"/>
    <w:rsid w:val="009827E3"/>
    <w:rsid w:val="00982D03"/>
    <w:rsid w:val="00983EA6"/>
    <w:rsid w:val="00984766"/>
    <w:rsid w:val="0098519C"/>
    <w:rsid w:val="00986764"/>
    <w:rsid w:val="009869C3"/>
    <w:rsid w:val="00986D3B"/>
    <w:rsid w:val="00987984"/>
    <w:rsid w:val="00987FAA"/>
    <w:rsid w:val="00990CEA"/>
    <w:rsid w:val="00990FF3"/>
    <w:rsid w:val="009911D6"/>
    <w:rsid w:val="00992609"/>
    <w:rsid w:val="0099559B"/>
    <w:rsid w:val="00997AEC"/>
    <w:rsid w:val="009A083F"/>
    <w:rsid w:val="009A0A8D"/>
    <w:rsid w:val="009A36B3"/>
    <w:rsid w:val="009A44A8"/>
    <w:rsid w:val="009A4500"/>
    <w:rsid w:val="009A46C5"/>
    <w:rsid w:val="009A4CAF"/>
    <w:rsid w:val="009A700A"/>
    <w:rsid w:val="009A7512"/>
    <w:rsid w:val="009A7A3F"/>
    <w:rsid w:val="009B049F"/>
    <w:rsid w:val="009B128E"/>
    <w:rsid w:val="009B1AB1"/>
    <w:rsid w:val="009B20A3"/>
    <w:rsid w:val="009B2134"/>
    <w:rsid w:val="009B2669"/>
    <w:rsid w:val="009B52AD"/>
    <w:rsid w:val="009C04EF"/>
    <w:rsid w:val="009C28D9"/>
    <w:rsid w:val="009C433C"/>
    <w:rsid w:val="009C5175"/>
    <w:rsid w:val="009C720D"/>
    <w:rsid w:val="009D096F"/>
    <w:rsid w:val="009D0E45"/>
    <w:rsid w:val="009D0E6E"/>
    <w:rsid w:val="009D13E6"/>
    <w:rsid w:val="009D327B"/>
    <w:rsid w:val="009D32AC"/>
    <w:rsid w:val="009D3577"/>
    <w:rsid w:val="009D3A91"/>
    <w:rsid w:val="009D4A1E"/>
    <w:rsid w:val="009D5965"/>
    <w:rsid w:val="009D6FEB"/>
    <w:rsid w:val="009D7004"/>
    <w:rsid w:val="009D7C21"/>
    <w:rsid w:val="009D7EDD"/>
    <w:rsid w:val="009E01F2"/>
    <w:rsid w:val="009E3078"/>
    <w:rsid w:val="009E60C6"/>
    <w:rsid w:val="009E68D1"/>
    <w:rsid w:val="009E6B31"/>
    <w:rsid w:val="009E79AA"/>
    <w:rsid w:val="009E7A41"/>
    <w:rsid w:val="009F0040"/>
    <w:rsid w:val="009F00EC"/>
    <w:rsid w:val="009F029E"/>
    <w:rsid w:val="009F0E44"/>
    <w:rsid w:val="009F0FB5"/>
    <w:rsid w:val="009F1816"/>
    <w:rsid w:val="009F2491"/>
    <w:rsid w:val="009F2F4A"/>
    <w:rsid w:val="009F314D"/>
    <w:rsid w:val="009F439B"/>
    <w:rsid w:val="009F43F9"/>
    <w:rsid w:val="009F52F4"/>
    <w:rsid w:val="009F567E"/>
    <w:rsid w:val="009F62F5"/>
    <w:rsid w:val="009F705E"/>
    <w:rsid w:val="009F72DD"/>
    <w:rsid w:val="009F7A64"/>
    <w:rsid w:val="00A00628"/>
    <w:rsid w:val="00A015E3"/>
    <w:rsid w:val="00A01FBF"/>
    <w:rsid w:val="00A027CB"/>
    <w:rsid w:val="00A02C73"/>
    <w:rsid w:val="00A04B65"/>
    <w:rsid w:val="00A05642"/>
    <w:rsid w:val="00A07883"/>
    <w:rsid w:val="00A11205"/>
    <w:rsid w:val="00A1205A"/>
    <w:rsid w:val="00A13846"/>
    <w:rsid w:val="00A13950"/>
    <w:rsid w:val="00A1499B"/>
    <w:rsid w:val="00A14EAF"/>
    <w:rsid w:val="00A14ED2"/>
    <w:rsid w:val="00A16575"/>
    <w:rsid w:val="00A16800"/>
    <w:rsid w:val="00A16916"/>
    <w:rsid w:val="00A16B53"/>
    <w:rsid w:val="00A17460"/>
    <w:rsid w:val="00A17950"/>
    <w:rsid w:val="00A20520"/>
    <w:rsid w:val="00A20DB5"/>
    <w:rsid w:val="00A218C6"/>
    <w:rsid w:val="00A21FA6"/>
    <w:rsid w:val="00A226C5"/>
    <w:rsid w:val="00A248D7"/>
    <w:rsid w:val="00A2555C"/>
    <w:rsid w:val="00A25E4B"/>
    <w:rsid w:val="00A2727B"/>
    <w:rsid w:val="00A276BA"/>
    <w:rsid w:val="00A27EC5"/>
    <w:rsid w:val="00A3091B"/>
    <w:rsid w:val="00A30CFE"/>
    <w:rsid w:val="00A312ED"/>
    <w:rsid w:val="00A33819"/>
    <w:rsid w:val="00A34D9F"/>
    <w:rsid w:val="00A35C96"/>
    <w:rsid w:val="00A367BE"/>
    <w:rsid w:val="00A4053A"/>
    <w:rsid w:val="00A41523"/>
    <w:rsid w:val="00A41600"/>
    <w:rsid w:val="00A433F2"/>
    <w:rsid w:val="00A44357"/>
    <w:rsid w:val="00A4496C"/>
    <w:rsid w:val="00A44AD0"/>
    <w:rsid w:val="00A454BF"/>
    <w:rsid w:val="00A45D61"/>
    <w:rsid w:val="00A45E22"/>
    <w:rsid w:val="00A45F30"/>
    <w:rsid w:val="00A46433"/>
    <w:rsid w:val="00A464F3"/>
    <w:rsid w:val="00A500F7"/>
    <w:rsid w:val="00A502D3"/>
    <w:rsid w:val="00A51E5A"/>
    <w:rsid w:val="00A521D3"/>
    <w:rsid w:val="00A52EAD"/>
    <w:rsid w:val="00A530A4"/>
    <w:rsid w:val="00A54662"/>
    <w:rsid w:val="00A54AAC"/>
    <w:rsid w:val="00A54E84"/>
    <w:rsid w:val="00A54EF4"/>
    <w:rsid w:val="00A577BE"/>
    <w:rsid w:val="00A60562"/>
    <w:rsid w:val="00A607DF"/>
    <w:rsid w:val="00A62AAE"/>
    <w:rsid w:val="00A63054"/>
    <w:rsid w:val="00A64461"/>
    <w:rsid w:val="00A6455A"/>
    <w:rsid w:val="00A649F9"/>
    <w:rsid w:val="00A64A03"/>
    <w:rsid w:val="00A65A22"/>
    <w:rsid w:val="00A65C22"/>
    <w:rsid w:val="00A671AE"/>
    <w:rsid w:val="00A67815"/>
    <w:rsid w:val="00A7038A"/>
    <w:rsid w:val="00A709EA"/>
    <w:rsid w:val="00A718E4"/>
    <w:rsid w:val="00A72971"/>
    <w:rsid w:val="00A72E00"/>
    <w:rsid w:val="00A74A32"/>
    <w:rsid w:val="00A75310"/>
    <w:rsid w:val="00A764B0"/>
    <w:rsid w:val="00A77D89"/>
    <w:rsid w:val="00A81E1B"/>
    <w:rsid w:val="00A821A9"/>
    <w:rsid w:val="00A8252C"/>
    <w:rsid w:val="00A82DA7"/>
    <w:rsid w:val="00A83507"/>
    <w:rsid w:val="00A906FE"/>
    <w:rsid w:val="00A908D8"/>
    <w:rsid w:val="00A91483"/>
    <w:rsid w:val="00A914E9"/>
    <w:rsid w:val="00A963C7"/>
    <w:rsid w:val="00A9743D"/>
    <w:rsid w:val="00A97625"/>
    <w:rsid w:val="00AA145F"/>
    <w:rsid w:val="00AA1FE0"/>
    <w:rsid w:val="00AA201A"/>
    <w:rsid w:val="00AA2430"/>
    <w:rsid w:val="00AA2592"/>
    <w:rsid w:val="00AA336F"/>
    <w:rsid w:val="00AA453C"/>
    <w:rsid w:val="00AA4C55"/>
    <w:rsid w:val="00AA504B"/>
    <w:rsid w:val="00AA6EFE"/>
    <w:rsid w:val="00AB0443"/>
    <w:rsid w:val="00AB1E29"/>
    <w:rsid w:val="00AB37EB"/>
    <w:rsid w:val="00AB44ED"/>
    <w:rsid w:val="00AB5749"/>
    <w:rsid w:val="00AB695D"/>
    <w:rsid w:val="00AB6BB4"/>
    <w:rsid w:val="00AB6E16"/>
    <w:rsid w:val="00AB7549"/>
    <w:rsid w:val="00AB7822"/>
    <w:rsid w:val="00AC0DD6"/>
    <w:rsid w:val="00AC113F"/>
    <w:rsid w:val="00AC1246"/>
    <w:rsid w:val="00AC169E"/>
    <w:rsid w:val="00AC27F5"/>
    <w:rsid w:val="00AC2E27"/>
    <w:rsid w:val="00AC5B56"/>
    <w:rsid w:val="00AC5BDA"/>
    <w:rsid w:val="00AC6D2C"/>
    <w:rsid w:val="00AC7B7C"/>
    <w:rsid w:val="00AD0E16"/>
    <w:rsid w:val="00AD1368"/>
    <w:rsid w:val="00AD2368"/>
    <w:rsid w:val="00AD3448"/>
    <w:rsid w:val="00AD44A7"/>
    <w:rsid w:val="00AD4DFC"/>
    <w:rsid w:val="00AD654C"/>
    <w:rsid w:val="00AD66C6"/>
    <w:rsid w:val="00AD78DD"/>
    <w:rsid w:val="00AD7BF3"/>
    <w:rsid w:val="00AE0299"/>
    <w:rsid w:val="00AE0849"/>
    <w:rsid w:val="00AE1A65"/>
    <w:rsid w:val="00AE27C3"/>
    <w:rsid w:val="00AE2BB5"/>
    <w:rsid w:val="00AE2CA6"/>
    <w:rsid w:val="00AE445E"/>
    <w:rsid w:val="00AE4874"/>
    <w:rsid w:val="00AE54ED"/>
    <w:rsid w:val="00AE55AB"/>
    <w:rsid w:val="00AE75FE"/>
    <w:rsid w:val="00AF037D"/>
    <w:rsid w:val="00AF0FCC"/>
    <w:rsid w:val="00AF100C"/>
    <w:rsid w:val="00AF356E"/>
    <w:rsid w:val="00AF5807"/>
    <w:rsid w:val="00AF6A05"/>
    <w:rsid w:val="00AF7FF7"/>
    <w:rsid w:val="00B00B5F"/>
    <w:rsid w:val="00B00BD8"/>
    <w:rsid w:val="00B01DC7"/>
    <w:rsid w:val="00B0207D"/>
    <w:rsid w:val="00B028A3"/>
    <w:rsid w:val="00B04863"/>
    <w:rsid w:val="00B0551B"/>
    <w:rsid w:val="00B057B0"/>
    <w:rsid w:val="00B0589D"/>
    <w:rsid w:val="00B07549"/>
    <w:rsid w:val="00B147CC"/>
    <w:rsid w:val="00B147F0"/>
    <w:rsid w:val="00B149E1"/>
    <w:rsid w:val="00B14A02"/>
    <w:rsid w:val="00B14CD6"/>
    <w:rsid w:val="00B15491"/>
    <w:rsid w:val="00B15BD7"/>
    <w:rsid w:val="00B16D03"/>
    <w:rsid w:val="00B2009E"/>
    <w:rsid w:val="00B2057E"/>
    <w:rsid w:val="00B20EC6"/>
    <w:rsid w:val="00B2198B"/>
    <w:rsid w:val="00B228D0"/>
    <w:rsid w:val="00B22972"/>
    <w:rsid w:val="00B23374"/>
    <w:rsid w:val="00B23E9B"/>
    <w:rsid w:val="00B24983"/>
    <w:rsid w:val="00B24A32"/>
    <w:rsid w:val="00B25526"/>
    <w:rsid w:val="00B2567C"/>
    <w:rsid w:val="00B26F46"/>
    <w:rsid w:val="00B3003A"/>
    <w:rsid w:val="00B307D8"/>
    <w:rsid w:val="00B318FF"/>
    <w:rsid w:val="00B32574"/>
    <w:rsid w:val="00B33914"/>
    <w:rsid w:val="00B33BF8"/>
    <w:rsid w:val="00B34683"/>
    <w:rsid w:val="00B357B2"/>
    <w:rsid w:val="00B35E27"/>
    <w:rsid w:val="00B375E8"/>
    <w:rsid w:val="00B40094"/>
    <w:rsid w:val="00B41D3E"/>
    <w:rsid w:val="00B42A9B"/>
    <w:rsid w:val="00B42BAA"/>
    <w:rsid w:val="00B43318"/>
    <w:rsid w:val="00B43CA2"/>
    <w:rsid w:val="00B44185"/>
    <w:rsid w:val="00B441C6"/>
    <w:rsid w:val="00B4608A"/>
    <w:rsid w:val="00B46A7D"/>
    <w:rsid w:val="00B46D36"/>
    <w:rsid w:val="00B46D4F"/>
    <w:rsid w:val="00B4716E"/>
    <w:rsid w:val="00B51BF4"/>
    <w:rsid w:val="00B52138"/>
    <w:rsid w:val="00B52645"/>
    <w:rsid w:val="00B529A4"/>
    <w:rsid w:val="00B557E0"/>
    <w:rsid w:val="00B56EAF"/>
    <w:rsid w:val="00B57378"/>
    <w:rsid w:val="00B573C8"/>
    <w:rsid w:val="00B6103F"/>
    <w:rsid w:val="00B61087"/>
    <w:rsid w:val="00B613BC"/>
    <w:rsid w:val="00B61544"/>
    <w:rsid w:val="00B61BD9"/>
    <w:rsid w:val="00B62C30"/>
    <w:rsid w:val="00B63D71"/>
    <w:rsid w:val="00B65605"/>
    <w:rsid w:val="00B6645D"/>
    <w:rsid w:val="00B70142"/>
    <w:rsid w:val="00B7038F"/>
    <w:rsid w:val="00B7050E"/>
    <w:rsid w:val="00B705C1"/>
    <w:rsid w:val="00B7240E"/>
    <w:rsid w:val="00B72EAC"/>
    <w:rsid w:val="00B72FA9"/>
    <w:rsid w:val="00B732B2"/>
    <w:rsid w:val="00B74397"/>
    <w:rsid w:val="00B743B8"/>
    <w:rsid w:val="00B74647"/>
    <w:rsid w:val="00B760F5"/>
    <w:rsid w:val="00B76C52"/>
    <w:rsid w:val="00B80C09"/>
    <w:rsid w:val="00B812D2"/>
    <w:rsid w:val="00B81E7C"/>
    <w:rsid w:val="00B844EE"/>
    <w:rsid w:val="00B8457E"/>
    <w:rsid w:val="00B84CC4"/>
    <w:rsid w:val="00B8515E"/>
    <w:rsid w:val="00B85D62"/>
    <w:rsid w:val="00B86982"/>
    <w:rsid w:val="00B870DE"/>
    <w:rsid w:val="00B901C0"/>
    <w:rsid w:val="00B903DA"/>
    <w:rsid w:val="00B908BC"/>
    <w:rsid w:val="00B910EB"/>
    <w:rsid w:val="00B91227"/>
    <w:rsid w:val="00B91D9F"/>
    <w:rsid w:val="00B93059"/>
    <w:rsid w:val="00B9581B"/>
    <w:rsid w:val="00B95BCF"/>
    <w:rsid w:val="00B95C6D"/>
    <w:rsid w:val="00B95C70"/>
    <w:rsid w:val="00B95F9D"/>
    <w:rsid w:val="00B96B59"/>
    <w:rsid w:val="00BA068B"/>
    <w:rsid w:val="00BA16FA"/>
    <w:rsid w:val="00BA32FF"/>
    <w:rsid w:val="00BA4314"/>
    <w:rsid w:val="00BA5820"/>
    <w:rsid w:val="00BA5D44"/>
    <w:rsid w:val="00BA640C"/>
    <w:rsid w:val="00BA7FF8"/>
    <w:rsid w:val="00BB03E4"/>
    <w:rsid w:val="00BB08E4"/>
    <w:rsid w:val="00BB0E9E"/>
    <w:rsid w:val="00BB11FD"/>
    <w:rsid w:val="00BB1B67"/>
    <w:rsid w:val="00BB39F1"/>
    <w:rsid w:val="00BB3C15"/>
    <w:rsid w:val="00BB4B4D"/>
    <w:rsid w:val="00BB6056"/>
    <w:rsid w:val="00BB6926"/>
    <w:rsid w:val="00BC01F2"/>
    <w:rsid w:val="00BC052B"/>
    <w:rsid w:val="00BC16F1"/>
    <w:rsid w:val="00BC24DC"/>
    <w:rsid w:val="00BC269A"/>
    <w:rsid w:val="00BC372A"/>
    <w:rsid w:val="00BC46F6"/>
    <w:rsid w:val="00BC5854"/>
    <w:rsid w:val="00BC6B2D"/>
    <w:rsid w:val="00BD00EC"/>
    <w:rsid w:val="00BD047B"/>
    <w:rsid w:val="00BD04C0"/>
    <w:rsid w:val="00BD0C55"/>
    <w:rsid w:val="00BD2E60"/>
    <w:rsid w:val="00BD2F26"/>
    <w:rsid w:val="00BD340F"/>
    <w:rsid w:val="00BD6E6A"/>
    <w:rsid w:val="00BD7DF0"/>
    <w:rsid w:val="00BE0877"/>
    <w:rsid w:val="00BE25E6"/>
    <w:rsid w:val="00BE2A1E"/>
    <w:rsid w:val="00BE2B58"/>
    <w:rsid w:val="00BE2C6B"/>
    <w:rsid w:val="00BE322B"/>
    <w:rsid w:val="00BE5256"/>
    <w:rsid w:val="00BE5C52"/>
    <w:rsid w:val="00BE6480"/>
    <w:rsid w:val="00BE68D5"/>
    <w:rsid w:val="00BE6E05"/>
    <w:rsid w:val="00BE7256"/>
    <w:rsid w:val="00BF0187"/>
    <w:rsid w:val="00BF038D"/>
    <w:rsid w:val="00BF152F"/>
    <w:rsid w:val="00BF20B3"/>
    <w:rsid w:val="00BF431E"/>
    <w:rsid w:val="00BF5858"/>
    <w:rsid w:val="00BF657D"/>
    <w:rsid w:val="00BF6ABB"/>
    <w:rsid w:val="00BF6C4E"/>
    <w:rsid w:val="00BF7206"/>
    <w:rsid w:val="00C011D3"/>
    <w:rsid w:val="00C019DB"/>
    <w:rsid w:val="00C01BA8"/>
    <w:rsid w:val="00C03F86"/>
    <w:rsid w:val="00C076DD"/>
    <w:rsid w:val="00C1080B"/>
    <w:rsid w:val="00C12087"/>
    <w:rsid w:val="00C13883"/>
    <w:rsid w:val="00C13A55"/>
    <w:rsid w:val="00C13C8F"/>
    <w:rsid w:val="00C13D14"/>
    <w:rsid w:val="00C15D29"/>
    <w:rsid w:val="00C16214"/>
    <w:rsid w:val="00C162F9"/>
    <w:rsid w:val="00C16573"/>
    <w:rsid w:val="00C20F9E"/>
    <w:rsid w:val="00C21493"/>
    <w:rsid w:val="00C23FAF"/>
    <w:rsid w:val="00C242D2"/>
    <w:rsid w:val="00C25049"/>
    <w:rsid w:val="00C25174"/>
    <w:rsid w:val="00C25CB4"/>
    <w:rsid w:val="00C25EEA"/>
    <w:rsid w:val="00C2733B"/>
    <w:rsid w:val="00C27730"/>
    <w:rsid w:val="00C27863"/>
    <w:rsid w:val="00C30173"/>
    <w:rsid w:val="00C307A2"/>
    <w:rsid w:val="00C30A29"/>
    <w:rsid w:val="00C341B7"/>
    <w:rsid w:val="00C3467A"/>
    <w:rsid w:val="00C3493B"/>
    <w:rsid w:val="00C34B05"/>
    <w:rsid w:val="00C34E78"/>
    <w:rsid w:val="00C362E2"/>
    <w:rsid w:val="00C375C7"/>
    <w:rsid w:val="00C3795E"/>
    <w:rsid w:val="00C3799A"/>
    <w:rsid w:val="00C400C4"/>
    <w:rsid w:val="00C40670"/>
    <w:rsid w:val="00C40A92"/>
    <w:rsid w:val="00C40D4E"/>
    <w:rsid w:val="00C41257"/>
    <w:rsid w:val="00C43078"/>
    <w:rsid w:val="00C4432F"/>
    <w:rsid w:val="00C44C4A"/>
    <w:rsid w:val="00C46133"/>
    <w:rsid w:val="00C46A2E"/>
    <w:rsid w:val="00C47C9C"/>
    <w:rsid w:val="00C5264F"/>
    <w:rsid w:val="00C52D50"/>
    <w:rsid w:val="00C5508E"/>
    <w:rsid w:val="00C551C9"/>
    <w:rsid w:val="00C55A38"/>
    <w:rsid w:val="00C55F9F"/>
    <w:rsid w:val="00C561EF"/>
    <w:rsid w:val="00C56ADC"/>
    <w:rsid w:val="00C56E54"/>
    <w:rsid w:val="00C57825"/>
    <w:rsid w:val="00C60B53"/>
    <w:rsid w:val="00C61228"/>
    <w:rsid w:val="00C620FE"/>
    <w:rsid w:val="00C62682"/>
    <w:rsid w:val="00C62C0F"/>
    <w:rsid w:val="00C62CAA"/>
    <w:rsid w:val="00C62CAB"/>
    <w:rsid w:val="00C631EE"/>
    <w:rsid w:val="00C63579"/>
    <w:rsid w:val="00C64858"/>
    <w:rsid w:val="00C65DE9"/>
    <w:rsid w:val="00C66206"/>
    <w:rsid w:val="00C66B27"/>
    <w:rsid w:val="00C66C7C"/>
    <w:rsid w:val="00C71378"/>
    <w:rsid w:val="00C713F2"/>
    <w:rsid w:val="00C722B8"/>
    <w:rsid w:val="00C7230C"/>
    <w:rsid w:val="00C72597"/>
    <w:rsid w:val="00C7453A"/>
    <w:rsid w:val="00C76088"/>
    <w:rsid w:val="00C76E19"/>
    <w:rsid w:val="00C8021E"/>
    <w:rsid w:val="00C809BE"/>
    <w:rsid w:val="00C81398"/>
    <w:rsid w:val="00C81A55"/>
    <w:rsid w:val="00C83B92"/>
    <w:rsid w:val="00C84DBF"/>
    <w:rsid w:val="00C85E17"/>
    <w:rsid w:val="00C86893"/>
    <w:rsid w:val="00C86B27"/>
    <w:rsid w:val="00C8785C"/>
    <w:rsid w:val="00C90A3D"/>
    <w:rsid w:val="00C90F5E"/>
    <w:rsid w:val="00C914EC"/>
    <w:rsid w:val="00C91AE6"/>
    <w:rsid w:val="00C92067"/>
    <w:rsid w:val="00C93943"/>
    <w:rsid w:val="00C9416F"/>
    <w:rsid w:val="00C9417A"/>
    <w:rsid w:val="00C942E3"/>
    <w:rsid w:val="00C955F2"/>
    <w:rsid w:val="00C95C68"/>
    <w:rsid w:val="00C9703B"/>
    <w:rsid w:val="00C97A39"/>
    <w:rsid w:val="00C97E58"/>
    <w:rsid w:val="00CA02F1"/>
    <w:rsid w:val="00CA23EB"/>
    <w:rsid w:val="00CA25A3"/>
    <w:rsid w:val="00CA25CD"/>
    <w:rsid w:val="00CA2E50"/>
    <w:rsid w:val="00CA2E86"/>
    <w:rsid w:val="00CA3384"/>
    <w:rsid w:val="00CA3DB2"/>
    <w:rsid w:val="00CA4CA5"/>
    <w:rsid w:val="00CA56E5"/>
    <w:rsid w:val="00CA5DF8"/>
    <w:rsid w:val="00CA73B3"/>
    <w:rsid w:val="00CA7C5F"/>
    <w:rsid w:val="00CB0A92"/>
    <w:rsid w:val="00CB1D59"/>
    <w:rsid w:val="00CB29D9"/>
    <w:rsid w:val="00CB2C2F"/>
    <w:rsid w:val="00CB30A9"/>
    <w:rsid w:val="00CB3506"/>
    <w:rsid w:val="00CB597F"/>
    <w:rsid w:val="00CB6CF0"/>
    <w:rsid w:val="00CB78DE"/>
    <w:rsid w:val="00CC24AC"/>
    <w:rsid w:val="00CC2829"/>
    <w:rsid w:val="00CC2EB4"/>
    <w:rsid w:val="00CC4596"/>
    <w:rsid w:val="00CC5407"/>
    <w:rsid w:val="00CC58D7"/>
    <w:rsid w:val="00CC5CFA"/>
    <w:rsid w:val="00CC6889"/>
    <w:rsid w:val="00CC7014"/>
    <w:rsid w:val="00CC739D"/>
    <w:rsid w:val="00CD0825"/>
    <w:rsid w:val="00CD0EDE"/>
    <w:rsid w:val="00CD1436"/>
    <w:rsid w:val="00CD20E1"/>
    <w:rsid w:val="00CD285F"/>
    <w:rsid w:val="00CD2D42"/>
    <w:rsid w:val="00CD36B7"/>
    <w:rsid w:val="00CD4530"/>
    <w:rsid w:val="00CD6333"/>
    <w:rsid w:val="00CD7BF1"/>
    <w:rsid w:val="00CE09E1"/>
    <w:rsid w:val="00CE1BA5"/>
    <w:rsid w:val="00CE2284"/>
    <w:rsid w:val="00CE66F5"/>
    <w:rsid w:val="00CE7692"/>
    <w:rsid w:val="00CE79CA"/>
    <w:rsid w:val="00CE7B3F"/>
    <w:rsid w:val="00CE7F80"/>
    <w:rsid w:val="00CF0602"/>
    <w:rsid w:val="00CF1059"/>
    <w:rsid w:val="00CF16DD"/>
    <w:rsid w:val="00CF33C6"/>
    <w:rsid w:val="00CF4A53"/>
    <w:rsid w:val="00CF50D1"/>
    <w:rsid w:val="00CF6A57"/>
    <w:rsid w:val="00CF6B35"/>
    <w:rsid w:val="00CF7C30"/>
    <w:rsid w:val="00D00574"/>
    <w:rsid w:val="00D00733"/>
    <w:rsid w:val="00D00A3A"/>
    <w:rsid w:val="00D0130E"/>
    <w:rsid w:val="00D018ED"/>
    <w:rsid w:val="00D01BB6"/>
    <w:rsid w:val="00D01ED2"/>
    <w:rsid w:val="00D0415B"/>
    <w:rsid w:val="00D04717"/>
    <w:rsid w:val="00D05B13"/>
    <w:rsid w:val="00D0659D"/>
    <w:rsid w:val="00D0664C"/>
    <w:rsid w:val="00D06C91"/>
    <w:rsid w:val="00D070B3"/>
    <w:rsid w:val="00D074E2"/>
    <w:rsid w:val="00D079D2"/>
    <w:rsid w:val="00D07A7E"/>
    <w:rsid w:val="00D10327"/>
    <w:rsid w:val="00D10AB3"/>
    <w:rsid w:val="00D10F10"/>
    <w:rsid w:val="00D12481"/>
    <w:rsid w:val="00D12490"/>
    <w:rsid w:val="00D14A63"/>
    <w:rsid w:val="00D15218"/>
    <w:rsid w:val="00D15536"/>
    <w:rsid w:val="00D16117"/>
    <w:rsid w:val="00D16CD3"/>
    <w:rsid w:val="00D16EEF"/>
    <w:rsid w:val="00D172A2"/>
    <w:rsid w:val="00D17CFC"/>
    <w:rsid w:val="00D17E15"/>
    <w:rsid w:val="00D2034A"/>
    <w:rsid w:val="00D207D9"/>
    <w:rsid w:val="00D20F6F"/>
    <w:rsid w:val="00D22045"/>
    <w:rsid w:val="00D2225B"/>
    <w:rsid w:val="00D22516"/>
    <w:rsid w:val="00D22578"/>
    <w:rsid w:val="00D230B0"/>
    <w:rsid w:val="00D232EA"/>
    <w:rsid w:val="00D23524"/>
    <w:rsid w:val="00D2493C"/>
    <w:rsid w:val="00D27095"/>
    <w:rsid w:val="00D2749C"/>
    <w:rsid w:val="00D27A48"/>
    <w:rsid w:val="00D27A7F"/>
    <w:rsid w:val="00D308E1"/>
    <w:rsid w:val="00D310D5"/>
    <w:rsid w:val="00D31699"/>
    <w:rsid w:val="00D319AB"/>
    <w:rsid w:val="00D31D4B"/>
    <w:rsid w:val="00D31DD4"/>
    <w:rsid w:val="00D321BA"/>
    <w:rsid w:val="00D321DE"/>
    <w:rsid w:val="00D3247B"/>
    <w:rsid w:val="00D32CEC"/>
    <w:rsid w:val="00D349E5"/>
    <w:rsid w:val="00D34D0B"/>
    <w:rsid w:val="00D35DED"/>
    <w:rsid w:val="00D36E3F"/>
    <w:rsid w:val="00D379CC"/>
    <w:rsid w:val="00D40294"/>
    <w:rsid w:val="00D4055B"/>
    <w:rsid w:val="00D40E8D"/>
    <w:rsid w:val="00D43A74"/>
    <w:rsid w:val="00D43D18"/>
    <w:rsid w:val="00D440F0"/>
    <w:rsid w:val="00D46A69"/>
    <w:rsid w:val="00D46D40"/>
    <w:rsid w:val="00D47620"/>
    <w:rsid w:val="00D47DFA"/>
    <w:rsid w:val="00D47F8C"/>
    <w:rsid w:val="00D5057D"/>
    <w:rsid w:val="00D51ACC"/>
    <w:rsid w:val="00D51F8C"/>
    <w:rsid w:val="00D526A7"/>
    <w:rsid w:val="00D53C92"/>
    <w:rsid w:val="00D53F07"/>
    <w:rsid w:val="00D553B2"/>
    <w:rsid w:val="00D554E6"/>
    <w:rsid w:val="00D55736"/>
    <w:rsid w:val="00D5576B"/>
    <w:rsid w:val="00D55D4D"/>
    <w:rsid w:val="00D563B4"/>
    <w:rsid w:val="00D56C99"/>
    <w:rsid w:val="00D57698"/>
    <w:rsid w:val="00D578E3"/>
    <w:rsid w:val="00D57AD3"/>
    <w:rsid w:val="00D57EDC"/>
    <w:rsid w:val="00D61240"/>
    <w:rsid w:val="00D62A6A"/>
    <w:rsid w:val="00D637E3"/>
    <w:rsid w:val="00D63E72"/>
    <w:rsid w:val="00D6416A"/>
    <w:rsid w:val="00D647BB"/>
    <w:rsid w:val="00D649BF"/>
    <w:rsid w:val="00D64B95"/>
    <w:rsid w:val="00D65773"/>
    <w:rsid w:val="00D65B70"/>
    <w:rsid w:val="00D666ED"/>
    <w:rsid w:val="00D66FFC"/>
    <w:rsid w:val="00D676DC"/>
    <w:rsid w:val="00D7004C"/>
    <w:rsid w:val="00D704A2"/>
    <w:rsid w:val="00D70C73"/>
    <w:rsid w:val="00D7212E"/>
    <w:rsid w:val="00D757DB"/>
    <w:rsid w:val="00D76587"/>
    <w:rsid w:val="00D76863"/>
    <w:rsid w:val="00D76DFB"/>
    <w:rsid w:val="00D82A5B"/>
    <w:rsid w:val="00D82BAC"/>
    <w:rsid w:val="00D836C1"/>
    <w:rsid w:val="00D84C96"/>
    <w:rsid w:val="00D84F91"/>
    <w:rsid w:val="00D85E64"/>
    <w:rsid w:val="00D86526"/>
    <w:rsid w:val="00D867FD"/>
    <w:rsid w:val="00D92771"/>
    <w:rsid w:val="00D95E40"/>
    <w:rsid w:val="00DA01BB"/>
    <w:rsid w:val="00DA1110"/>
    <w:rsid w:val="00DA1415"/>
    <w:rsid w:val="00DA1933"/>
    <w:rsid w:val="00DA3338"/>
    <w:rsid w:val="00DA3980"/>
    <w:rsid w:val="00DA4E99"/>
    <w:rsid w:val="00DA51F8"/>
    <w:rsid w:val="00DA571A"/>
    <w:rsid w:val="00DA5864"/>
    <w:rsid w:val="00DA5A74"/>
    <w:rsid w:val="00DA5C5F"/>
    <w:rsid w:val="00DA6012"/>
    <w:rsid w:val="00DA6230"/>
    <w:rsid w:val="00DA7815"/>
    <w:rsid w:val="00DB29AD"/>
    <w:rsid w:val="00DB2BA9"/>
    <w:rsid w:val="00DB32E5"/>
    <w:rsid w:val="00DB365F"/>
    <w:rsid w:val="00DB4071"/>
    <w:rsid w:val="00DB4BE1"/>
    <w:rsid w:val="00DB6982"/>
    <w:rsid w:val="00DC00C0"/>
    <w:rsid w:val="00DC3401"/>
    <w:rsid w:val="00DC35FC"/>
    <w:rsid w:val="00DC5BBC"/>
    <w:rsid w:val="00DC5D58"/>
    <w:rsid w:val="00DC60CE"/>
    <w:rsid w:val="00DD0B19"/>
    <w:rsid w:val="00DD0F28"/>
    <w:rsid w:val="00DD169B"/>
    <w:rsid w:val="00DD1778"/>
    <w:rsid w:val="00DD3FE3"/>
    <w:rsid w:val="00DD461C"/>
    <w:rsid w:val="00DD469A"/>
    <w:rsid w:val="00DD53E7"/>
    <w:rsid w:val="00DD5CF7"/>
    <w:rsid w:val="00DD64ED"/>
    <w:rsid w:val="00DD6999"/>
    <w:rsid w:val="00DD7359"/>
    <w:rsid w:val="00DD73C6"/>
    <w:rsid w:val="00DE0227"/>
    <w:rsid w:val="00DE1D8D"/>
    <w:rsid w:val="00DE2D72"/>
    <w:rsid w:val="00DE3B52"/>
    <w:rsid w:val="00DE4928"/>
    <w:rsid w:val="00DE4C56"/>
    <w:rsid w:val="00DE5032"/>
    <w:rsid w:val="00DE5F9A"/>
    <w:rsid w:val="00DE6355"/>
    <w:rsid w:val="00DE656E"/>
    <w:rsid w:val="00DE664D"/>
    <w:rsid w:val="00DF1114"/>
    <w:rsid w:val="00DF142C"/>
    <w:rsid w:val="00DF20DD"/>
    <w:rsid w:val="00DF37AD"/>
    <w:rsid w:val="00DF407B"/>
    <w:rsid w:val="00DF4D74"/>
    <w:rsid w:val="00DF55DC"/>
    <w:rsid w:val="00DF6A60"/>
    <w:rsid w:val="00DF6F8B"/>
    <w:rsid w:val="00DF73DC"/>
    <w:rsid w:val="00DF7668"/>
    <w:rsid w:val="00DF768C"/>
    <w:rsid w:val="00DF7B75"/>
    <w:rsid w:val="00DF7D9A"/>
    <w:rsid w:val="00E00363"/>
    <w:rsid w:val="00E00EF8"/>
    <w:rsid w:val="00E023ED"/>
    <w:rsid w:val="00E03DDD"/>
    <w:rsid w:val="00E04014"/>
    <w:rsid w:val="00E04C20"/>
    <w:rsid w:val="00E05942"/>
    <w:rsid w:val="00E0663E"/>
    <w:rsid w:val="00E06F7A"/>
    <w:rsid w:val="00E07FAE"/>
    <w:rsid w:val="00E11A23"/>
    <w:rsid w:val="00E11FA4"/>
    <w:rsid w:val="00E1425F"/>
    <w:rsid w:val="00E142F4"/>
    <w:rsid w:val="00E14DBD"/>
    <w:rsid w:val="00E14DD5"/>
    <w:rsid w:val="00E150D3"/>
    <w:rsid w:val="00E17409"/>
    <w:rsid w:val="00E17D23"/>
    <w:rsid w:val="00E2028B"/>
    <w:rsid w:val="00E210B9"/>
    <w:rsid w:val="00E2310F"/>
    <w:rsid w:val="00E2363D"/>
    <w:rsid w:val="00E23BC5"/>
    <w:rsid w:val="00E23C7E"/>
    <w:rsid w:val="00E23D28"/>
    <w:rsid w:val="00E23DCC"/>
    <w:rsid w:val="00E243F8"/>
    <w:rsid w:val="00E2581B"/>
    <w:rsid w:val="00E261C1"/>
    <w:rsid w:val="00E26915"/>
    <w:rsid w:val="00E27389"/>
    <w:rsid w:val="00E310C2"/>
    <w:rsid w:val="00E32D80"/>
    <w:rsid w:val="00E339D2"/>
    <w:rsid w:val="00E3455D"/>
    <w:rsid w:val="00E35844"/>
    <w:rsid w:val="00E35E7C"/>
    <w:rsid w:val="00E35F81"/>
    <w:rsid w:val="00E36965"/>
    <w:rsid w:val="00E370EA"/>
    <w:rsid w:val="00E3755B"/>
    <w:rsid w:val="00E3779B"/>
    <w:rsid w:val="00E37C91"/>
    <w:rsid w:val="00E37F1C"/>
    <w:rsid w:val="00E40185"/>
    <w:rsid w:val="00E40759"/>
    <w:rsid w:val="00E43CA6"/>
    <w:rsid w:val="00E46362"/>
    <w:rsid w:val="00E46B44"/>
    <w:rsid w:val="00E47549"/>
    <w:rsid w:val="00E47ABA"/>
    <w:rsid w:val="00E5041A"/>
    <w:rsid w:val="00E51E18"/>
    <w:rsid w:val="00E51F94"/>
    <w:rsid w:val="00E520E4"/>
    <w:rsid w:val="00E53D7C"/>
    <w:rsid w:val="00E540AA"/>
    <w:rsid w:val="00E54174"/>
    <w:rsid w:val="00E541FC"/>
    <w:rsid w:val="00E54822"/>
    <w:rsid w:val="00E54AA6"/>
    <w:rsid w:val="00E55392"/>
    <w:rsid w:val="00E56580"/>
    <w:rsid w:val="00E56EC7"/>
    <w:rsid w:val="00E577C5"/>
    <w:rsid w:val="00E6303F"/>
    <w:rsid w:val="00E635D0"/>
    <w:rsid w:val="00E635E9"/>
    <w:rsid w:val="00E64E8A"/>
    <w:rsid w:val="00E65278"/>
    <w:rsid w:val="00E65C85"/>
    <w:rsid w:val="00E65E2A"/>
    <w:rsid w:val="00E6623C"/>
    <w:rsid w:val="00E66B80"/>
    <w:rsid w:val="00E670B1"/>
    <w:rsid w:val="00E671B7"/>
    <w:rsid w:val="00E676D6"/>
    <w:rsid w:val="00E677E4"/>
    <w:rsid w:val="00E70FC9"/>
    <w:rsid w:val="00E71153"/>
    <w:rsid w:val="00E712EE"/>
    <w:rsid w:val="00E71783"/>
    <w:rsid w:val="00E738CF"/>
    <w:rsid w:val="00E74B13"/>
    <w:rsid w:val="00E75B60"/>
    <w:rsid w:val="00E777C4"/>
    <w:rsid w:val="00E80B02"/>
    <w:rsid w:val="00E80C90"/>
    <w:rsid w:val="00E8130D"/>
    <w:rsid w:val="00E81A0E"/>
    <w:rsid w:val="00E822EB"/>
    <w:rsid w:val="00E839EF"/>
    <w:rsid w:val="00E8444F"/>
    <w:rsid w:val="00E84D75"/>
    <w:rsid w:val="00E84FE0"/>
    <w:rsid w:val="00E855EF"/>
    <w:rsid w:val="00E85FB2"/>
    <w:rsid w:val="00E869EA"/>
    <w:rsid w:val="00E90FE2"/>
    <w:rsid w:val="00E912EB"/>
    <w:rsid w:val="00E915A5"/>
    <w:rsid w:val="00E91B20"/>
    <w:rsid w:val="00E92013"/>
    <w:rsid w:val="00E9393D"/>
    <w:rsid w:val="00E9549A"/>
    <w:rsid w:val="00E95A8C"/>
    <w:rsid w:val="00E95AA6"/>
    <w:rsid w:val="00E96821"/>
    <w:rsid w:val="00E97484"/>
    <w:rsid w:val="00E9798E"/>
    <w:rsid w:val="00EA3196"/>
    <w:rsid w:val="00EA41AB"/>
    <w:rsid w:val="00EA47A5"/>
    <w:rsid w:val="00EA48A8"/>
    <w:rsid w:val="00EA4C7B"/>
    <w:rsid w:val="00EA5EC7"/>
    <w:rsid w:val="00EA60FF"/>
    <w:rsid w:val="00EB0200"/>
    <w:rsid w:val="00EB0369"/>
    <w:rsid w:val="00EB055C"/>
    <w:rsid w:val="00EB110F"/>
    <w:rsid w:val="00EB2EE5"/>
    <w:rsid w:val="00EB5962"/>
    <w:rsid w:val="00EB5F1F"/>
    <w:rsid w:val="00EB6921"/>
    <w:rsid w:val="00EB7029"/>
    <w:rsid w:val="00EB728C"/>
    <w:rsid w:val="00EB7AFF"/>
    <w:rsid w:val="00EC2CE7"/>
    <w:rsid w:val="00EC60F4"/>
    <w:rsid w:val="00EC7123"/>
    <w:rsid w:val="00EC7878"/>
    <w:rsid w:val="00ED1AB3"/>
    <w:rsid w:val="00ED265D"/>
    <w:rsid w:val="00ED2839"/>
    <w:rsid w:val="00ED308E"/>
    <w:rsid w:val="00ED5E82"/>
    <w:rsid w:val="00ED6CCF"/>
    <w:rsid w:val="00ED6FD2"/>
    <w:rsid w:val="00ED71C6"/>
    <w:rsid w:val="00EE0629"/>
    <w:rsid w:val="00EE1951"/>
    <w:rsid w:val="00EE1CE4"/>
    <w:rsid w:val="00EE1D0C"/>
    <w:rsid w:val="00EE224A"/>
    <w:rsid w:val="00EE31AA"/>
    <w:rsid w:val="00EE492D"/>
    <w:rsid w:val="00EE5E91"/>
    <w:rsid w:val="00EE64C9"/>
    <w:rsid w:val="00EE6C13"/>
    <w:rsid w:val="00EF01A3"/>
    <w:rsid w:val="00EF1B07"/>
    <w:rsid w:val="00EF1D83"/>
    <w:rsid w:val="00EF1DAA"/>
    <w:rsid w:val="00EF21E6"/>
    <w:rsid w:val="00EF2F40"/>
    <w:rsid w:val="00EF368E"/>
    <w:rsid w:val="00EF5A69"/>
    <w:rsid w:val="00EF6704"/>
    <w:rsid w:val="00EF708E"/>
    <w:rsid w:val="00EF71E4"/>
    <w:rsid w:val="00EF731D"/>
    <w:rsid w:val="00F00332"/>
    <w:rsid w:val="00F01A03"/>
    <w:rsid w:val="00F01C31"/>
    <w:rsid w:val="00F01C68"/>
    <w:rsid w:val="00F01E8C"/>
    <w:rsid w:val="00F0223C"/>
    <w:rsid w:val="00F03897"/>
    <w:rsid w:val="00F03D7F"/>
    <w:rsid w:val="00F03E3F"/>
    <w:rsid w:val="00F04978"/>
    <w:rsid w:val="00F0498F"/>
    <w:rsid w:val="00F050E8"/>
    <w:rsid w:val="00F0552A"/>
    <w:rsid w:val="00F05E17"/>
    <w:rsid w:val="00F06C46"/>
    <w:rsid w:val="00F07CBA"/>
    <w:rsid w:val="00F07EDB"/>
    <w:rsid w:val="00F10822"/>
    <w:rsid w:val="00F10A0A"/>
    <w:rsid w:val="00F11556"/>
    <w:rsid w:val="00F117A4"/>
    <w:rsid w:val="00F11D49"/>
    <w:rsid w:val="00F12275"/>
    <w:rsid w:val="00F12A34"/>
    <w:rsid w:val="00F12B9E"/>
    <w:rsid w:val="00F12C21"/>
    <w:rsid w:val="00F13ED7"/>
    <w:rsid w:val="00F141B9"/>
    <w:rsid w:val="00F14375"/>
    <w:rsid w:val="00F1534D"/>
    <w:rsid w:val="00F15751"/>
    <w:rsid w:val="00F171BD"/>
    <w:rsid w:val="00F172B5"/>
    <w:rsid w:val="00F1783B"/>
    <w:rsid w:val="00F21E97"/>
    <w:rsid w:val="00F240E7"/>
    <w:rsid w:val="00F2497E"/>
    <w:rsid w:val="00F2498D"/>
    <w:rsid w:val="00F24E14"/>
    <w:rsid w:val="00F2565E"/>
    <w:rsid w:val="00F25C5A"/>
    <w:rsid w:val="00F26F5B"/>
    <w:rsid w:val="00F276E4"/>
    <w:rsid w:val="00F27F2D"/>
    <w:rsid w:val="00F3015D"/>
    <w:rsid w:val="00F305AF"/>
    <w:rsid w:val="00F307F5"/>
    <w:rsid w:val="00F30AEE"/>
    <w:rsid w:val="00F311B8"/>
    <w:rsid w:val="00F31593"/>
    <w:rsid w:val="00F31C64"/>
    <w:rsid w:val="00F3254F"/>
    <w:rsid w:val="00F32AC2"/>
    <w:rsid w:val="00F34306"/>
    <w:rsid w:val="00F344B2"/>
    <w:rsid w:val="00F355C1"/>
    <w:rsid w:val="00F35D86"/>
    <w:rsid w:val="00F364E0"/>
    <w:rsid w:val="00F3659B"/>
    <w:rsid w:val="00F378BB"/>
    <w:rsid w:val="00F37E20"/>
    <w:rsid w:val="00F41077"/>
    <w:rsid w:val="00F414E3"/>
    <w:rsid w:val="00F41E7F"/>
    <w:rsid w:val="00F42740"/>
    <w:rsid w:val="00F42C3E"/>
    <w:rsid w:val="00F42FD3"/>
    <w:rsid w:val="00F456A3"/>
    <w:rsid w:val="00F45955"/>
    <w:rsid w:val="00F47533"/>
    <w:rsid w:val="00F5051C"/>
    <w:rsid w:val="00F51CE8"/>
    <w:rsid w:val="00F51E76"/>
    <w:rsid w:val="00F52810"/>
    <w:rsid w:val="00F53037"/>
    <w:rsid w:val="00F53D73"/>
    <w:rsid w:val="00F543FD"/>
    <w:rsid w:val="00F5492B"/>
    <w:rsid w:val="00F56375"/>
    <w:rsid w:val="00F5641D"/>
    <w:rsid w:val="00F5705F"/>
    <w:rsid w:val="00F5741A"/>
    <w:rsid w:val="00F601F8"/>
    <w:rsid w:val="00F61624"/>
    <w:rsid w:val="00F61A01"/>
    <w:rsid w:val="00F61D86"/>
    <w:rsid w:val="00F61FC9"/>
    <w:rsid w:val="00F63CAB"/>
    <w:rsid w:val="00F655BF"/>
    <w:rsid w:val="00F662B5"/>
    <w:rsid w:val="00F662F0"/>
    <w:rsid w:val="00F67D74"/>
    <w:rsid w:val="00F67F6F"/>
    <w:rsid w:val="00F70307"/>
    <w:rsid w:val="00F715F0"/>
    <w:rsid w:val="00F71F7D"/>
    <w:rsid w:val="00F72250"/>
    <w:rsid w:val="00F72FD8"/>
    <w:rsid w:val="00F73B41"/>
    <w:rsid w:val="00F74437"/>
    <w:rsid w:val="00F7524C"/>
    <w:rsid w:val="00F75E4B"/>
    <w:rsid w:val="00F76DAC"/>
    <w:rsid w:val="00F80389"/>
    <w:rsid w:val="00F80C8E"/>
    <w:rsid w:val="00F80E1C"/>
    <w:rsid w:val="00F81710"/>
    <w:rsid w:val="00F820FB"/>
    <w:rsid w:val="00F8311A"/>
    <w:rsid w:val="00F831CE"/>
    <w:rsid w:val="00F8388C"/>
    <w:rsid w:val="00F83B27"/>
    <w:rsid w:val="00F83D66"/>
    <w:rsid w:val="00F83EDC"/>
    <w:rsid w:val="00F84967"/>
    <w:rsid w:val="00F84D66"/>
    <w:rsid w:val="00F860A7"/>
    <w:rsid w:val="00F8648A"/>
    <w:rsid w:val="00F86EB0"/>
    <w:rsid w:val="00F87020"/>
    <w:rsid w:val="00F87E74"/>
    <w:rsid w:val="00F901DD"/>
    <w:rsid w:val="00F907F8"/>
    <w:rsid w:val="00F908AD"/>
    <w:rsid w:val="00F92CB1"/>
    <w:rsid w:val="00F93A84"/>
    <w:rsid w:val="00F9412C"/>
    <w:rsid w:val="00F947FB"/>
    <w:rsid w:val="00F94C73"/>
    <w:rsid w:val="00F950AD"/>
    <w:rsid w:val="00F95C92"/>
    <w:rsid w:val="00F96636"/>
    <w:rsid w:val="00F97B4D"/>
    <w:rsid w:val="00FA035F"/>
    <w:rsid w:val="00FA0CD4"/>
    <w:rsid w:val="00FA2860"/>
    <w:rsid w:val="00FA292E"/>
    <w:rsid w:val="00FA29A0"/>
    <w:rsid w:val="00FA2B12"/>
    <w:rsid w:val="00FA3FE5"/>
    <w:rsid w:val="00FA4909"/>
    <w:rsid w:val="00FA4D0D"/>
    <w:rsid w:val="00FA4DEA"/>
    <w:rsid w:val="00FA547B"/>
    <w:rsid w:val="00FA5C32"/>
    <w:rsid w:val="00FA7C07"/>
    <w:rsid w:val="00FA7EAA"/>
    <w:rsid w:val="00FB165F"/>
    <w:rsid w:val="00FB1ADF"/>
    <w:rsid w:val="00FB1B45"/>
    <w:rsid w:val="00FB1CA4"/>
    <w:rsid w:val="00FB2683"/>
    <w:rsid w:val="00FB281A"/>
    <w:rsid w:val="00FB43F5"/>
    <w:rsid w:val="00FB5479"/>
    <w:rsid w:val="00FB65C9"/>
    <w:rsid w:val="00FB746A"/>
    <w:rsid w:val="00FC035F"/>
    <w:rsid w:val="00FC052A"/>
    <w:rsid w:val="00FC0722"/>
    <w:rsid w:val="00FC0FC8"/>
    <w:rsid w:val="00FC110A"/>
    <w:rsid w:val="00FC1AC3"/>
    <w:rsid w:val="00FC1D7E"/>
    <w:rsid w:val="00FC2132"/>
    <w:rsid w:val="00FC2CC6"/>
    <w:rsid w:val="00FC3B57"/>
    <w:rsid w:val="00FC3D64"/>
    <w:rsid w:val="00FC4B17"/>
    <w:rsid w:val="00FC5FEC"/>
    <w:rsid w:val="00FC62FB"/>
    <w:rsid w:val="00FC6474"/>
    <w:rsid w:val="00FD0FB1"/>
    <w:rsid w:val="00FD13E1"/>
    <w:rsid w:val="00FD19D2"/>
    <w:rsid w:val="00FD2639"/>
    <w:rsid w:val="00FD4C4C"/>
    <w:rsid w:val="00FD5024"/>
    <w:rsid w:val="00FE0352"/>
    <w:rsid w:val="00FE0B14"/>
    <w:rsid w:val="00FE2724"/>
    <w:rsid w:val="00FE2945"/>
    <w:rsid w:val="00FE5477"/>
    <w:rsid w:val="00FE76CD"/>
    <w:rsid w:val="00FE79C8"/>
    <w:rsid w:val="00FE7B4D"/>
    <w:rsid w:val="00FE7EA5"/>
    <w:rsid w:val="00FF10FE"/>
    <w:rsid w:val="00FF12D2"/>
    <w:rsid w:val="00FF13D1"/>
    <w:rsid w:val="00FF172B"/>
    <w:rsid w:val="00FF1B9C"/>
    <w:rsid w:val="00FF1C8C"/>
    <w:rsid w:val="00FF2622"/>
    <w:rsid w:val="00FF2A27"/>
    <w:rsid w:val="00FF2BED"/>
    <w:rsid w:val="00FF5ECB"/>
    <w:rsid w:val="00FF651F"/>
    <w:rsid w:val="00FF6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D2390C-09C2-4BB1-83DE-F8736ADD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282"/>
    <w:pPr>
      <w:spacing w:after="200" w:line="276" w:lineRule="auto"/>
    </w:pPr>
    <w:rPr>
      <w:sz w:val="22"/>
      <w:szCs w:val="22"/>
      <w:lang w:eastAsia="en-US"/>
    </w:rPr>
  </w:style>
  <w:style w:type="paragraph" w:styleId="1">
    <w:name w:val="heading 1"/>
    <w:basedOn w:val="a"/>
    <w:next w:val="a"/>
    <w:link w:val="10"/>
    <w:uiPriority w:val="9"/>
    <w:qFormat/>
    <w:rsid w:val="005348D4"/>
    <w:pPr>
      <w:keepNext/>
      <w:keepLines/>
      <w:spacing w:before="480" w:after="0"/>
      <w:outlineLvl w:val="0"/>
    </w:pPr>
    <w:rPr>
      <w:rFonts w:ascii="Calibri Light" w:hAnsi="Calibri Light"/>
      <w:b/>
      <w:bCs/>
      <w:color w:val="2E74B5"/>
      <w:sz w:val="28"/>
      <w:szCs w:val="28"/>
    </w:rPr>
  </w:style>
  <w:style w:type="paragraph" w:styleId="2">
    <w:name w:val="heading 2"/>
    <w:basedOn w:val="a"/>
    <w:link w:val="20"/>
    <w:uiPriority w:val="9"/>
    <w:qFormat/>
    <w:rsid w:val="00CC58D7"/>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CC58D7"/>
    <w:pPr>
      <w:keepNext/>
      <w:keepLines/>
      <w:spacing w:before="200" w:after="0"/>
      <w:outlineLvl w:val="2"/>
    </w:pPr>
    <w:rPr>
      <w:rFonts w:ascii="Calibri Light" w:hAnsi="Calibri Light"/>
      <w:b/>
      <w:bCs/>
      <w:color w:val="5B9BD5"/>
      <w:sz w:val="20"/>
      <w:szCs w:val="20"/>
    </w:rPr>
  </w:style>
  <w:style w:type="paragraph" w:styleId="4">
    <w:name w:val="heading 4"/>
    <w:basedOn w:val="a"/>
    <w:next w:val="a"/>
    <w:link w:val="40"/>
    <w:uiPriority w:val="9"/>
    <w:unhideWhenUsed/>
    <w:qFormat/>
    <w:rsid w:val="00ED265D"/>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348D4"/>
    <w:rPr>
      <w:rFonts w:ascii="Calibri Light" w:eastAsia="Malgun Gothic" w:hAnsi="Calibri Light" w:cs="Times New Roman"/>
      <w:b/>
      <w:bCs/>
      <w:color w:val="2E74B5"/>
      <w:sz w:val="28"/>
      <w:szCs w:val="28"/>
      <w:lang w:eastAsia="en-US"/>
    </w:rPr>
  </w:style>
  <w:style w:type="character" w:customStyle="1" w:styleId="20">
    <w:name w:val="Заголовок 2 Знак"/>
    <w:link w:val="2"/>
    <w:uiPriority w:val="9"/>
    <w:locked/>
    <w:rsid w:val="00CC58D7"/>
    <w:rPr>
      <w:rFonts w:ascii="Times New Roman" w:hAnsi="Times New Roman" w:cs="Times New Roman"/>
      <w:b/>
      <w:bCs/>
      <w:sz w:val="36"/>
      <w:szCs w:val="36"/>
      <w:lang w:eastAsia="ru-RU"/>
    </w:rPr>
  </w:style>
  <w:style w:type="character" w:customStyle="1" w:styleId="30">
    <w:name w:val="Заголовок 3 Знак"/>
    <w:link w:val="3"/>
    <w:uiPriority w:val="9"/>
    <w:locked/>
    <w:rsid w:val="00CC58D7"/>
    <w:rPr>
      <w:rFonts w:ascii="Calibri Light" w:eastAsia="Malgun Gothic" w:hAnsi="Calibri Light" w:cs="Times New Roman"/>
      <w:b/>
      <w:bCs/>
      <w:color w:val="5B9BD5"/>
      <w:lang w:eastAsia="en-US"/>
    </w:rPr>
  </w:style>
  <w:style w:type="table" w:styleId="a3">
    <w:name w:val="Table Grid"/>
    <w:basedOn w:val="a1"/>
    <w:uiPriority w:val="39"/>
    <w:rsid w:val="006942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4282"/>
    <w:pPr>
      <w:ind w:left="720"/>
      <w:contextualSpacing/>
    </w:pPr>
  </w:style>
  <w:style w:type="paragraph" w:styleId="a5">
    <w:name w:val="Balloon Text"/>
    <w:basedOn w:val="a"/>
    <w:link w:val="a6"/>
    <w:uiPriority w:val="99"/>
    <w:semiHidden/>
    <w:unhideWhenUsed/>
    <w:rsid w:val="00694282"/>
    <w:pPr>
      <w:spacing w:after="0" w:line="240" w:lineRule="auto"/>
    </w:pPr>
    <w:rPr>
      <w:rFonts w:ascii="Segoe UI" w:hAnsi="Segoe UI"/>
      <w:sz w:val="18"/>
      <w:szCs w:val="18"/>
    </w:rPr>
  </w:style>
  <w:style w:type="character" w:customStyle="1" w:styleId="a6">
    <w:name w:val="Текст выноски Знак"/>
    <w:link w:val="a5"/>
    <w:uiPriority w:val="99"/>
    <w:semiHidden/>
    <w:locked/>
    <w:rsid w:val="00694282"/>
    <w:rPr>
      <w:rFonts w:ascii="Segoe UI" w:hAnsi="Segoe UI" w:cs="Segoe UI"/>
      <w:sz w:val="18"/>
      <w:szCs w:val="18"/>
      <w:lang w:eastAsia="en-US"/>
    </w:rPr>
  </w:style>
  <w:style w:type="character" w:styleId="a7">
    <w:name w:val="Hyperlink"/>
    <w:uiPriority w:val="99"/>
    <w:unhideWhenUsed/>
    <w:rsid w:val="00CC58D7"/>
    <w:rPr>
      <w:rFonts w:cs="Times New Roman"/>
      <w:color w:val="0000FF"/>
      <w:u w:val="single"/>
    </w:rPr>
  </w:style>
  <w:style w:type="paragraph" w:styleId="a8">
    <w:name w:val="footer"/>
    <w:basedOn w:val="a"/>
    <w:link w:val="a9"/>
    <w:uiPriority w:val="99"/>
    <w:unhideWhenUsed/>
    <w:rsid w:val="009E60C6"/>
    <w:pPr>
      <w:tabs>
        <w:tab w:val="center" w:pos="4819"/>
        <w:tab w:val="right" w:pos="9638"/>
      </w:tabs>
      <w:spacing w:after="0" w:line="240" w:lineRule="auto"/>
    </w:pPr>
    <w:rPr>
      <w:sz w:val="20"/>
      <w:szCs w:val="20"/>
      <w:lang w:val="en-GB"/>
    </w:rPr>
  </w:style>
  <w:style w:type="character" w:customStyle="1" w:styleId="a9">
    <w:name w:val="Нижний колонтитул Знак"/>
    <w:link w:val="a8"/>
    <w:uiPriority w:val="99"/>
    <w:locked/>
    <w:rsid w:val="009E60C6"/>
    <w:rPr>
      <w:rFonts w:ascii="Calibri" w:hAnsi="Calibri" w:cs="Times New Roman"/>
      <w:lang w:val="en-GB" w:eastAsia="en-US"/>
    </w:rPr>
  </w:style>
  <w:style w:type="character" w:customStyle="1" w:styleId="21">
    <w:name w:val="Основной текст (2)_"/>
    <w:link w:val="22"/>
    <w:locked/>
    <w:rsid w:val="00332BA9"/>
    <w:rPr>
      <w:rFonts w:ascii="Times New Roman" w:hAnsi="Times New Roman" w:cs="Times New Roman"/>
      <w:sz w:val="20"/>
      <w:szCs w:val="20"/>
      <w:shd w:val="clear" w:color="auto" w:fill="FFFFFF"/>
    </w:rPr>
  </w:style>
  <w:style w:type="character" w:customStyle="1" w:styleId="211pt">
    <w:name w:val="Основной текст (2) + 11 pt"/>
    <w:rsid w:val="00332BA9"/>
    <w:rPr>
      <w:rFonts w:ascii="Times New Roman" w:hAnsi="Times New Roman" w:cs="Times New Roman"/>
      <w:color w:val="000000"/>
      <w:spacing w:val="0"/>
      <w:w w:val="100"/>
      <w:position w:val="0"/>
      <w:sz w:val="22"/>
      <w:szCs w:val="22"/>
      <w:shd w:val="clear" w:color="auto" w:fill="FFFFFF"/>
      <w:lang w:val="ru-RU" w:eastAsia="ru-RU"/>
    </w:rPr>
  </w:style>
  <w:style w:type="paragraph" w:customStyle="1" w:styleId="22">
    <w:name w:val="Основной текст (2)"/>
    <w:basedOn w:val="a"/>
    <w:link w:val="21"/>
    <w:rsid w:val="00332BA9"/>
    <w:pPr>
      <w:widowControl w:val="0"/>
      <w:shd w:val="clear" w:color="auto" w:fill="FFFFFF"/>
      <w:spacing w:after="0" w:line="240" w:lineRule="auto"/>
    </w:pPr>
    <w:rPr>
      <w:rFonts w:ascii="Times New Roman" w:hAnsi="Times New Roman"/>
      <w:sz w:val="20"/>
      <w:szCs w:val="20"/>
    </w:rPr>
  </w:style>
  <w:style w:type="character" w:styleId="aa">
    <w:name w:val="Strong"/>
    <w:uiPriority w:val="22"/>
    <w:qFormat/>
    <w:rsid w:val="00A16800"/>
    <w:rPr>
      <w:rFonts w:cs="Times New Roman"/>
      <w:b/>
    </w:rPr>
  </w:style>
  <w:style w:type="paragraph" w:styleId="ab">
    <w:name w:val="Subtitle"/>
    <w:basedOn w:val="a"/>
    <w:next w:val="a"/>
    <w:link w:val="ac"/>
    <w:uiPriority w:val="11"/>
    <w:qFormat/>
    <w:rsid w:val="007523FF"/>
    <w:pPr>
      <w:numPr>
        <w:ilvl w:val="1"/>
      </w:numPr>
    </w:pPr>
    <w:rPr>
      <w:rFonts w:ascii="Calibri Light" w:eastAsia="SimSun" w:hAnsi="Calibri Light"/>
      <w:i/>
      <w:iCs/>
      <w:color w:val="5B9BD5"/>
      <w:spacing w:val="15"/>
      <w:sz w:val="24"/>
      <w:szCs w:val="24"/>
    </w:rPr>
  </w:style>
  <w:style w:type="character" w:customStyle="1" w:styleId="ac">
    <w:name w:val="Подзаголовок Знак"/>
    <w:link w:val="ab"/>
    <w:uiPriority w:val="11"/>
    <w:locked/>
    <w:rsid w:val="007523FF"/>
    <w:rPr>
      <w:rFonts w:ascii="Calibri Light" w:eastAsia="SimSun" w:hAnsi="Calibri Light" w:cs="Times New Roman"/>
      <w:i/>
      <w:iCs/>
      <w:color w:val="5B9BD5"/>
      <w:spacing w:val="15"/>
      <w:sz w:val="24"/>
      <w:szCs w:val="24"/>
      <w:lang w:eastAsia="en-US"/>
    </w:rPr>
  </w:style>
  <w:style w:type="paragraph" w:customStyle="1" w:styleId="Default">
    <w:name w:val="Default"/>
    <w:rsid w:val="009F567E"/>
    <w:pPr>
      <w:autoSpaceDE w:val="0"/>
      <w:autoSpaceDN w:val="0"/>
      <w:adjustRightInd w:val="0"/>
    </w:pPr>
    <w:rPr>
      <w:rFonts w:ascii="Arial" w:hAnsi="Arial" w:cs="Arial"/>
      <w:color w:val="000000"/>
      <w:sz w:val="24"/>
      <w:szCs w:val="24"/>
    </w:rPr>
  </w:style>
  <w:style w:type="paragraph" w:styleId="ad">
    <w:name w:val="header"/>
    <w:basedOn w:val="a"/>
    <w:link w:val="ae"/>
    <w:uiPriority w:val="99"/>
    <w:unhideWhenUsed/>
    <w:rsid w:val="00FB1CA4"/>
    <w:pPr>
      <w:tabs>
        <w:tab w:val="center" w:pos="4677"/>
        <w:tab w:val="right" w:pos="9355"/>
      </w:tabs>
      <w:spacing w:after="0" w:line="240" w:lineRule="auto"/>
    </w:pPr>
    <w:rPr>
      <w:sz w:val="20"/>
      <w:szCs w:val="20"/>
    </w:rPr>
  </w:style>
  <w:style w:type="character" w:customStyle="1" w:styleId="ae">
    <w:name w:val="Верхний колонтитул Знак"/>
    <w:link w:val="ad"/>
    <w:uiPriority w:val="99"/>
    <w:rsid w:val="00FB1CA4"/>
    <w:rPr>
      <w:lang w:eastAsia="en-US"/>
    </w:rPr>
  </w:style>
  <w:style w:type="character" w:customStyle="1" w:styleId="11">
    <w:name w:val="Основной текст Знак1"/>
    <w:link w:val="af"/>
    <w:uiPriority w:val="99"/>
    <w:rsid w:val="0078021F"/>
    <w:rPr>
      <w:rFonts w:ascii="Times New Roman" w:hAnsi="Times New Roman"/>
      <w:sz w:val="25"/>
      <w:szCs w:val="25"/>
      <w:shd w:val="clear" w:color="auto" w:fill="FFFFFF"/>
    </w:rPr>
  </w:style>
  <w:style w:type="character" w:customStyle="1" w:styleId="5">
    <w:name w:val="Основной текст (5)_"/>
    <w:link w:val="50"/>
    <w:uiPriority w:val="99"/>
    <w:rsid w:val="0078021F"/>
    <w:rPr>
      <w:rFonts w:ascii="Times New Roman" w:hAnsi="Times New Roman"/>
      <w:noProof/>
      <w:sz w:val="14"/>
      <w:szCs w:val="14"/>
      <w:shd w:val="clear" w:color="auto" w:fill="FFFFFF"/>
    </w:rPr>
  </w:style>
  <w:style w:type="paragraph" w:styleId="af">
    <w:name w:val="Body Text"/>
    <w:basedOn w:val="a"/>
    <w:link w:val="11"/>
    <w:uiPriority w:val="99"/>
    <w:rsid w:val="0078021F"/>
    <w:pPr>
      <w:shd w:val="clear" w:color="auto" w:fill="FFFFFF"/>
      <w:spacing w:after="0" w:line="367" w:lineRule="exact"/>
    </w:pPr>
    <w:rPr>
      <w:rFonts w:ascii="Times New Roman" w:hAnsi="Times New Roman"/>
      <w:sz w:val="25"/>
      <w:szCs w:val="25"/>
    </w:rPr>
  </w:style>
  <w:style w:type="character" w:customStyle="1" w:styleId="af0">
    <w:name w:val="Основной текст Знак"/>
    <w:uiPriority w:val="99"/>
    <w:semiHidden/>
    <w:rsid w:val="0078021F"/>
    <w:rPr>
      <w:lang w:eastAsia="en-US"/>
    </w:rPr>
  </w:style>
  <w:style w:type="paragraph" w:customStyle="1" w:styleId="50">
    <w:name w:val="Основной текст (5)"/>
    <w:basedOn w:val="a"/>
    <w:link w:val="5"/>
    <w:uiPriority w:val="99"/>
    <w:rsid w:val="0078021F"/>
    <w:pPr>
      <w:shd w:val="clear" w:color="auto" w:fill="FFFFFF"/>
      <w:spacing w:before="600" w:after="0" w:line="240" w:lineRule="atLeast"/>
    </w:pPr>
    <w:rPr>
      <w:rFonts w:ascii="Times New Roman" w:hAnsi="Times New Roman"/>
      <w:noProof/>
      <w:sz w:val="14"/>
      <w:szCs w:val="14"/>
    </w:rPr>
  </w:style>
  <w:style w:type="character" w:customStyle="1" w:styleId="BodyTextChar1">
    <w:name w:val="Body Text Char1"/>
    <w:uiPriority w:val="99"/>
    <w:locked/>
    <w:rsid w:val="00BE7256"/>
    <w:rPr>
      <w:rFonts w:ascii="Times New Roman" w:hAnsi="Times New Roman" w:cs="Times New Roman"/>
      <w:spacing w:val="0"/>
      <w:sz w:val="20"/>
      <w:szCs w:val="20"/>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A7AC7"/>
    <w:pPr>
      <w:spacing w:after="160" w:line="240" w:lineRule="exact"/>
    </w:pPr>
    <w:rPr>
      <w:rFonts w:ascii="Times New Roman" w:eastAsia="SimSun" w:hAnsi="Times New Roman"/>
      <w:b/>
      <w:sz w:val="28"/>
      <w:szCs w:val="24"/>
      <w:lang w:val="en-US"/>
    </w:rPr>
  </w:style>
  <w:style w:type="character" w:styleId="af1">
    <w:name w:val="FollowedHyperlink"/>
    <w:uiPriority w:val="99"/>
    <w:semiHidden/>
    <w:unhideWhenUsed/>
    <w:rsid w:val="00E142F4"/>
    <w:rPr>
      <w:color w:val="954F72"/>
      <w:u w:val="single"/>
    </w:rPr>
  </w:style>
  <w:style w:type="character" w:customStyle="1" w:styleId="Bodytext212pt">
    <w:name w:val="Body text (2) + 12 pt"/>
    <w:aliases w:val="Spacing 0 pt"/>
    <w:rsid w:val="006806B5"/>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Bodytext2">
    <w:name w:val="Body text (2)_"/>
    <w:link w:val="Bodytext20"/>
    <w:rsid w:val="007E75BE"/>
    <w:rPr>
      <w:rFonts w:ascii="Times New Roman" w:eastAsia="Times New Roman" w:hAnsi="Times New Roman"/>
      <w:sz w:val="16"/>
      <w:szCs w:val="16"/>
      <w:shd w:val="clear" w:color="auto" w:fill="FFFFFF"/>
    </w:rPr>
  </w:style>
  <w:style w:type="paragraph" w:customStyle="1" w:styleId="Bodytext20">
    <w:name w:val="Body text (2)"/>
    <w:basedOn w:val="a"/>
    <w:link w:val="Bodytext2"/>
    <w:rsid w:val="007E75BE"/>
    <w:pPr>
      <w:widowControl w:val="0"/>
      <w:shd w:val="clear" w:color="auto" w:fill="FFFFFF"/>
      <w:spacing w:after="0" w:line="182" w:lineRule="exact"/>
    </w:pPr>
    <w:rPr>
      <w:rFonts w:ascii="Times New Roman" w:eastAsia="Times New Roman" w:hAnsi="Times New Roman"/>
      <w:sz w:val="16"/>
      <w:szCs w:val="16"/>
    </w:rPr>
  </w:style>
  <w:style w:type="character" w:customStyle="1" w:styleId="Bodytext2105pt">
    <w:name w:val="Body text (2) + 10.5 pt"/>
    <w:rsid w:val="00CB1D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TableParagraph">
    <w:name w:val="Table Paragraph"/>
    <w:basedOn w:val="a"/>
    <w:uiPriority w:val="1"/>
    <w:qFormat/>
    <w:rsid w:val="00DA6012"/>
    <w:pPr>
      <w:widowControl w:val="0"/>
      <w:autoSpaceDE w:val="0"/>
      <w:autoSpaceDN w:val="0"/>
      <w:spacing w:after="0" w:line="240" w:lineRule="auto"/>
    </w:pPr>
    <w:rPr>
      <w:rFonts w:ascii="Times New Roman" w:eastAsia="Times New Roman" w:hAnsi="Times New Roman"/>
      <w:lang w:val="en-US"/>
    </w:rPr>
  </w:style>
  <w:style w:type="character" w:customStyle="1" w:styleId="formheading">
    <w:name w:val="form_heading"/>
    <w:basedOn w:val="a0"/>
    <w:rsid w:val="006B4448"/>
  </w:style>
  <w:style w:type="character" w:customStyle="1" w:styleId="apple-converted-space">
    <w:name w:val="apple-converted-space"/>
    <w:basedOn w:val="a0"/>
    <w:rsid w:val="008146F3"/>
  </w:style>
  <w:style w:type="character" w:customStyle="1" w:styleId="label">
    <w:name w:val="label"/>
    <w:basedOn w:val="a0"/>
    <w:rsid w:val="00DA51F8"/>
  </w:style>
  <w:style w:type="paragraph" w:styleId="af2">
    <w:name w:val="Normal (Web)"/>
    <w:basedOn w:val="a"/>
    <w:uiPriority w:val="99"/>
    <w:unhideWhenUsed/>
    <w:rsid w:val="007A088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lid-translation">
    <w:name w:val="tlid-translation"/>
    <w:basedOn w:val="a0"/>
    <w:rsid w:val="00C90A3D"/>
  </w:style>
  <w:style w:type="paragraph" w:customStyle="1" w:styleId="ydp7b33b69cmsolistparagraphcxspfirstmailrucssattributepostfix">
    <w:name w:val="ydp7b33b69cmsolistparagraphcxspfirst_mailru_css_attribute_postfix"/>
    <w:basedOn w:val="a"/>
    <w:rsid w:val="00F26F5B"/>
    <w:pPr>
      <w:spacing w:before="100" w:beforeAutospacing="1" w:after="100" w:afterAutospacing="1" w:line="240" w:lineRule="auto"/>
    </w:pPr>
    <w:rPr>
      <w:rFonts w:ascii="Times New Roman" w:eastAsia="Times New Roman" w:hAnsi="Times New Roman"/>
      <w:sz w:val="24"/>
      <w:szCs w:val="24"/>
      <w:lang w:val="en-US" w:eastAsia="zh-CN" w:bidi="ug-CN"/>
    </w:rPr>
  </w:style>
  <w:style w:type="character" w:customStyle="1" w:styleId="af3">
    <w:name w:val="Основной текст_"/>
    <w:basedOn w:val="a0"/>
    <w:link w:val="23"/>
    <w:rsid w:val="00CD4530"/>
    <w:rPr>
      <w:rFonts w:ascii="Times New Roman" w:eastAsia="Times New Roman" w:hAnsi="Times New Roman"/>
      <w:b/>
      <w:bCs/>
      <w:sz w:val="14"/>
      <w:szCs w:val="14"/>
      <w:shd w:val="clear" w:color="auto" w:fill="FFFFFF"/>
    </w:rPr>
  </w:style>
  <w:style w:type="character" w:customStyle="1" w:styleId="16pt">
    <w:name w:val="Основной текст + 16 pt;Не полужирный"/>
    <w:basedOn w:val="af3"/>
    <w:rsid w:val="00CD4530"/>
    <w:rPr>
      <w:rFonts w:ascii="Times New Roman" w:eastAsia="Times New Roman" w:hAnsi="Times New Roman"/>
      <w:b/>
      <w:bCs/>
      <w:color w:val="000000"/>
      <w:spacing w:val="0"/>
      <w:w w:val="100"/>
      <w:position w:val="0"/>
      <w:sz w:val="32"/>
      <w:szCs w:val="32"/>
      <w:shd w:val="clear" w:color="auto" w:fill="FFFFFF"/>
      <w:lang w:val="ru-RU" w:eastAsia="ru-RU" w:bidi="ru-RU"/>
    </w:rPr>
  </w:style>
  <w:style w:type="paragraph" w:customStyle="1" w:styleId="23">
    <w:name w:val="Основной текст2"/>
    <w:basedOn w:val="a"/>
    <w:link w:val="af3"/>
    <w:rsid w:val="00CD4530"/>
    <w:pPr>
      <w:widowControl w:val="0"/>
      <w:shd w:val="clear" w:color="auto" w:fill="FFFFFF"/>
      <w:spacing w:after="0" w:line="182" w:lineRule="exact"/>
      <w:jc w:val="both"/>
    </w:pPr>
    <w:rPr>
      <w:rFonts w:ascii="Times New Roman" w:eastAsia="Times New Roman" w:hAnsi="Times New Roman"/>
      <w:b/>
      <w:bCs/>
      <w:sz w:val="14"/>
      <w:szCs w:val="14"/>
      <w:lang w:eastAsia="ru-RU"/>
    </w:rPr>
  </w:style>
  <w:style w:type="character" w:customStyle="1" w:styleId="40">
    <w:name w:val="Заголовок 4 Знак"/>
    <w:basedOn w:val="a0"/>
    <w:link w:val="4"/>
    <w:uiPriority w:val="9"/>
    <w:rsid w:val="00ED265D"/>
    <w:rPr>
      <w:rFonts w:ascii="Cambria" w:eastAsia="Times New Roman" w:hAnsi="Cambria" w:cs="Times New Roman"/>
      <w:i/>
      <w:iCs/>
      <w:color w:val="365F91"/>
      <w:sz w:val="22"/>
      <w:szCs w:val="22"/>
      <w:lang w:eastAsia="en-US"/>
    </w:rPr>
  </w:style>
  <w:style w:type="character" w:customStyle="1" w:styleId="100">
    <w:name w:val="Основной текст (10)_"/>
    <w:basedOn w:val="a0"/>
    <w:link w:val="101"/>
    <w:rsid w:val="006239A8"/>
    <w:rPr>
      <w:rFonts w:ascii="Times New Roman" w:eastAsia="Times New Roman" w:hAnsi="Times New Roman"/>
      <w:sz w:val="21"/>
      <w:szCs w:val="21"/>
      <w:shd w:val="clear" w:color="auto" w:fill="FFFFFF"/>
    </w:rPr>
  </w:style>
  <w:style w:type="paragraph" w:customStyle="1" w:styleId="101">
    <w:name w:val="Основной текст (10)"/>
    <w:basedOn w:val="a"/>
    <w:link w:val="100"/>
    <w:rsid w:val="006239A8"/>
    <w:pPr>
      <w:widowControl w:val="0"/>
      <w:shd w:val="clear" w:color="auto" w:fill="FFFFFF"/>
      <w:spacing w:after="0" w:line="274" w:lineRule="exact"/>
      <w:jc w:val="both"/>
    </w:pPr>
    <w:rPr>
      <w:rFonts w:ascii="Times New Roman" w:eastAsia="Times New Roman" w:hAnsi="Times New Roman"/>
      <w:sz w:val="21"/>
      <w:szCs w:val="21"/>
      <w:lang w:eastAsia="ru-RU"/>
    </w:rPr>
  </w:style>
  <w:style w:type="character" w:customStyle="1" w:styleId="1011pt">
    <w:name w:val="Основной текст (10) + 11 pt;Полужирный"/>
    <w:basedOn w:val="100"/>
    <w:rsid w:val="006239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2">
    <w:name w:val="Основной текст (10) + Полужирный;Курсив"/>
    <w:basedOn w:val="100"/>
    <w:rsid w:val="006239A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eastAsia="en-US" w:bidi="en-US"/>
    </w:rPr>
  </w:style>
  <w:style w:type="character" w:customStyle="1" w:styleId="1011pt0">
    <w:name w:val="Основной текст (10) + 11 pt;Курсив"/>
    <w:basedOn w:val="100"/>
    <w:rsid w:val="006239A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table" w:customStyle="1" w:styleId="24">
    <w:name w:val="Сетка таблицы2"/>
    <w:basedOn w:val="a1"/>
    <w:next w:val="a3"/>
    <w:uiPriority w:val="59"/>
    <w:rsid w:val="005431DE"/>
    <w:rPr>
      <w:rFonts w:eastAsia="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B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29AD"/>
    <w:rPr>
      <w:rFonts w:ascii="Courier New" w:eastAsia="Times New Roman" w:hAnsi="Courier New" w:cs="Courier New"/>
    </w:rPr>
  </w:style>
  <w:style w:type="character" w:customStyle="1" w:styleId="11pt">
    <w:name w:val="Основной текст + 11 pt"/>
    <w:basedOn w:val="af3"/>
    <w:rsid w:val="00BC052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Курсив"/>
    <w:basedOn w:val="af3"/>
    <w:rsid w:val="00BC052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3">
    <w:name w:val="Основной текст1"/>
    <w:basedOn w:val="a"/>
    <w:rsid w:val="00BC052B"/>
    <w:pPr>
      <w:widowControl w:val="0"/>
      <w:shd w:val="clear" w:color="auto" w:fill="FFFFFF"/>
      <w:spacing w:before="300" w:after="0" w:line="322" w:lineRule="exact"/>
    </w:pPr>
    <w:rPr>
      <w:rFonts w:ascii="Times New Roman" w:eastAsia="Times New Roman" w:hAnsi="Times New Roman"/>
      <w:color w:val="000000"/>
      <w:sz w:val="26"/>
      <w:szCs w:val="26"/>
      <w:lang w:eastAsia="ru-RU" w:bidi="ru-RU"/>
    </w:rPr>
  </w:style>
  <w:style w:type="character" w:customStyle="1" w:styleId="115pt">
    <w:name w:val="Основной текст + 11;5 pt;Курсив"/>
    <w:basedOn w:val="af3"/>
    <w:rsid w:val="0097215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15pt0">
    <w:name w:val="Основной текст + 11;5 pt;Полужирный"/>
    <w:basedOn w:val="af3"/>
    <w:rsid w:val="001F374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031">
      <w:marLeft w:val="0"/>
      <w:marRight w:val="0"/>
      <w:marTop w:val="0"/>
      <w:marBottom w:val="0"/>
      <w:divBdr>
        <w:top w:val="none" w:sz="0" w:space="0" w:color="auto"/>
        <w:left w:val="none" w:sz="0" w:space="0" w:color="auto"/>
        <w:bottom w:val="none" w:sz="0" w:space="0" w:color="auto"/>
        <w:right w:val="none" w:sz="0" w:space="0" w:color="auto"/>
      </w:divBdr>
    </w:div>
    <w:div w:id="17972032">
      <w:marLeft w:val="0"/>
      <w:marRight w:val="0"/>
      <w:marTop w:val="0"/>
      <w:marBottom w:val="0"/>
      <w:divBdr>
        <w:top w:val="none" w:sz="0" w:space="0" w:color="auto"/>
        <w:left w:val="none" w:sz="0" w:space="0" w:color="auto"/>
        <w:bottom w:val="none" w:sz="0" w:space="0" w:color="auto"/>
        <w:right w:val="none" w:sz="0" w:space="0" w:color="auto"/>
      </w:divBdr>
    </w:div>
    <w:div w:id="17972033">
      <w:marLeft w:val="0"/>
      <w:marRight w:val="0"/>
      <w:marTop w:val="0"/>
      <w:marBottom w:val="0"/>
      <w:divBdr>
        <w:top w:val="none" w:sz="0" w:space="0" w:color="auto"/>
        <w:left w:val="none" w:sz="0" w:space="0" w:color="auto"/>
        <w:bottom w:val="none" w:sz="0" w:space="0" w:color="auto"/>
        <w:right w:val="none" w:sz="0" w:space="0" w:color="auto"/>
      </w:divBdr>
    </w:div>
    <w:div w:id="17972034">
      <w:marLeft w:val="0"/>
      <w:marRight w:val="0"/>
      <w:marTop w:val="0"/>
      <w:marBottom w:val="0"/>
      <w:divBdr>
        <w:top w:val="none" w:sz="0" w:space="0" w:color="auto"/>
        <w:left w:val="none" w:sz="0" w:space="0" w:color="auto"/>
        <w:bottom w:val="none" w:sz="0" w:space="0" w:color="auto"/>
        <w:right w:val="none" w:sz="0" w:space="0" w:color="auto"/>
      </w:divBdr>
    </w:div>
    <w:div w:id="56326823">
      <w:bodyDiv w:val="1"/>
      <w:marLeft w:val="0"/>
      <w:marRight w:val="0"/>
      <w:marTop w:val="0"/>
      <w:marBottom w:val="0"/>
      <w:divBdr>
        <w:top w:val="none" w:sz="0" w:space="0" w:color="auto"/>
        <w:left w:val="none" w:sz="0" w:space="0" w:color="auto"/>
        <w:bottom w:val="none" w:sz="0" w:space="0" w:color="auto"/>
        <w:right w:val="none" w:sz="0" w:space="0" w:color="auto"/>
      </w:divBdr>
    </w:div>
    <w:div w:id="179466928">
      <w:bodyDiv w:val="1"/>
      <w:marLeft w:val="0"/>
      <w:marRight w:val="0"/>
      <w:marTop w:val="0"/>
      <w:marBottom w:val="0"/>
      <w:divBdr>
        <w:top w:val="none" w:sz="0" w:space="0" w:color="auto"/>
        <w:left w:val="none" w:sz="0" w:space="0" w:color="auto"/>
        <w:bottom w:val="none" w:sz="0" w:space="0" w:color="auto"/>
        <w:right w:val="none" w:sz="0" w:space="0" w:color="auto"/>
      </w:divBdr>
    </w:div>
    <w:div w:id="205338257">
      <w:bodyDiv w:val="1"/>
      <w:marLeft w:val="0"/>
      <w:marRight w:val="0"/>
      <w:marTop w:val="0"/>
      <w:marBottom w:val="0"/>
      <w:divBdr>
        <w:top w:val="none" w:sz="0" w:space="0" w:color="auto"/>
        <w:left w:val="none" w:sz="0" w:space="0" w:color="auto"/>
        <w:bottom w:val="none" w:sz="0" w:space="0" w:color="auto"/>
        <w:right w:val="none" w:sz="0" w:space="0" w:color="auto"/>
      </w:divBdr>
    </w:div>
    <w:div w:id="659626860">
      <w:bodyDiv w:val="1"/>
      <w:marLeft w:val="0"/>
      <w:marRight w:val="0"/>
      <w:marTop w:val="0"/>
      <w:marBottom w:val="0"/>
      <w:divBdr>
        <w:top w:val="none" w:sz="0" w:space="0" w:color="auto"/>
        <w:left w:val="none" w:sz="0" w:space="0" w:color="auto"/>
        <w:bottom w:val="none" w:sz="0" w:space="0" w:color="auto"/>
        <w:right w:val="none" w:sz="0" w:space="0" w:color="auto"/>
      </w:divBdr>
    </w:div>
    <w:div w:id="672027351">
      <w:bodyDiv w:val="1"/>
      <w:marLeft w:val="0"/>
      <w:marRight w:val="0"/>
      <w:marTop w:val="0"/>
      <w:marBottom w:val="0"/>
      <w:divBdr>
        <w:top w:val="none" w:sz="0" w:space="0" w:color="auto"/>
        <w:left w:val="none" w:sz="0" w:space="0" w:color="auto"/>
        <w:bottom w:val="none" w:sz="0" w:space="0" w:color="auto"/>
        <w:right w:val="none" w:sz="0" w:space="0" w:color="auto"/>
      </w:divBdr>
    </w:div>
    <w:div w:id="852915616">
      <w:bodyDiv w:val="1"/>
      <w:marLeft w:val="0"/>
      <w:marRight w:val="0"/>
      <w:marTop w:val="0"/>
      <w:marBottom w:val="0"/>
      <w:divBdr>
        <w:top w:val="none" w:sz="0" w:space="0" w:color="auto"/>
        <w:left w:val="none" w:sz="0" w:space="0" w:color="auto"/>
        <w:bottom w:val="none" w:sz="0" w:space="0" w:color="auto"/>
        <w:right w:val="none" w:sz="0" w:space="0" w:color="auto"/>
      </w:divBdr>
    </w:div>
    <w:div w:id="1040544764">
      <w:bodyDiv w:val="1"/>
      <w:marLeft w:val="0"/>
      <w:marRight w:val="0"/>
      <w:marTop w:val="0"/>
      <w:marBottom w:val="0"/>
      <w:divBdr>
        <w:top w:val="none" w:sz="0" w:space="0" w:color="auto"/>
        <w:left w:val="none" w:sz="0" w:space="0" w:color="auto"/>
        <w:bottom w:val="none" w:sz="0" w:space="0" w:color="auto"/>
        <w:right w:val="none" w:sz="0" w:space="0" w:color="auto"/>
      </w:divBdr>
    </w:div>
    <w:div w:id="1061975468">
      <w:bodyDiv w:val="1"/>
      <w:marLeft w:val="0"/>
      <w:marRight w:val="0"/>
      <w:marTop w:val="0"/>
      <w:marBottom w:val="0"/>
      <w:divBdr>
        <w:top w:val="none" w:sz="0" w:space="0" w:color="auto"/>
        <w:left w:val="none" w:sz="0" w:space="0" w:color="auto"/>
        <w:bottom w:val="none" w:sz="0" w:space="0" w:color="auto"/>
        <w:right w:val="none" w:sz="0" w:space="0" w:color="auto"/>
      </w:divBdr>
    </w:div>
    <w:div w:id="1113330617">
      <w:bodyDiv w:val="1"/>
      <w:marLeft w:val="0"/>
      <w:marRight w:val="0"/>
      <w:marTop w:val="0"/>
      <w:marBottom w:val="0"/>
      <w:divBdr>
        <w:top w:val="none" w:sz="0" w:space="0" w:color="auto"/>
        <w:left w:val="none" w:sz="0" w:space="0" w:color="auto"/>
        <w:bottom w:val="none" w:sz="0" w:space="0" w:color="auto"/>
        <w:right w:val="none" w:sz="0" w:space="0" w:color="auto"/>
      </w:divBdr>
    </w:div>
    <w:div w:id="1120877831">
      <w:bodyDiv w:val="1"/>
      <w:marLeft w:val="0"/>
      <w:marRight w:val="0"/>
      <w:marTop w:val="0"/>
      <w:marBottom w:val="0"/>
      <w:divBdr>
        <w:top w:val="none" w:sz="0" w:space="0" w:color="auto"/>
        <w:left w:val="none" w:sz="0" w:space="0" w:color="auto"/>
        <w:bottom w:val="none" w:sz="0" w:space="0" w:color="auto"/>
        <w:right w:val="none" w:sz="0" w:space="0" w:color="auto"/>
      </w:divBdr>
    </w:div>
    <w:div w:id="1158497729">
      <w:bodyDiv w:val="1"/>
      <w:marLeft w:val="0"/>
      <w:marRight w:val="0"/>
      <w:marTop w:val="0"/>
      <w:marBottom w:val="0"/>
      <w:divBdr>
        <w:top w:val="none" w:sz="0" w:space="0" w:color="auto"/>
        <w:left w:val="none" w:sz="0" w:space="0" w:color="auto"/>
        <w:bottom w:val="none" w:sz="0" w:space="0" w:color="auto"/>
        <w:right w:val="none" w:sz="0" w:space="0" w:color="auto"/>
      </w:divBdr>
    </w:div>
    <w:div w:id="1253851081">
      <w:bodyDiv w:val="1"/>
      <w:marLeft w:val="0"/>
      <w:marRight w:val="0"/>
      <w:marTop w:val="0"/>
      <w:marBottom w:val="0"/>
      <w:divBdr>
        <w:top w:val="none" w:sz="0" w:space="0" w:color="auto"/>
        <w:left w:val="none" w:sz="0" w:space="0" w:color="auto"/>
        <w:bottom w:val="none" w:sz="0" w:space="0" w:color="auto"/>
        <w:right w:val="none" w:sz="0" w:space="0" w:color="auto"/>
      </w:divBdr>
    </w:div>
    <w:div w:id="1263106715">
      <w:bodyDiv w:val="1"/>
      <w:marLeft w:val="0"/>
      <w:marRight w:val="0"/>
      <w:marTop w:val="0"/>
      <w:marBottom w:val="0"/>
      <w:divBdr>
        <w:top w:val="none" w:sz="0" w:space="0" w:color="auto"/>
        <w:left w:val="none" w:sz="0" w:space="0" w:color="auto"/>
        <w:bottom w:val="none" w:sz="0" w:space="0" w:color="auto"/>
        <w:right w:val="none" w:sz="0" w:space="0" w:color="auto"/>
      </w:divBdr>
    </w:div>
    <w:div w:id="1300838328">
      <w:bodyDiv w:val="1"/>
      <w:marLeft w:val="0"/>
      <w:marRight w:val="0"/>
      <w:marTop w:val="0"/>
      <w:marBottom w:val="0"/>
      <w:divBdr>
        <w:top w:val="none" w:sz="0" w:space="0" w:color="auto"/>
        <w:left w:val="none" w:sz="0" w:space="0" w:color="auto"/>
        <w:bottom w:val="none" w:sz="0" w:space="0" w:color="auto"/>
        <w:right w:val="none" w:sz="0" w:space="0" w:color="auto"/>
      </w:divBdr>
    </w:div>
    <w:div w:id="1310746618">
      <w:bodyDiv w:val="1"/>
      <w:marLeft w:val="0"/>
      <w:marRight w:val="0"/>
      <w:marTop w:val="0"/>
      <w:marBottom w:val="0"/>
      <w:divBdr>
        <w:top w:val="none" w:sz="0" w:space="0" w:color="auto"/>
        <w:left w:val="none" w:sz="0" w:space="0" w:color="auto"/>
        <w:bottom w:val="none" w:sz="0" w:space="0" w:color="auto"/>
        <w:right w:val="none" w:sz="0" w:space="0" w:color="auto"/>
      </w:divBdr>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
    <w:div w:id="1972055700">
      <w:bodyDiv w:val="1"/>
      <w:marLeft w:val="0"/>
      <w:marRight w:val="0"/>
      <w:marTop w:val="0"/>
      <w:marBottom w:val="0"/>
      <w:divBdr>
        <w:top w:val="none" w:sz="0" w:space="0" w:color="auto"/>
        <w:left w:val="none" w:sz="0" w:space="0" w:color="auto"/>
        <w:bottom w:val="none" w:sz="0" w:space="0" w:color="auto"/>
        <w:right w:val="none" w:sz="0" w:space="0" w:color="auto"/>
      </w:divBdr>
    </w:div>
    <w:div w:id="20385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0times.com/wte-manila" TargetMode="External"/><Relationship Id="rId117" Type="http://schemas.openxmlformats.org/officeDocument/2006/relationships/hyperlink" Target="http://www.tuyap.com.tr" TargetMode="External"/><Relationship Id="rId21" Type="http://schemas.openxmlformats.org/officeDocument/2006/relationships/hyperlink" Target="http://www.startupexpo.co.kr/" TargetMode="External"/><Relationship Id="rId42" Type="http://schemas.openxmlformats.org/officeDocument/2006/relationships/hyperlink" Target="http://www.pe.com.u&#1072;" TargetMode="External"/><Relationship Id="rId47" Type="http://schemas.openxmlformats.org/officeDocument/2006/relationships/hyperlink" Target="https://events.economedia.bg/event/130" TargetMode="External"/><Relationship Id="rId63" Type="http://schemas.openxmlformats.org/officeDocument/2006/relationships/hyperlink" Target="https://www.eventbrite.co.uk/e/digital-marketing-summit-southampton-2019-tickets-51676692378?aff=ebdssbdestsearch" TargetMode="External"/><Relationship Id="rId68" Type="http://schemas.openxmlformats.org/officeDocument/2006/relationships/hyperlink" Target="http://www.marmarafuar.com.tr" TargetMode="External"/><Relationship Id="rId84" Type="http://schemas.openxmlformats.org/officeDocument/2006/relationships/hyperlink" Target="http://www.artkim.com.tr" TargetMode="External"/><Relationship Id="rId89" Type="http://schemas.openxmlformats.org/officeDocument/2006/relationships/hyperlink" Target="http://www.elkafuar.com" TargetMode="External"/><Relationship Id="rId112" Type="http://schemas.openxmlformats.org/officeDocument/2006/relationships/hyperlink" Target="http://www.exponet.ru/exhibitions/by-id/caspianecolba/caspianecolba2018/index.ru.html" TargetMode="External"/><Relationship Id="rId133" Type="http://schemas.openxmlformats.org/officeDocument/2006/relationships/hyperlink" Target="mailto:info@ieguzexpo.com" TargetMode="External"/><Relationship Id="rId138" Type="http://schemas.openxmlformats.org/officeDocument/2006/relationships/hyperlink" Target="http://www.artkim.com.tr" TargetMode="External"/><Relationship Id="rId154" Type="http://schemas.openxmlformats.org/officeDocument/2006/relationships/header" Target="header1.xml"/><Relationship Id="rId16" Type="http://schemas.openxmlformats.org/officeDocument/2006/relationships/hyperlink" Target="http://www.istanbullight.com" TargetMode="External"/><Relationship Id="rId107" Type="http://schemas.openxmlformats.org/officeDocument/2006/relationships/hyperlink" Target="http://www.artkim.com.tr" TargetMode="External"/><Relationship Id="rId11" Type="http://schemas.openxmlformats.org/officeDocument/2006/relationships/hyperlink" Target="http://istwe.agroinkom.com.ua" TargetMode="External"/><Relationship Id="rId32" Type="http://schemas.openxmlformats.org/officeDocument/2006/relationships/hyperlink" Target="http://www.ecrfuar.com.tr" TargetMode="External"/><Relationship Id="rId37" Type="http://schemas.openxmlformats.org/officeDocument/2006/relationships/hyperlink" Target="http://www.infofair.com.tr" TargetMode="External"/><Relationship Id="rId53" Type="http://schemas.openxmlformats.org/officeDocument/2006/relationships/hyperlink" Target="http://www.tuyapbursa.com.tr" TargetMode="External"/><Relationship Id="rId58" Type="http://schemas.openxmlformats.org/officeDocument/2006/relationships/hyperlink" Target="http://www.aluexpo.com" TargetMode="External"/><Relationship Id="rId74" Type="http://schemas.openxmlformats.org/officeDocument/2006/relationships/hyperlink" Target="mailto:info@ieguzexpo.com" TargetMode="External"/><Relationship Id="rId79" Type="http://schemas.openxmlformats.org/officeDocument/2006/relationships/hyperlink" Target="http://www.anamurtarimfuari.com" TargetMode="External"/><Relationship Id="rId102" Type="http://schemas.openxmlformats.org/officeDocument/2006/relationships/hyperlink" Target="mailto:uzbekistan@expoposition.com" TargetMode="External"/><Relationship Id="rId123" Type="http://schemas.openxmlformats.org/officeDocument/2006/relationships/hyperlink" Target="http://www.turabexpo.com" TargetMode="External"/><Relationship Id="rId128" Type="http://schemas.openxmlformats.org/officeDocument/2006/relationships/hyperlink" Target="https://www.eventbrite.com/e/blockchain-world-forum-london-tickets-53139299074?aff=ebdssbdestsearch" TargetMode="External"/><Relationship Id="rId144" Type="http://schemas.openxmlformats.org/officeDocument/2006/relationships/hyperlink" Target="http://www.exponet.ru/exhibitions/by-id/bakutelba/bakutelba2018/index.ru.html" TargetMode="External"/><Relationship Id="rId149" Type="http://schemas.openxmlformats.org/officeDocument/2006/relationships/hyperlink" Target="http://www.cnrexpo.com" TargetMode="External"/><Relationship Id="rId5" Type="http://schemas.openxmlformats.org/officeDocument/2006/relationships/webSettings" Target="webSettings.xml"/><Relationship Id="rId90" Type="http://schemas.openxmlformats.org/officeDocument/2006/relationships/hyperlink" Target="http://www.detayfuarcilik.com" TargetMode="External"/><Relationship Id="rId95" Type="http://schemas.openxmlformats.org/officeDocument/2006/relationships/hyperlink" Target="mailto:ifim@innovationmarket.com.ua" TargetMode="External"/><Relationship Id="rId22" Type="http://schemas.openxmlformats.org/officeDocument/2006/relationships/hyperlink" Target="http://www.ifo.com.tr" TargetMode="External"/><Relationship Id="rId27" Type="http://schemas.openxmlformats.org/officeDocument/2006/relationships/hyperlink" Target="mailto:info@ieguzexpo.com" TargetMode="External"/><Relationship Id="rId43" Type="http://schemas.openxmlformats.org/officeDocument/2006/relationships/hyperlink" Target="mailto:uzbekistan@expoposition.com" TargetMode="External"/><Relationship Id="rId48" Type="http://schemas.openxmlformats.org/officeDocument/2006/relationships/hyperlink" Target="http://www.seoulautosalon.com/?ckattempt=1" TargetMode="External"/><Relationship Id="rId64" Type="http://schemas.openxmlformats.org/officeDocument/2006/relationships/hyperlink" Target="http://www.hhbexpo.com.tr" TargetMode="External"/><Relationship Id="rId69" Type="http://schemas.openxmlformats.org/officeDocument/2006/relationships/hyperlink" Target="https://innowavesummit.com/home-en/" TargetMode="External"/><Relationship Id="rId113" Type="http://schemas.openxmlformats.org/officeDocument/2006/relationships/hyperlink" Target="mailto:info@uzbektourism.uz" TargetMode="External"/><Relationship Id="rId118" Type="http://schemas.openxmlformats.org/officeDocument/2006/relationships/hyperlink" Target="mailto:post@iteca.uz" TargetMode="External"/><Relationship Id="rId134" Type="http://schemas.openxmlformats.org/officeDocument/2006/relationships/hyperlink" Target="mailto:info@ieguzexpo.com" TargetMode="External"/><Relationship Id="rId139" Type="http://schemas.openxmlformats.org/officeDocument/2006/relationships/hyperlink" Target="http://www.tuyap.com.tr" TargetMode="External"/><Relationship Id="rId80" Type="http://schemas.openxmlformats.org/officeDocument/2006/relationships/hyperlink" Target="http://www.tuyap.com.tr" TargetMode="External"/><Relationship Id="rId85" Type="http://schemas.openxmlformats.org/officeDocument/2006/relationships/hyperlink" Target="http://www.vanfuar.com" TargetMode="External"/><Relationship Id="rId150" Type="http://schemas.openxmlformats.org/officeDocument/2006/relationships/hyperlink" Target="http://www.tuyap.com.tr" TargetMode="External"/><Relationship Id="rId155" Type="http://schemas.openxmlformats.org/officeDocument/2006/relationships/fontTable" Target="fontTable.xml"/><Relationship Id="rId12" Type="http://schemas.openxmlformats.org/officeDocument/2006/relationships/hyperlink" Target="http://marintecindonesia.com/" TargetMode="External"/><Relationship Id="rId17" Type="http://schemas.openxmlformats.org/officeDocument/2006/relationships/hyperlink" Target="http://www.akort.com" TargetMode="External"/><Relationship Id="rId25" Type="http://schemas.openxmlformats.org/officeDocument/2006/relationships/hyperlink" Target="http://www.pe.com" TargetMode="External"/><Relationship Id="rId33" Type="http://schemas.openxmlformats.org/officeDocument/2006/relationships/hyperlink" Target="http://www.izgifuarcilik.com.tr" TargetMode="External"/><Relationship Id="rId38" Type="http://schemas.openxmlformats.org/officeDocument/2006/relationships/hyperlink" Target="http://www.infofair.com.tr" TargetMode="External"/><Relationship Id="rId46" Type="http://schemas.openxmlformats.org/officeDocument/2006/relationships/hyperlink" Target="http://www.sedefgrup.com.tr" TargetMode="External"/><Relationship Id="rId59" Type="http://schemas.openxmlformats.org/officeDocument/2006/relationships/hyperlink" Target="http://www.sereks.com.tr" TargetMode="External"/><Relationship Id="rId67" Type="http://schemas.openxmlformats.org/officeDocument/2006/relationships/hyperlink" Target="http://www.marmarafuar.com.tr" TargetMode="External"/><Relationship Id="rId103" Type="http://schemas.openxmlformats.org/officeDocument/2006/relationships/hyperlink" Target="http://www.dominoexpo.com" TargetMode="External"/><Relationship Id="rId108" Type="http://schemas.openxmlformats.org/officeDocument/2006/relationships/hyperlink" Target="http://www.artkim.com.tr" TargetMode="External"/><Relationship Id="rId116" Type="http://schemas.openxmlformats.org/officeDocument/2006/relationships/hyperlink" Target="http://www.akdeniztanitim.com" TargetMode="External"/><Relationship Id="rId124" Type="http://schemas.openxmlformats.org/officeDocument/2006/relationships/hyperlink" Target="http://www.turabexpo.com" TargetMode="External"/><Relationship Id="rId129" Type="http://schemas.openxmlformats.org/officeDocument/2006/relationships/hyperlink" Target="http://www.medyatrend.com.tr" TargetMode="External"/><Relationship Id="rId137" Type="http://schemas.openxmlformats.org/officeDocument/2006/relationships/hyperlink" Target="http://www.itf-exhibitions.com" TargetMode="External"/><Relationship Id="rId20" Type="http://schemas.openxmlformats.org/officeDocument/2006/relationships/hyperlink" Target="http://www.tuyap.com.tr" TargetMode="External"/><Relationship Id="rId41" Type="http://schemas.openxmlformats.org/officeDocument/2006/relationships/hyperlink" Target="http://www.iftm.fr" TargetMode="External"/><Relationship Id="rId54" Type="http://schemas.openxmlformats.org/officeDocument/2006/relationships/hyperlink" Target="mailto:post@iteca.uz" TargetMode="External"/><Relationship Id="rId62" Type="http://schemas.openxmlformats.org/officeDocument/2006/relationships/hyperlink" Target="http://www.tuyap.com.tr" TargetMode="External"/><Relationship Id="rId70" Type="http://schemas.openxmlformats.org/officeDocument/2006/relationships/hyperlink" Target="http://www.exponet.ru/exhibitions/by-id/bakubuildba/bakubuildba2018/index.ru.html" TargetMode="External"/><Relationship Id="rId75" Type="http://schemas.openxmlformats.org/officeDocument/2006/relationships/hyperlink" Target="http://www.kalitefuarcilik.com" TargetMode="External"/><Relationship Id="rId83" Type="http://schemas.openxmlformats.org/officeDocument/2006/relationships/hyperlink" Target="http://www.artkim.com.tr" TargetMode="External"/><Relationship Id="rId88" Type="http://schemas.openxmlformats.org/officeDocument/2006/relationships/hyperlink" Target="https://www.wobi.com/wbf-milano/en/" TargetMode="External"/><Relationship Id="rId91" Type="http://schemas.openxmlformats.org/officeDocument/2006/relationships/hyperlink" Target="http://www.ecrfuar.com.tr" TargetMode="External"/><Relationship Id="rId96" Type="http://schemas.openxmlformats.org/officeDocument/2006/relationships/hyperlink" Target="mailto:post@iteca.uz" TargetMode="External"/><Relationship Id="rId111" Type="http://schemas.openxmlformats.org/officeDocument/2006/relationships/hyperlink" Target="https://www.adipec.com/" TargetMode="External"/><Relationship Id="rId132" Type="http://schemas.openxmlformats.org/officeDocument/2006/relationships/hyperlink" Target="https://aisummit.co.kr/" TargetMode="External"/><Relationship Id="rId140" Type="http://schemas.openxmlformats.org/officeDocument/2006/relationships/hyperlink" Target="http://www.tuyap.com.tr" TargetMode="External"/><Relationship Id="rId145" Type="http://schemas.openxmlformats.org/officeDocument/2006/relationships/hyperlink" Target="http://www.k-softwave.com/main.asp" TargetMode="External"/><Relationship Id="rId153" Type="http://schemas.openxmlformats.org/officeDocument/2006/relationships/hyperlink" Target="http://www.proaktiffuarcilik.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zfas.com.tr" TargetMode="External"/><Relationship Id="rId23" Type="http://schemas.openxmlformats.org/officeDocument/2006/relationships/hyperlink" Target="http://www.fair.bg/NR/exeres/263D0911" TargetMode="External"/><Relationship Id="rId28" Type="http://schemas.openxmlformats.org/officeDocument/2006/relationships/hyperlink" Target="http://www.cnrexpo.com" TargetMode="External"/><Relationship Id="rId36" Type="http://schemas.openxmlformats.org/officeDocument/2006/relationships/hyperlink" Target="http://www.zumrutfuarcilik.com.tr" TargetMode="External"/><Relationship Id="rId49" Type="http://schemas.openxmlformats.org/officeDocument/2006/relationships/hyperlink" Target="http://www.akort.com" TargetMode="External"/><Relationship Id="rId57" Type="http://schemas.openxmlformats.org/officeDocument/2006/relationships/hyperlink" Target="http://www.tuyap.com.tr" TargetMode="External"/><Relationship Id="rId106" Type="http://schemas.openxmlformats.org/officeDocument/2006/relationships/hyperlink" Target="http://www.atisfuarcilik.com" TargetMode="External"/><Relationship Id="rId114" Type="http://schemas.openxmlformats.org/officeDocument/2006/relationships/hyperlink" Target="http://www.sicurezza.it/en" TargetMode="External"/><Relationship Id="rId119" Type="http://schemas.openxmlformats.org/officeDocument/2006/relationships/hyperlink" Target="http://www.tuyap.com.tr" TargetMode="External"/><Relationship Id="rId127" Type="http://schemas.openxmlformats.org/officeDocument/2006/relationships/hyperlink" Target="http://www.tuyap.com.tr" TargetMode="External"/><Relationship Id="rId10" Type="http://schemas.openxmlformats.org/officeDocument/2006/relationships/hyperlink" Target="https://www.chemistry-expo.ru" TargetMode="External"/><Relationship Id="rId31" Type="http://schemas.openxmlformats.org/officeDocument/2006/relationships/hyperlink" Target="http://www.sipremium.com/main/" TargetMode="External"/><Relationship Id="rId44" Type="http://schemas.openxmlformats.org/officeDocument/2006/relationships/hyperlink" Target="https://rusenergyweek.com/" TargetMode="External"/><Relationship Id="rId52" Type="http://schemas.openxmlformats.org/officeDocument/2006/relationships/hyperlink" Target="http://www.kes.org/eng/" TargetMode="External"/><Relationship Id="rId60" Type="http://schemas.openxmlformats.org/officeDocument/2006/relationships/hyperlink" Target="http://www.tuyap.com.tr" TargetMode="External"/><Relationship Id="rId65" Type="http://schemas.openxmlformats.org/officeDocument/2006/relationships/hyperlink" Target="http://www.startfuarcilik.com.tr" TargetMode="External"/><Relationship Id="rId73" Type="http://schemas.openxmlformats.org/officeDocument/2006/relationships/hyperlink" Target="mailto:info@ieguzexpo.com" TargetMode="External"/><Relationship Id="rId78" Type="http://schemas.openxmlformats.org/officeDocument/2006/relationships/hyperlink" Target="http://www.izfas.com.tr" TargetMode="External"/><Relationship Id="rId81" Type="http://schemas.openxmlformats.org/officeDocument/2006/relationships/hyperlink" Target="http://www.tuyap.com.tr" TargetMode="External"/><Relationship Id="rId86" Type="http://schemas.openxmlformats.org/officeDocument/2006/relationships/hyperlink" Target="http://www.tuyap.com.tr" TargetMode="External"/><Relationship Id="rId94" Type="http://schemas.openxmlformats.org/officeDocument/2006/relationships/hyperlink" Target="http://www.architectatwork.com.tr" TargetMode="External"/><Relationship Id="rId99" Type="http://schemas.openxmlformats.org/officeDocument/2006/relationships/hyperlink" Target="http://www.tuyap.com.tr" TargetMode="External"/><Relationship Id="rId101" Type="http://schemas.openxmlformats.org/officeDocument/2006/relationships/hyperlink" Target="mailto:uzbekistan@expoposition.com" TargetMode="External"/><Relationship Id="rId122" Type="http://schemas.openxmlformats.org/officeDocument/2006/relationships/hyperlink" Target="mailto:post@iteca.uz" TargetMode="External"/><Relationship Id="rId130" Type="http://schemas.openxmlformats.org/officeDocument/2006/relationships/hyperlink" Target="http://www.tuyap.com.tr" TargetMode="External"/><Relationship Id="rId135" Type="http://schemas.openxmlformats.org/officeDocument/2006/relationships/hyperlink" Target="mailto:info@ieguzexpo.com" TargetMode="External"/><Relationship Id="rId143" Type="http://schemas.openxmlformats.org/officeDocument/2006/relationships/hyperlink" Target="https://illuminotronica.it/english/" TargetMode="External"/><Relationship Id="rId148" Type="http://schemas.openxmlformats.org/officeDocument/2006/relationships/hyperlink" Target="http://www.tuyap.com.tr" TargetMode="External"/><Relationship Id="rId151" Type="http://schemas.openxmlformats.org/officeDocument/2006/relationships/hyperlink" Target="http://www.akort.com"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ansport-supplychain-logistics.co.id/en-gb.html" TargetMode="External"/><Relationship Id="rId13" Type="http://schemas.openxmlformats.org/officeDocument/2006/relationships/hyperlink" Target="https://www.mining-indonesia.com/" TargetMode="External"/><Relationship Id="rId18" Type="http://schemas.openxmlformats.org/officeDocument/2006/relationships/hyperlink" Target="http://www.renklyfuar.com" TargetMode="External"/><Relationship Id="rId39" Type="http://schemas.openxmlformats.org/officeDocument/2006/relationships/hyperlink" Target="http://www.infofair.com.tr" TargetMode="External"/><Relationship Id="rId109" Type="http://schemas.openxmlformats.org/officeDocument/2006/relationships/hyperlink" Target="http://www.snsfuarcilik.com.tr" TargetMode="External"/><Relationship Id="rId34" Type="http://schemas.openxmlformats.org/officeDocument/2006/relationships/hyperlink" Target="http://www.elkafuar.com" TargetMode="External"/><Relationship Id="rId50" Type="http://schemas.openxmlformats.org/officeDocument/2006/relationships/hyperlink" Target="http://www.startfuarcilik.com.tr" TargetMode="External"/><Relationship Id="rId55" Type="http://schemas.openxmlformats.org/officeDocument/2006/relationships/hyperlink" Target="mailto:post@iteca.uz" TargetMode="External"/><Relationship Id="rId76" Type="http://schemas.openxmlformats.org/officeDocument/2006/relationships/hyperlink" Target="http://www.cnrexpo.com" TargetMode="External"/><Relationship Id="rId97" Type="http://schemas.openxmlformats.org/officeDocument/2006/relationships/hyperlink" Target="https://en.keyenergy.it/" TargetMode="External"/><Relationship Id="rId104" Type="http://schemas.openxmlformats.org/officeDocument/2006/relationships/hyperlink" Target="http://www.zumrutfuarcilik.com.tr" TargetMode="External"/><Relationship Id="rId120" Type="http://schemas.openxmlformats.org/officeDocument/2006/relationships/hyperlink" Target="https://www.ambrosetti.eu/en/summits-workshops-forums/international-summits-with-think-tanks/belt-and-road-summit-from-vision-to-action/" TargetMode="External"/><Relationship Id="rId125" Type="http://schemas.openxmlformats.org/officeDocument/2006/relationships/hyperlink" Target="http://www.foodweek.co.kr/" TargetMode="External"/><Relationship Id="rId141" Type="http://schemas.openxmlformats.org/officeDocument/2006/relationships/hyperlink" Target="http://www.tuyap.com.tr" TargetMode="External"/><Relationship Id="rId146" Type="http://schemas.openxmlformats.org/officeDocument/2006/relationships/hyperlink" Target="http://hcm.vietnamexpo.com.vn/en" TargetMode="External"/><Relationship Id="rId7" Type="http://schemas.openxmlformats.org/officeDocument/2006/relationships/endnotes" Target="endnotes.xml"/><Relationship Id="rId71" Type="http://schemas.openxmlformats.org/officeDocument/2006/relationships/hyperlink" Target="http://www.stalternatif.com" TargetMode="External"/><Relationship Id="rId92" Type="http://schemas.openxmlformats.org/officeDocument/2006/relationships/hyperlink" Target="http://www.era.dz" TargetMode="External"/><Relationship Id="rId2" Type="http://schemas.openxmlformats.org/officeDocument/2006/relationships/numbering" Target="numbering.xml"/><Relationship Id="rId29" Type="http://schemas.openxmlformats.org/officeDocument/2006/relationships/hyperlink" Target="http://www.voli.com.tr" TargetMode="External"/><Relationship Id="rId24" Type="http://schemas.openxmlformats.org/officeDocument/2006/relationships/hyperlink" Target="https://10times.com/cbssgg-rome" TargetMode="External"/><Relationship Id="rId40" Type="http://schemas.openxmlformats.org/officeDocument/2006/relationships/hyperlink" Target="http://www.stalternatif.com" TargetMode="External"/><Relationship Id="rId45" Type="http://schemas.openxmlformats.org/officeDocument/2006/relationships/hyperlink" Target="http://www.sodex.com.tr" TargetMode="External"/><Relationship Id="rId66" Type="http://schemas.openxmlformats.org/officeDocument/2006/relationships/hyperlink" Target="http://www.startfuarcilik.com.tr" TargetMode="External"/><Relationship Id="rId87" Type="http://schemas.openxmlformats.org/officeDocument/2006/relationships/hyperlink" Target="http://www.vanfuar.com" TargetMode="External"/><Relationship Id="rId110" Type="http://schemas.openxmlformats.org/officeDocument/2006/relationships/hyperlink" Target="http://www.tuyap.com.tr" TargetMode="External"/><Relationship Id="rId115" Type="http://schemas.openxmlformats.org/officeDocument/2006/relationships/hyperlink" Target="http://www.logitrans.com.tr" TargetMode="External"/><Relationship Id="rId131" Type="http://schemas.openxmlformats.org/officeDocument/2006/relationships/hyperlink" Target="http://www.mobilfest.net" TargetMode="External"/><Relationship Id="rId136" Type="http://schemas.openxmlformats.org/officeDocument/2006/relationships/hyperlink" Target="http://www.growtech.com" TargetMode="External"/><Relationship Id="rId61" Type="http://schemas.openxmlformats.org/officeDocument/2006/relationships/hyperlink" Target="http://www.tuyap.com.tr" TargetMode="External"/><Relationship Id="rId82" Type="http://schemas.openxmlformats.org/officeDocument/2006/relationships/hyperlink" Target="http://forumverona.com/ru/" TargetMode="External"/><Relationship Id="rId152" Type="http://schemas.openxmlformats.org/officeDocument/2006/relationships/hyperlink" Target="https://www.sialme.com/" TargetMode="External"/><Relationship Id="rId19" Type="http://schemas.openxmlformats.org/officeDocument/2006/relationships/hyperlink" Target="http://www.tuyap.com.tr" TargetMode="External"/><Relationship Id="rId14" Type="http://schemas.openxmlformats.org/officeDocument/2006/relationships/hyperlink" Target="https://www.oilgasindonesia.com/" TargetMode="External"/><Relationship Id="rId30" Type="http://schemas.openxmlformats.org/officeDocument/2006/relationships/hyperlink" Target="http://www.tuyap.com.tr" TargetMode="External"/><Relationship Id="rId35" Type="http://schemas.openxmlformats.org/officeDocument/2006/relationships/hyperlink" Target="http://www.expolink.com.tr" TargetMode="External"/><Relationship Id="rId56" Type="http://schemas.openxmlformats.org/officeDocument/2006/relationships/hyperlink" Target="http://www.mcifuar.com.tr" TargetMode="External"/><Relationship Id="rId77" Type="http://schemas.openxmlformats.org/officeDocument/2006/relationships/hyperlink" Target="http://www.tuyapbursa.com.tr" TargetMode="External"/><Relationship Id="rId100" Type="http://schemas.openxmlformats.org/officeDocument/2006/relationships/hyperlink" Target="https://10times.com/iiice" TargetMode="External"/><Relationship Id="rId105" Type="http://schemas.openxmlformats.org/officeDocument/2006/relationships/hyperlink" Target="http://www.tuyap.com.tr" TargetMode="External"/><Relationship Id="rId126" Type="http://schemas.openxmlformats.org/officeDocument/2006/relationships/hyperlink" Target="http://www.cnrexpo.com" TargetMode="External"/><Relationship Id="rId147" Type="http://schemas.openxmlformats.org/officeDocument/2006/relationships/hyperlink" Target="https://manufacturingindonesia.com/" TargetMode="External"/><Relationship Id="rId8" Type="http://schemas.openxmlformats.org/officeDocument/2006/relationships/hyperlink" Target="http://www.saharaexpo.com" TargetMode="External"/><Relationship Id="rId51" Type="http://schemas.openxmlformats.org/officeDocument/2006/relationships/hyperlink" Target="http://www.renklyfuar.com" TargetMode="External"/><Relationship Id="rId72" Type="http://schemas.openxmlformats.org/officeDocument/2006/relationships/hyperlink" Target="http://www.iotkorea.or.kr/" TargetMode="External"/><Relationship Id="rId93" Type="http://schemas.openxmlformats.org/officeDocument/2006/relationships/hyperlink" Target="https://www.expomongolia.com" TargetMode="External"/><Relationship Id="rId98" Type="http://schemas.openxmlformats.org/officeDocument/2006/relationships/hyperlink" Target="http://www.tuyap.com.tr" TargetMode="External"/><Relationship Id="rId121" Type="http://schemas.openxmlformats.org/officeDocument/2006/relationships/hyperlink" Target="mailto:post@iteca.uz" TargetMode="External"/><Relationship Id="rId142" Type="http://schemas.openxmlformats.org/officeDocument/2006/relationships/hyperlink" Target="https://events.economedia.bg/en/event/10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E02EA-09C9-4D0B-8EA9-0F8220D6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13336</Words>
  <Characters>76016</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SPecialiST RePack</Company>
  <LinksUpToDate>false</LinksUpToDate>
  <CharactersWithSpaces>89174</CharactersWithSpaces>
  <SharedDoc>false</SharedDoc>
  <HLinks>
    <vt:vector size="180" baseType="variant">
      <vt:variant>
        <vt:i4>2490494</vt:i4>
      </vt:variant>
      <vt:variant>
        <vt:i4>87</vt:i4>
      </vt:variant>
      <vt:variant>
        <vt:i4>0</vt:i4>
      </vt:variant>
      <vt:variant>
        <vt:i4>5</vt:i4>
      </vt:variant>
      <vt:variant>
        <vt:lpwstr>https://www.sialme.com/</vt:lpwstr>
      </vt:variant>
      <vt:variant>
        <vt:lpwstr/>
      </vt:variant>
      <vt:variant>
        <vt:i4>4194304</vt:i4>
      </vt:variant>
      <vt:variant>
        <vt:i4>84</vt:i4>
      </vt:variant>
      <vt:variant>
        <vt:i4>0</vt:i4>
      </vt:variant>
      <vt:variant>
        <vt:i4>5</vt:i4>
      </vt:variant>
      <vt:variant>
        <vt:lpwstr>http://www.exponet.ru/exhibitions/by-id/bakutelba/bakutelba2018/index.ru.html</vt:lpwstr>
      </vt:variant>
      <vt:variant>
        <vt:lpwstr/>
      </vt:variant>
      <vt:variant>
        <vt:i4>2621538</vt:i4>
      </vt:variant>
      <vt:variant>
        <vt:i4>81</vt:i4>
      </vt:variant>
      <vt:variant>
        <vt:i4>0</vt:i4>
      </vt:variant>
      <vt:variant>
        <vt:i4>5</vt:i4>
      </vt:variant>
      <vt:variant>
        <vt:lpwstr>https://illuminotronica.it/english/</vt:lpwstr>
      </vt:variant>
      <vt:variant>
        <vt:lpwstr/>
      </vt:variant>
      <vt:variant>
        <vt:i4>1507353</vt:i4>
      </vt:variant>
      <vt:variant>
        <vt:i4>78</vt:i4>
      </vt:variant>
      <vt:variant>
        <vt:i4>0</vt:i4>
      </vt:variant>
      <vt:variant>
        <vt:i4>5</vt:i4>
      </vt:variant>
      <vt:variant>
        <vt:lpwstr>https://events.economedia.bg/en/event/105</vt:lpwstr>
      </vt:variant>
      <vt:variant>
        <vt:lpwstr/>
      </vt:variant>
      <vt:variant>
        <vt:i4>7405630</vt:i4>
      </vt:variant>
      <vt:variant>
        <vt:i4>75</vt:i4>
      </vt:variant>
      <vt:variant>
        <vt:i4>0</vt:i4>
      </vt:variant>
      <vt:variant>
        <vt:i4>5</vt:i4>
      </vt:variant>
      <vt:variant>
        <vt:lpwstr>https://www.eventbrite.com/e/blockchain-world-forum-london-tickets-53139299074?aff=ebdssbdestsearch</vt:lpwstr>
      </vt:variant>
      <vt:variant>
        <vt:lpwstr/>
      </vt:variant>
      <vt:variant>
        <vt:i4>7995500</vt:i4>
      </vt:variant>
      <vt:variant>
        <vt:i4>72</vt:i4>
      </vt:variant>
      <vt:variant>
        <vt:i4>0</vt:i4>
      </vt:variant>
      <vt:variant>
        <vt:i4>5</vt:i4>
      </vt:variant>
      <vt:variant>
        <vt:lpwstr>http://www.sicurezza.it/en</vt:lpwstr>
      </vt:variant>
      <vt:variant>
        <vt:lpwstr/>
      </vt:variant>
      <vt:variant>
        <vt:i4>4194304</vt:i4>
      </vt:variant>
      <vt:variant>
        <vt:i4>69</vt:i4>
      </vt:variant>
      <vt:variant>
        <vt:i4>0</vt:i4>
      </vt:variant>
      <vt:variant>
        <vt:i4>5</vt:i4>
      </vt:variant>
      <vt:variant>
        <vt:lpwstr>http://www.exponet.ru/exhibitions/by-id/caspianecolba/caspianecolba2018/index.ru.html</vt:lpwstr>
      </vt:variant>
      <vt:variant>
        <vt:lpwstr/>
      </vt:variant>
      <vt:variant>
        <vt:i4>3211372</vt:i4>
      </vt:variant>
      <vt:variant>
        <vt:i4>66</vt:i4>
      </vt:variant>
      <vt:variant>
        <vt:i4>0</vt:i4>
      </vt:variant>
      <vt:variant>
        <vt:i4>5</vt:i4>
      </vt:variant>
      <vt:variant>
        <vt:lpwstr>https://www.adipec.com/</vt:lpwstr>
      </vt:variant>
      <vt:variant>
        <vt:lpwstr/>
      </vt:variant>
      <vt:variant>
        <vt:i4>4784149</vt:i4>
      </vt:variant>
      <vt:variant>
        <vt:i4>63</vt:i4>
      </vt:variant>
      <vt:variant>
        <vt:i4>0</vt:i4>
      </vt:variant>
      <vt:variant>
        <vt:i4>5</vt:i4>
      </vt:variant>
      <vt:variant>
        <vt:lpwstr>https://10times.com/iiice</vt:lpwstr>
      </vt:variant>
      <vt:variant>
        <vt:lpwstr/>
      </vt:variant>
      <vt:variant>
        <vt:i4>5898268</vt:i4>
      </vt:variant>
      <vt:variant>
        <vt:i4>60</vt:i4>
      </vt:variant>
      <vt:variant>
        <vt:i4>0</vt:i4>
      </vt:variant>
      <vt:variant>
        <vt:i4>5</vt:i4>
      </vt:variant>
      <vt:variant>
        <vt:lpwstr>https://www.eventbrite.com/e/2-day-conference-investment-platform-1-2-november-2019-tickets-49688390313?aff=ebdssbdestsearch</vt:lpwstr>
      </vt:variant>
      <vt:variant>
        <vt:lpwstr/>
      </vt:variant>
      <vt:variant>
        <vt:i4>5505041</vt:i4>
      </vt:variant>
      <vt:variant>
        <vt:i4>57</vt:i4>
      </vt:variant>
      <vt:variant>
        <vt:i4>0</vt:i4>
      </vt:variant>
      <vt:variant>
        <vt:i4>5</vt:i4>
      </vt:variant>
      <vt:variant>
        <vt:lpwstr>https://www.expomongolia.com/</vt:lpwstr>
      </vt:variant>
      <vt:variant>
        <vt:lpwstr/>
      </vt:variant>
      <vt:variant>
        <vt:i4>6553718</vt:i4>
      </vt:variant>
      <vt:variant>
        <vt:i4>54</vt:i4>
      </vt:variant>
      <vt:variant>
        <vt:i4>0</vt:i4>
      </vt:variant>
      <vt:variant>
        <vt:i4>5</vt:i4>
      </vt:variant>
      <vt:variant>
        <vt:lpwstr>http://www.era.dz/</vt:lpwstr>
      </vt:variant>
      <vt:variant>
        <vt:lpwstr/>
      </vt:variant>
      <vt:variant>
        <vt:i4>2359412</vt:i4>
      </vt:variant>
      <vt:variant>
        <vt:i4>51</vt:i4>
      </vt:variant>
      <vt:variant>
        <vt:i4>0</vt:i4>
      </vt:variant>
      <vt:variant>
        <vt:i4>5</vt:i4>
      </vt:variant>
      <vt:variant>
        <vt:lpwstr>http://www.iotkorea.or.kr/</vt:lpwstr>
      </vt:variant>
      <vt:variant>
        <vt:lpwstr/>
      </vt:variant>
      <vt:variant>
        <vt:i4>4194304</vt:i4>
      </vt:variant>
      <vt:variant>
        <vt:i4>48</vt:i4>
      </vt:variant>
      <vt:variant>
        <vt:i4>0</vt:i4>
      </vt:variant>
      <vt:variant>
        <vt:i4>5</vt:i4>
      </vt:variant>
      <vt:variant>
        <vt:lpwstr>http://www.exponet.ru/exhibitions/by-id/bakubuildba/bakubuildba2018/index.ru.html</vt:lpwstr>
      </vt:variant>
      <vt:variant>
        <vt:lpwstr/>
      </vt:variant>
      <vt:variant>
        <vt:i4>5242881</vt:i4>
      </vt:variant>
      <vt:variant>
        <vt:i4>45</vt:i4>
      </vt:variant>
      <vt:variant>
        <vt:i4>0</vt:i4>
      </vt:variant>
      <vt:variant>
        <vt:i4>5</vt:i4>
      </vt:variant>
      <vt:variant>
        <vt:lpwstr>https://innowavesummit.com/home-en/</vt:lpwstr>
      </vt:variant>
      <vt:variant>
        <vt:lpwstr>site-footer</vt:lpwstr>
      </vt:variant>
      <vt:variant>
        <vt:i4>1835091</vt:i4>
      </vt:variant>
      <vt:variant>
        <vt:i4>42</vt:i4>
      </vt:variant>
      <vt:variant>
        <vt:i4>0</vt:i4>
      </vt:variant>
      <vt:variant>
        <vt:i4>5</vt:i4>
      </vt:variant>
      <vt:variant>
        <vt:lpwstr>https://www.eventbrite.co.uk/e/digital-marketing-summit-southampton-2019-tickets-51676692378?aff=ebdssbdestsearch</vt:lpwstr>
      </vt:variant>
      <vt:variant>
        <vt:lpwstr/>
      </vt:variant>
      <vt:variant>
        <vt:i4>3735592</vt:i4>
      </vt:variant>
      <vt:variant>
        <vt:i4>39</vt:i4>
      </vt:variant>
      <vt:variant>
        <vt:i4>0</vt:i4>
      </vt:variant>
      <vt:variant>
        <vt:i4>5</vt:i4>
      </vt:variant>
      <vt:variant>
        <vt:lpwstr>http://www.kes.org/eng/</vt:lpwstr>
      </vt:variant>
      <vt:variant>
        <vt:lpwstr/>
      </vt:variant>
      <vt:variant>
        <vt:i4>6946877</vt:i4>
      </vt:variant>
      <vt:variant>
        <vt:i4>36</vt:i4>
      </vt:variant>
      <vt:variant>
        <vt:i4>0</vt:i4>
      </vt:variant>
      <vt:variant>
        <vt:i4>5</vt:i4>
      </vt:variant>
      <vt:variant>
        <vt:lpwstr>http://www.iftm.fr/</vt:lpwstr>
      </vt:variant>
      <vt:variant>
        <vt:lpwstr/>
      </vt:variant>
      <vt:variant>
        <vt:i4>3473467</vt:i4>
      </vt:variant>
      <vt:variant>
        <vt:i4>33</vt:i4>
      </vt:variant>
      <vt:variant>
        <vt:i4>0</vt:i4>
      </vt:variant>
      <vt:variant>
        <vt:i4>5</vt:i4>
      </vt:variant>
      <vt:variant>
        <vt:lpwstr>http://www.pe.com/</vt:lpwstr>
      </vt:variant>
      <vt:variant>
        <vt:lpwstr/>
      </vt:variant>
      <vt:variant>
        <vt:i4>2818156</vt:i4>
      </vt:variant>
      <vt:variant>
        <vt:i4>30</vt:i4>
      </vt:variant>
      <vt:variant>
        <vt:i4>0</vt:i4>
      </vt:variant>
      <vt:variant>
        <vt:i4>5</vt:i4>
      </vt:variant>
      <vt:variant>
        <vt:lpwstr>https://www.chemistry-expo.ru/</vt:lpwstr>
      </vt:variant>
      <vt:variant>
        <vt:lpwstr/>
      </vt:variant>
      <vt:variant>
        <vt:i4>3735592</vt:i4>
      </vt:variant>
      <vt:variant>
        <vt:i4>27</vt:i4>
      </vt:variant>
      <vt:variant>
        <vt:i4>0</vt:i4>
      </vt:variant>
      <vt:variant>
        <vt:i4>5</vt:i4>
      </vt:variant>
      <vt:variant>
        <vt:lpwstr>http://www.saharaexpo.com/</vt:lpwstr>
      </vt:variant>
      <vt:variant>
        <vt:lpwstr/>
      </vt:variant>
      <vt:variant>
        <vt:i4>6422574</vt:i4>
      </vt:variant>
      <vt:variant>
        <vt:i4>24</vt:i4>
      </vt:variant>
      <vt:variant>
        <vt:i4>0</vt:i4>
      </vt:variant>
      <vt:variant>
        <vt:i4>5</vt:i4>
      </vt:variant>
      <vt:variant>
        <vt:lpwstr>https://10times.com/asia-food-expo</vt:lpwstr>
      </vt:variant>
      <vt:variant>
        <vt:lpwstr/>
      </vt:variant>
      <vt:variant>
        <vt:i4>3801147</vt:i4>
      </vt:variant>
      <vt:variant>
        <vt:i4>21</vt:i4>
      </vt:variant>
      <vt:variant>
        <vt:i4>0</vt:i4>
      </vt:variant>
      <vt:variant>
        <vt:i4>5</vt:i4>
      </vt:variant>
      <vt:variant>
        <vt:lpwstr>https://forumvostok.ru/</vt:lpwstr>
      </vt:variant>
      <vt:variant>
        <vt:lpwstr/>
      </vt:variant>
      <vt:variant>
        <vt:i4>2490482</vt:i4>
      </vt:variant>
      <vt:variant>
        <vt:i4>18</vt:i4>
      </vt:variant>
      <vt:variant>
        <vt:i4>0</vt:i4>
      </vt:variant>
      <vt:variant>
        <vt:i4>5</vt:i4>
      </vt:variant>
      <vt:variant>
        <vt:lpwstr>https://www.inagritech-exhibition.net/book-a-stand</vt:lpwstr>
      </vt:variant>
      <vt:variant>
        <vt:lpwstr/>
      </vt:variant>
      <vt:variant>
        <vt:i4>4980758</vt:i4>
      </vt:variant>
      <vt:variant>
        <vt:i4>15</vt:i4>
      </vt:variant>
      <vt:variant>
        <vt:i4>0</vt:i4>
      </vt:variant>
      <vt:variant>
        <vt:i4>5</vt:i4>
      </vt:variant>
      <vt:variant>
        <vt:lpwstr>https://10times.com/afbi</vt:lpwstr>
      </vt:variant>
      <vt:variant>
        <vt:lpwstr/>
      </vt:variant>
      <vt:variant>
        <vt:i4>7929898</vt:i4>
      </vt:variant>
      <vt:variant>
        <vt:i4>12</vt:i4>
      </vt:variant>
      <vt:variant>
        <vt:i4>0</vt:i4>
      </vt:variant>
      <vt:variant>
        <vt:i4>5</vt:i4>
      </vt:variant>
      <vt:variant>
        <vt:lpwstr>https://www.sciencebg.net/ru/conferences/economy-and-business/</vt:lpwstr>
      </vt:variant>
      <vt:variant>
        <vt:lpwstr/>
      </vt:variant>
      <vt:variant>
        <vt:i4>196624</vt:i4>
      </vt:variant>
      <vt:variant>
        <vt:i4>9</vt:i4>
      </vt:variant>
      <vt:variant>
        <vt:i4>0</vt:i4>
      </vt:variant>
      <vt:variant>
        <vt:i4>5</vt:i4>
      </vt:variant>
      <vt:variant>
        <vt:lpwstr>https://www.longdom.com/business-management/</vt:lpwstr>
      </vt:variant>
      <vt:variant>
        <vt:lpwstr/>
      </vt:variant>
      <vt:variant>
        <vt:i4>7536680</vt:i4>
      </vt:variant>
      <vt:variant>
        <vt:i4>6</vt:i4>
      </vt:variant>
      <vt:variant>
        <vt:i4>0</vt:i4>
      </vt:variant>
      <vt:variant>
        <vt:i4>5</vt:i4>
      </vt:variant>
      <vt:variant>
        <vt:lpwstr>https://10times.com/world-food-expo</vt:lpwstr>
      </vt:variant>
      <vt:variant>
        <vt:lpwstr/>
      </vt:variant>
      <vt:variant>
        <vt:i4>1835074</vt:i4>
      </vt:variant>
      <vt:variant>
        <vt:i4>3</vt:i4>
      </vt:variant>
      <vt:variant>
        <vt:i4>0</vt:i4>
      </vt:variant>
      <vt:variant>
        <vt:i4>5</vt:i4>
      </vt:variant>
      <vt:variant>
        <vt:lpwstr>https://www.eventbrite.co.uk/e/9th-international-conference-of-the-restructuring-of-the-global-economy-roge-8-9th-july-2019-said-tickets-51247917902?aff=ebdssbdestsearch</vt:lpwstr>
      </vt:variant>
      <vt:variant>
        <vt:lpwstr/>
      </vt:variant>
      <vt:variant>
        <vt:i4>5701717</vt:i4>
      </vt:variant>
      <vt:variant>
        <vt:i4>0</vt:i4>
      </vt:variant>
      <vt:variant>
        <vt:i4>0</vt:i4>
      </vt:variant>
      <vt:variant>
        <vt:i4>5</vt:i4>
      </vt:variant>
      <vt:variant>
        <vt:lpwstr>http://sympo.nanokorea.or.kr/2019/kor/intro.html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Гульнур Дабысова</dc:creator>
  <cp:keywords/>
  <dc:description/>
  <cp:lastModifiedBy>admin</cp:lastModifiedBy>
  <cp:revision>8</cp:revision>
  <cp:lastPrinted>2018-12-25T03:34:00Z</cp:lastPrinted>
  <dcterms:created xsi:type="dcterms:W3CDTF">2019-08-06T04:25:00Z</dcterms:created>
  <dcterms:modified xsi:type="dcterms:W3CDTF">2019-09-09T06:18:00Z</dcterms:modified>
</cp:coreProperties>
</file>